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1017975064"/>
        <w:docPartObj>
          <w:docPartGallery w:val="Cover Pages"/>
          <w:docPartUnique/>
        </w:docPartObj>
      </w:sdtPr>
      <w:sdtEndPr>
        <w:rPr>
          <w:color w:val="000000"/>
          <w:lang w:eastAsia="ru-RU"/>
        </w:rPr>
      </w:sdtEndPr>
      <w:sdtContent>
        <w:p w:rsidR="00F87938" w:rsidRPr="004567F3" w:rsidRDefault="00F87938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ПРИНЯТ                                                                                      </w:t>
          </w:r>
        </w:p>
        <w:p w:rsidR="00F87938" w:rsidRPr="004567F3" w:rsidRDefault="00F87938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</w:rPr>
            <w:t>УТВЕРЖДЕН</w:t>
          </w:r>
        </w:p>
        <w:p w:rsidR="00F87938" w:rsidRPr="004567F3" w:rsidRDefault="00F87938" w:rsidP="00F87938">
          <w:pPr>
            <w:spacing w:after="0" w:line="240" w:lineRule="auto"/>
            <w:ind w:right="-82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Педагогическим советом Учреждения                                     Заведующий детским садом </w:t>
          </w:r>
        </w:p>
        <w:p w:rsidR="00F87938" w:rsidRPr="004567F3" w:rsidRDefault="00F87938" w:rsidP="00F87938">
          <w:pPr>
            <w:spacing w:after="0" w:line="240" w:lineRule="auto"/>
            <w:ind w:right="98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Протокол № 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sah-RU"/>
            </w:rPr>
            <w:t>_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от __ г.                                                                ____________    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/>
            </w:rPr>
            <w:t>Ж.М. Бурнашева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:rsidR="00F87938" w:rsidRPr="004567F3" w:rsidRDefault="00F87938" w:rsidP="00F87938">
          <w:pPr>
            <w:tabs>
              <w:tab w:val="left" w:pos="9540"/>
            </w:tabs>
            <w:spacing w:after="0" w:line="240" w:lineRule="auto"/>
            <w:ind w:right="98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Приказ № </w:t>
          </w:r>
        </w:p>
        <w:p w:rsidR="00F87938" w:rsidRPr="004567F3" w:rsidRDefault="00F87938" w:rsidP="00F87938">
          <w:pPr>
            <w:tabs>
              <w:tab w:val="left" w:pos="9540"/>
            </w:tabs>
            <w:spacing w:after="0" w:line="240" w:lineRule="auto"/>
            <w:ind w:right="98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   </w:t>
          </w:r>
        </w:p>
        <w:p w:rsidR="00F87938" w:rsidRPr="004567F3" w:rsidRDefault="00F87938" w:rsidP="00F87938">
          <w:pPr>
            <w:spacing w:after="0" w:line="240" w:lineRule="auto"/>
            <w:ind w:left="850" w:right="113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ОТЧЕТ</w:t>
          </w: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ПО РЕЗУЛЬТАТАМ САМООБСЛЕДОВАНИЯ</w:t>
          </w:r>
        </w:p>
        <w:p w:rsidR="006E6FFC" w:rsidRPr="004567F3" w:rsidRDefault="006E6FFC" w:rsidP="006E6FFC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Муниципально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го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бюджетного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дошкольно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го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образовательно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го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учреждени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я</w:t>
          </w:r>
        </w:p>
        <w:p w:rsidR="00F87938" w:rsidRPr="004567F3" w:rsidRDefault="00F87938" w:rsidP="00F879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“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Д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етский сад 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присмотра и оздоровления № 30 “Малышок”</w:t>
          </w:r>
        </w:p>
        <w:p w:rsidR="00F87938" w:rsidRPr="004567F3" w:rsidRDefault="00F87938" w:rsidP="00F8793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городского округа “город Якутск”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 xml:space="preserve"> </w:t>
          </w: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val="sah-RU"/>
            </w:rPr>
          </w:pPr>
          <w:r w:rsidRPr="004567F3">
            <w:rPr>
              <w:rFonts w:ascii="Times New Roman" w:eastAsia="Times New Roman" w:hAnsi="Times New Roman" w:cs="Times New Roman"/>
              <w:bCs/>
              <w:sz w:val="24"/>
              <w:szCs w:val="24"/>
              <w:lang w:val="sah-RU"/>
            </w:rPr>
            <w:t xml:space="preserve">за </w:t>
          </w:r>
          <w:r w:rsidRPr="004567F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2018– 2019  </w:t>
          </w:r>
          <w:r w:rsidRPr="004567F3">
            <w:rPr>
              <w:rFonts w:ascii="Times New Roman" w:eastAsia="Times New Roman" w:hAnsi="Times New Roman" w:cs="Times New Roman"/>
              <w:bCs/>
              <w:sz w:val="24"/>
              <w:szCs w:val="24"/>
              <w:lang w:val="sah-RU"/>
            </w:rPr>
            <w:t>учебный год</w:t>
          </w:r>
        </w:p>
        <w:p w:rsidR="00F87938" w:rsidRPr="004567F3" w:rsidRDefault="00F87938" w:rsidP="00F87938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tabs>
              <w:tab w:val="left" w:pos="6447"/>
            </w:tabs>
            <w:spacing w:after="0" w:line="240" w:lineRule="auto"/>
            <w:ind w:left="850"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  <w:p w:rsidR="00F87938" w:rsidRPr="004567F3" w:rsidRDefault="00F87938" w:rsidP="00F87938">
          <w:pPr>
            <w:spacing w:after="0" w:line="240" w:lineRule="auto"/>
            <w:ind w:left="850" w:right="113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ind w:left="850"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F87938" w:rsidP="00F8793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B463DA" w:rsidRDefault="00B463DA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B463DA" w:rsidRDefault="00B463DA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F87938" w:rsidRPr="004567F3" w:rsidRDefault="00F87938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br w:type="page"/>
          </w: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6E6FFC">
          <w:pPr>
            <w:tabs>
              <w:tab w:val="left" w:pos="7560"/>
            </w:tabs>
            <w:spacing w:after="0" w:line="240" w:lineRule="auto"/>
            <w:ind w:right="1134" w:hanging="42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  <w:p w:rsidR="00C766D0" w:rsidRPr="00C766D0" w:rsidRDefault="00C766D0" w:rsidP="00C766D0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СОГЛАСОВАНО                                                                                 </w:t>
          </w:r>
          <w:r w:rsidR="00B62CC2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</w:t>
          </w: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>УТВЕРЖДАЮ</w:t>
          </w:r>
        </w:p>
        <w:p w:rsidR="00B62CC2" w:rsidRDefault="00C766D0" w:rsidP="00B62CC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Начальник Управления образования                                                 </w:t>
          </w:r>
          <w:r w:rsidR="00B62CC2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Заведующая</w:t>
          </w: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 w:rsidR="00B62CC2">
            <w:rPr>
              <w:rFonts w:ascii="Times New Roman" w:eastAsia="Times New Roman" w:hAnsi="Times New Roman" w:cs="Times New Roman"/>
              <w:sz w:val="20"/>
              <w:szCs w:val="20"/>
            </w:rPr>
            <w:t>МБДОУ Д/с №30 «Малышок»</w:t>
          </w:r>
        </w:p>
        <w:p w:rsidR="00C766D0" w:rsidRPr="00C766D0" w:rsidRDefault="00C766D0" w:rsidP="00C766D0">
          <w:pPr>
            <w:spacing w:after="0" w:line="240" w:lineRule="auto"/>
            <w:ind w:right="-82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Окружной администрации города Якутска                                         </w:t>
          </w:r>
          <w:r w:rsidR="00B62CC2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</w:t>
          </w: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>____________</w:t>
          </w:r>
          <w:r w:rsidRPr="00C766D0">
            <w:rPr>
              <w:rFonts w:ascii="Times New Roman" w:eastAsia="Times New Roman" w:hAnsi="Times New Roman" w:cs="Times New Roman"/>
              <w:sz w:val="20"/>
              <w:szCs w:val="20"/>
              <w:lang w:val="sah-RU"/>
            </w:rPr>
            <w:t>Ж.М. Бурнашева</w:t>
          </w:r>
        </w:p>
        <w:p w:rsidR="00C766D0" w:rsidRPr="00C766D0" w:rsidRDefault="00C766D0" w:rsidP="00C766D0">
          <w:pPr>
            <w:spacing w:after="0" w:line="240" w:lineRule="auto"/>
            <w:ind w:right="-82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_______________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А.К.Семенов                                               </w:t>
          </w:r>
          <w:r w:rsidR="00B62CC2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(п</w:t>
          </w: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>риказ №</w:t>
          </w:r>
          <w:r w:rsidR="00B62CC2">
            <w:rPr>
              <w:rFonts w:ascii="Times New Roman" w:eastAsia="Times New Roman" w:hAnsi="Times New Roman" w:cs="Times New Roman"/>
              <w:sz w:val="20"/>
              <w:szCs w:val="20"/>
            </w:rPr>
            <w:t>01-07/23 от 29.03.2019г.)</w:t>
          </w:r>
        </w:p>
        <w:p w:rsidR="00C766D0" w:rsidRPr="00C766D0" w:rsidRDefault="00C766D0" w:rsidP="00C766D0">
          <w:pPr>
            <w:spacing w:after="0" w:line="240" w:lineRule="auto"/>
            <w:ind w:right="9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>от «__» ___________20__г.</w:t>
          </w:r>
        </w:p>
        <w:p w:rsidR="00C766D0" w:rsidRPr="00C766D0" w:rsidRDefault="00C766D0" w:rsidP="00C766D0">
          <w:pPr>
            <w:spacing w:after="0" w:line="240" w:lineRule="auto"/>
            <w:ind w:right="98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C766D0" w:rsidRPr="00C766D0" w:rsidRDefault="00C766D0" w:rsidP="00C766D0">
          <w:pPr>
            <w:spacing w:after="0" w:line="240" w:lineRule="auto"/>
            <w:ind w:right="9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</w:t>
          </w:r>
        </w:p>
        <w:p w:rsidR="00C766D0" w:rsidRPr="00C766D0" w:rsidRDefault="00C766D0" w:rsidP="00C766D0">
          <w:pPr>
            <w:tabs>
              <w:tab w:val="left" w:pos="9540"/>
            </w:tabs>
            <w:spacing w:after="0" w:line="240" w:lineRule="auto"/>
            <w:ind w:right="9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ПРИНЯТ                                                                                                                                                 </w:t>
          </w:r>
        </w:p>
        <w:p w:rsidR="00C766D0" w:rsidRPr="00C766D0" w:rsidRDefault="00C766D0" w:rsidP="00C766D0">
          <w:pPr>
            <w:tabs>
              <w:tab w:val="left" w:pos="9540"/>
            </w:tabs>
            <w:spacing w:after="0" w:line="240" w:lineRule="auto"/>
            <w:ind w:right="9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Педагогическим советом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B62CC2" w:rsidRDefault="00B62CC2" w:rsidP="00C766D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МБДОУ Д/с №30 «Малышок»</w:t>
          </w:r>
        </w:p>
        <w:p w:rsidR="00C766D0" w:rsidRPr="00C766D0" w:rsidRDefault="00B62CC2" w:rsidP="00C766D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(п</w:t>
          </w:r>
          <w:r w:rsidR="00C766D0"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ротокол № </w:t>
          </w:r>
          <w:r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sah-RU"/>
            </w:rPr>
            <w:t xml:space="preserve">4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от </w:t>
          </w:r>
          <w:r w:rsidRPr="00B62CC2"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>29.03.2019г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.</w:t>
          </w:r>
          <w:r w:rsidR="00C766D0" w:rsidRPr="00C766D0">
            <w:rPr>
              <w:rFonts w:ascii="Times New Roman" w:eastAsia="Times New Roman" w:hAnsi="Times New Roman" w:cs="Times New Roman"/>
              <w:sz w:val="20"/>
              <w:szCs w:val="20"/>
            </w:rPr>
            <w:t>г.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)</w:t>
          </w:r>
          <w:r w:rsidR="00C766D0" w:rsidRPr="00C766D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</w:t>
          </w: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6E6FFC">
          <w:pPr>
            <w:spacing w:after="0" w:line="240" w:lineRule="auto"/>
            <w:ind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Pr="004567F3" w:rsidRDefault="006E6FFC" w:rsidP="006E6FFC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4567F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ОТЧЕТ</w:t>
          </w:r>
        </w:p>
        <w:p w:rsidR="006E6FFC" w:rsidRPr="004567F3" w:rsidRDefault="00B62CC2" w:rsidP="006E6FFC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О РЕЗУЛЬТАХ</w:t>
          </w:r>
          <w:r w:rsidR="006E6FFC" w:rsidRPr="004567F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САМООБСЛЕДОВАНИЯ</w:t>
          </w:r>
        </w:p>
        <w:p w:rsidR="006E6FFC" w:rsidRPr="004567F3" w:rsidRDefault="006E6FFC" w:rsidP="006E6FFC">
          <w:pPr>
            <w:spacing w:after="0" w:line="240" w:lineRule="auto"/>
            <w:ind w:left="850" w:right="1134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</w:p>
        <w:p w:rsidR="006E6FFC" w:rsidRPr="004567F3" w:rsidRDefault="006E6FFC" w:rsidP="006E6FF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Муниципально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го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бюджетного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дошкольно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го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образовательно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го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учреждени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я</w:t>
          </w:r>
        </w:p>
        <w:p w:rsidR="006E6FFC" w:rsidRPr="004567F3" w:rsidRDefault="006E6FFC" w:rsidP="006E6FF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“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Д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етский сад 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присмотра и оздоровления № 30 “Малышок”</w:t>
          </w:r>
        </w:p>
        <w:p w:rsidR="006E6FFC" w:rsidRPr="004567F3" w:rsidRDefault="006E6FFC" w:rsidP="006E6FF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</w:pP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>городского округа “город Якутск”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4567F3">
            <w:rPr>
              <w:rFonts w:ascii="Times New Roman" w:eastAsia="Times New Roman" w:hAnsi="Times New Roman" w:cs="Times New Roman"/>
              <w:sz w:val="24"/>
              <w:szCs w:val="24"/>
              <w:lang w:val="sah-RU" w:eastAsia="ru-RU"/>
            </w:rPr>
            <w:t xml:space="preserve"> </w:t>
          </w:r>
        </w:p>
        <w:p w:rsidR="006E6FFC" w:rsidRDefault="00B62CC2" w:rsidP="00B62CC2">
          <w:pPr>
            <w:spacing w:after="0" w:line="240" w:lineRule="auto"/>
            <w:ind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val="sah-RU"/>
            </w:rPr>
            <w:t xml:space="preserve">                 (показатель деятельности по итогам 2018г-2019 учебного года)</w:t>
          </w: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E6FFC" w:rsidRDefault="00B77140" w:rsidP="00636FC5">
          <w:pPr>
            <w:spacing w:after="0" w:line="240" w:lineRule="auto"/>
            <w:ind w:right="1134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</w:t>
          </w:r>
          <w:r w:rsidR="00636FC5">
            <w:rPr>
              <w:rFonts w:ascii="Times New Roman" w:eastAsia="Times New Roman" w:hAnsi="Times New Roman" w:cs="Times New Roman"/>
              <w:sz w:val="24"/>
              <w:szCs w:val="24"/>
            </w:rPr>
            <w:t>г.</w:t>
          </w:r>
          <w:r w:rsidR="006824B9">
            <w:rPr>
              <w:rFonts w:ascii="Times New Roman" w:eastAsia="Times New Roman" w:hAnsi="Times New Roman" w:cs="Times New Roman"/>
              <w:sz w:val="24"/>
              <w:szCs w:val="24"/>
            </w:rPr>
            <w:t>Якутск 2019</w:t>
          </w:r>
          <w:r w:rsidR="00636FC5">
            <w:rPr>
              <w:rFonts w:ascii="Times New Roman" w:eastAsia="Times New Roman" w:hAnsi="Times New Roman" w:cs="Times New Roman"/>
              <w:sz w:val="24"/>
              <w:szCs w:val="24"/>
            </w:rPr>
            <w:t>г.</w:t>
          </w:r>
        </w:p>
        <w:p w:rsidR="006E6FFC" w:rsidRDefault="006E6FFC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7938" w:rsidRPr="004567F3" w:rsidRDefault="008A2F87" w:rsidP="00F87938">
          <w:pPr>
            <w:spacing w:after="0" w:line="240" w:lineRule="auto"/>
            <w:ind w:right="1134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организационно-правовое обеспечение деятельности</w:t>
      </w: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«Детский сад присмотра и оздоровления № 30 «Малышок»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отчет подготовлен по результатам проведения самообследования, проведенного в соответствии с требованиями: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Приказа № 1324 «Об утверждении показателей деятельности образовательной организации, подлежащей самообследованию». Сроки, форма проведения самообследования, состав лиц, привлекаемых для его проведения был определен согласно приказа заведующего ДОУ от 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27.05.2015 № 62/15 о/д «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сроках и форме проведения самообследования, составе лиц, привлекаемых для его проведения»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Цель самообследования: </w:t>
      </w:r>
    </w:p>
    <w:p w:rsidR="00F87938" w:rsidRPr="004567F3" w:rsidRDefault="00F87938" w:rsidP="00F879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-  обеспечение доступности и открытости информации о деятельности детского сада.</w:t>
      </w:r>
    </w:p>
    <w:p w:rsidR="00F87938" w:rsidRPr="004567F3" w:rsidRDefault="00F87938" w:rsidP="00F879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Форма проведения самообследования – отчет, 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F87938" w:rsidRPr="004567F3" w:rsidRDefault="00F87938" w:rsidP="00F879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567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Показатели деятельности по самообследованию</w:t>
      </w:r>
    </w:p>
    <w:p w:rsidR="00F87938" w:rsidRPr="004567F3" w:rsidRDefault="00F87938" w:rsidP="00F87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ah-RU" w:eastAsia="zh-CN"/>
        </w:rPr>
      </w:pPr>
      <w:r w:rsidRPr="004567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МБДОУ «Детский сад</w:t>
      </w:r>
      <w:r w:rsidRPr="004567F3">
        <w:rPr>
          <w:rFonts w:ascii="Times New Roman" w:eastAsia="Times New Roman" w:hAnsi="Times New Roman" w:cs="Times New Roman"/>
          <w:bCs/>
          <w:sz w:val="24"/>
          <w:szCs w:val="24"/>
          <w:lang w:val="sah-RU" w:eastAsia="zh-CN"/>
        </w:rPr>
        <w:t xml:space="preserve"> </w:t>
      </w:r>
      <w:r w:rsidRPr="004567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присмотра и оздоровления №30 «Малышок» </w:t>
      </w:r>
    </w:p>
    <w:p w:rsidR="00F87938" w:rsidRPr="004567F3" w:rsidRDefault="00F87938" w:rsidP="00F87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567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городского округа «город Якутск»</w:t>
      </w:r>
      <w:r w:rsidRPr="004567F3">
        <w:rPr>
          <w:rFonts w:ascii="Times New Roman" w:eastAsia="Times New Roman" w:hAnsi="Times New Roman" w:cs="Times New Roman"/>
          <w:bCs/>
          <w:sz w:val="24"/>
          <w:szCs w:val="24"/>
          <w:lang w:val="sah-RU" w:eastAsia="zh-CN"/>
        </w:rPr>
        <w:t xml:space="preserve"> </w:t>
      </w:r>
      <w:r w:rsidRPr="004567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 2018-2019 гг.</w:t>
      </w:r>
    </w:p>
    <w:p w:rsidR="00F87938" w:rsidRPr="004567F3" w:rsidRDefault="00F87938" w:rsidP="00F87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10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6757"/>
        <w:gridCol w:w="2429"/>
      </w:tblGrid>
      <w:tr w:rsidR="00F87938" w:rsidRPr="004567F3" w:rsidTr="00F87938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Кол-во/ Единица измерения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F87938" w:rsidRPr="004567F3" w:rsidTr="00F87938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034FD2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290</w:t>
            </w:r>
            <w:r w:rsidR="00F87938" w:rsidRPr="004567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F87938"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человека</w:t>
            </w:r>
          </w:p>
        </w:tc>
      </w:tr>
      <w:tr w:rsidR="00F87938" w:rsidRPr="004567F3" w:rsidTr="00F87938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полного дня (12 часов)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034FD2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</w:t>
            </w:r>
            <w:r w:rsidR="00F87938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до 3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от 3 до 7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034FD2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F87938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7938" w:rsidRPr="004567F3" w:rsidTr="00F87938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F87938" w:rsidRPr="004567F3" w:rsidTr="00F87938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полного дня (12 часов)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034FD2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290/96,6</w:t>
            </w:r>
            <w:r w:rsidR="00F87938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F87938" w:rsidRPr="004567F3" w:rsidTr="00F87938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 Дней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F87938" w:rsidRPr="004567F3" w:rsidTr="00F87938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1.4.1.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21/84%</w:t>
            </w:r>
          </w:p>
        </w:tc>
      </w:tr>
      <w:tr w:rsidR="00F87938" w:rsidRPr="004567F3" w:rsidTr="00F87938">
        <w:trPr>
          <w:trHeight w:val="817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1.4.2.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21/84%</w:t>
            </w:r>
          </w:p>
        </w:tc>
      </w:tr>
      <w:tr w:rsidR="00F87938" w:rsidRPr="004567F3" w:rsidTr="00F87938">
        <w:trPr>
          <w:trHeight w:val="817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1.4.3.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3C75BD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4/16%</w:t>
            </w:r>
          </w:p>
        </w:tc>
      </w:tr>
      <w:tr w:rsidR="00F87938" w:rsidRPr="004567F3" w:rsidTr="00F87938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1.4.4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3C75BD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4/16%</w:t>
            </w:r>
          </w:p>
        </w:tc>
      </w:tr>
      <w:tr w:rsidR="00F87938" w:rsidRPr="004567F3" w:rsidTr="00F87938">
        <w:trPr>
          <w:trHeight w:val="1074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F87938" w:rsidRPr="004567F3" w:rsidTr="00F87938">
        <w:trPr>
          <w:trHeight w:val="419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1.5.1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3C75BD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2/8</w:t>
            </w:r>
            <w:r w:rsidR="00F87938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F87938" w:rsidRPr="004567F3" w:rsidTr="00F87938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1.5.2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3C75BD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3/12</w:t>
            </w:r>
            <w:r w:rsidR="00F87938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1.5.3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СЗД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3C75BD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11/44</w:t>
            </w:r>
            <w:r w:rsidR="00F87938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F87938" w:rsidRPr="004567F3" w:rsidTr="00F87938">
        <w:trPr>
          <w:trHeight w:val="1074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1.6.1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 3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946BA9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5/20%</w:t>
            </w:r>
          </w:p>
        </w:tc>
      </w:tr>
      <w:tr w:rsidR="00F87938" w:rsidRPr="004567F3" w:rsidTr="00F87938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1.6.2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5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46BA9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/8%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1.6.3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946BA9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/20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1.6.4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46BA9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/8%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1.6.5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20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46BA9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/16%</w:t>
            </w:r>
          </w:p>
        </w:tc>
      </w:tr>
      <w:tr w:rsidR="00F87938" w:rsidRPr="004567F3" w:rsidTr="00F87938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1.6.6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46BA9"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/8%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1.6.7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7938" w:rsidRPr="004567F3" w:rsidTr="00F87938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946BA9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3/12%</w:t>
            </w:r>
          </w:p>
        </w:tc>
      </w:tr>
      <w:tr w:rsidR="00F87938" w:rsidRPr="004567F3" w:rsidTr="00F87938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946BA9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¼%</w:t>
            </w:r>
          </w:p>
        </w:tc>
      </w:tr>
      <w:tr w:rsidR="00F87938" w:rsidRPr="004567F3" w:rsidTr="00F87938">
        <w:trPr>
          <w:trHeight w:val="2179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946BA9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F87938" w:rsidRPr="004567F3" w:rsidTr="00F87938">
        <w:trPr>
          <w:trHeight w:val="189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1.10.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BA5FC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F87938" w:rsidRPr="004567F3" w:rsidTr="00F87938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1.11.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BA5FC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  <w:r w:rsidR="00052DA8"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/290 на 1педагога/11,3</w:t>
            </w:r>
            <w:r w:rsidR="00F87938"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детей</w:t>
            </w:r>
          </w:p>
        </w:tc>
      </w:tr>
      <w:tr w:rsidR="00F87938" w:rsidRPr="004567F3" w:rsidTr="00F87938">
        <w:trPr>
          <w:trHeight w:val="544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1.12.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F87938" w:rsidRPr="004567F3" w:rsidTr="00F87938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1.12.1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Музыкального руководителя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1.12.2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Инструктора по физической культуре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1.12.3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Учителя-логопеда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87938" w:rsidRPr="004567F3" w:rsidTr="00F87938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1.12.4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 дополнительного образования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1.12.5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Учителя-дефектолога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1.12.6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Педагога-психолога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Инфраструктура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F87938" w:rsidRPr="004567F3" w:rsidTr="00F87938">
        <w:trPr>
          <w:trHeight w:val="817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840 м</w:t>
            </w: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 1 ребёнка /2,8 м</w:t>
            </w: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87938" w:rsidRPr="004567F3" w:rsidTr="00F87938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физкультурного зала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87938" w:rsidRPr="004567F3" w:rsidTr="00F8793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музыкального зала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F87938" w:rsidRPr="004567F3" w:rsidTr="00F87938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6727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4" w:type="dxa"/>
            <w:vAlign w:val="center"/>
            <w:hideMark/>
          </w:tcPr>
          <w:p w:rsidR="00F87938" w:rsidRPr="004567F3" w:rsidRDefault="00F87938" w:rsidP="00F8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</w:t>
            </w:r>
          </w:p>
        </w:tc>
      </w:tr>
    </w:tbl>
    <w:p w:rsidR="00F87938" w:rsidRPr="004567F3" w:rsidRDefault="00F87938" w:rsidP="00F879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Составители: </w:t>
      </w: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заведующий детским садом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/>
        </w:rPr>
        <w:t>Бурнашева Ж.М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7938" w:rsidRPr="004567F3" w:rsidRDefault="00F87938" w:rsidP="00F8793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детского сада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/>
        </w:rPr>
        <w:t>Винокурова А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/>
        </w:rPr>
        <w:t>Г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F87938" w:rsidRPr="004567F3" w:rsidRDefault="00F87938" w:rsidP="00F87938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01" w:rsidRDefault="00876C01" w:rsidP="00F8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Аналитическая часть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38" w:rsidRPr="004567F3" w:rsidRDefault="008A2F87" w:rsidP="00F8793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Процедуру само</w:t>
      </w:r>
      <w:r w:rsidR="00F87938"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обследования детского сада «Малышок» регулируют следующие нормативные документы и локальные акты:</w:t>
      </w:r>
    </w:p>
    <w:p w:rsidR="00F87938" w:rsidRPr="004567F3" w:rsidRDefault="00F87938" w:rsidP="00F879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29.12.2012г. (ст.28 п. 3,13, ст.29 п.3).</w:t>
      </w:r>
    </w:p>
    <w:p w:rsidR="00F87938" w:rsidRPr="004567F3" w:rsidRDefault="00F87938" w:rsidP="00F879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F87938" w:rsidRPr="004567F3" w:rsidRDefault="00F87938" w:rsidP="00F8793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"О персональных данных" (152 ФЗ)</w:t>
      </w:r>
    </w:p>
    <w:p w:rsidR="00F87938" w:rsidRPr="004567F3" w:rsidRDefault="00F87938" w:rsidP="00F879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F87938" w:rsidRPr="004567F3" w:rsidRDefault="00F87938" w:rsidP="00F879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 462 от 14.06.2013г. «Об утверждении Порядка проведения   самообследования образовательных организаций».</w:t>
      </w:r>
    </w:p>
    <w:p w:rsidR="00F87938" w:rsidRPr="004567F3" w:rsidRDefault="00F87938" w:rsidP="00F879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F87938" w:rsidRPr="004567F3" w:rsidRDefault="00F87938" w:rsidP="00F87938">
      <w:pPr>
        <w:numPr>
          <w:ilvl w:val="0"/>
          <w:numId w:val="23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Федерации   от 10.07.2013 г. №582.</w:t>
      </w:r>
    </w:p>
    <w:p w:rsidR="00F87938" w:rsidRPr="004567F3" w:rsidRDefault="00F87938" w:rsidP="00F87938">
      <w:pPr>
        <w:spacing w:after="200" w:line="312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</w:rPr>
        <w:t>   </w:t>
      </w: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Цель самообследования:</w:t>
      </w:r>
    </w:p>
    <w:p w:rsidR="00F87938" w:rsidRPr="004567F3" w:rsidRDefault="00F87938" w:rsidP="00F87938">
      <w:pPr>
        <w:spacing w:after="200" w:line="312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доступности и открытости информации о состоянии развития учреждения на основе анализа показателей.</w:t>
      </w:r>
    </w:p>
    <w:p w:rsidR="00F87938" w:rsidRPr="004567F3" w:rsidRDefault="00F87938" w:rsidP="00F87938">
      <w:pPr>
        <w:spacing w:after="200" w:line="312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Задачи самообследования:</w:t>
      </w:r>
    </w:p>
    <w:p w:rsidR="00F87938" w:rsidRPr="004567F3" w:rsidRDefault="00F87938" w:rsidP="00F87938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</w:rPr>
        <w:t>-</w:t>
      </w: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получение объективной информации о состоянии образовательного процесса в образовательной организации;</w:t>
      </w:r>
    </w:p>
    <w:p w:rsidR="00F87938" w:rsidRPr="004567F3" w:rsidRDefault="00F87938" w:rsidP="00F87938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</w:rPr>
        <w:t>-выявление положительных и отрицательных тенденций в образовательной деятельности;</w:t>
      </w:r>
    </w:p>
    <w:p w:rsidR="00F87938" w:rsidRPr="004567F3" w:rsidRDefault="00F87938" w:rsidP="00F87938">
      <w:pPr>
        <w:spacing w:after="20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</w:rPr>
        <w:t>-установление причин возникновения проблем и поиск их устранения.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 В процессе самообследования проводится оценка: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образовательной деятельности;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системы управления учреждения;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организации учебного процесса;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кадрового обеспечения;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учебно-методического обеспечения;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материально-технической базы.</w:t>
      </w:r>
    </w:p>
    <w:p w:rsidR="00F87938" w:rsidRPr="004567F3" w:rsidRDefault="00F87938" w:rsidP="00F87938">
      <w:pPr>
        <w:spacing w:after="24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24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образовательной организации </w:t>
      </w:r>
    </w:p>
    <w:p w:rsidR="00F87938" w:rsidRPr="004567F3" w:rsidRDefault="00F87938" w:rsidP="00F8793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бюджетное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“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присмотра и оздоровления № 30 “Малышок”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городского округа “город Якутск”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ДОУ)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sah-RU"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:   М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Д/с № 30 “Малышок”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Место нахождения (юридический и фактический адрес), место хранения документов: юридический адрес: 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77015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РФ,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РС(Я)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г. Якутск ул. Пионерская, 47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фактический адрес: 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77015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РФ,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РС(Я)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г. Якутск улЯкутская, 2/16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г.Якутск ул.Якутсая,2, 2/14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телефон: 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4112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)40-25-24; 8(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4112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)40-25-22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56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http://detsad.yaguo.ru/dou30</w:t>
        </w:r>
      </w:hyperlink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456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detsad</w:t>
        </w:r>
        <w:r w:rsidRPr="00456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30@</w:t>
        </w:r>
        <w:r w:rsidRPr="00456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yaguo</w:t>
        </w:r>
        <w:r w:rsidRPr="00456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56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Тип: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Вид: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присмотра и оздоровления 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форма: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бюджетное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работы: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в режиме полного дня (12-часового пребывания),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07.30 до 19.30 часов, в режиме 5-дневной рабочей недели.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организации: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Бурнашева Жанна Маратовна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938" w:rsidRPr="004567F3" w:rsidRDefault="00F87938" w:rsidP="00F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87938" w:rsidRPr="004567F3" w:rsidRDefault="00F87938" w:rsidP="00F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Учредитель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Окружная администрация города Якутска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7938" w:rsidRPr="004567F3" w:rsidRDefault="00F87938" w:rsidP="00F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6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7700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г. Якутск, пр. Ленина, 15.</w:t>
      </w:r>
    </w:p>
    <w:p w:rsidR="00F87938" w:rsidRPr="004567F3" w:rsidRDefault="00F87938" w:rsidP="00F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города Якутска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41615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Авксентьева Сардана Владимировна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7938" w:rsidRPr="004567F3" w:rsidRDefault="00F87938" w:rsidP="00F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управления образования: </w:t>
      </w:r>
      <w:r w:rsidR="00A41615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Семенов Алексей Климентьевич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7938" w:rsidRPr="004567F3" w:rsidRDefault="00F87938" w:rsidP="00F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Начальник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дошкольного отдела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Почтаренко Елена Николаевна</w:t>
      </w:r>
    </w:p>
    <w:p w:rsidR="00F87938" w:rsidRPr="004567F3" w:rsidRDefault="00F87938" w:rsidP="00F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87938" w:rsidRPr="004567F3" w:rsidRDefault="00F87938" w:rsidP="00F879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Организационно-правовое обеспечение деятельности образовательного учреждения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Наличие и реквизиты документов ДОУ: </w:t>
      </w:r>
    </w:p>
    <w:p w:rsidR="00F87938" w:rsidRPr="004567F3" w:rsidRDefault="008A2F87" w:rsidP="00F87938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87938" w:rsidRPr="004567F3">
          <w:rPr>
            <w:rFonts w:ascii="Times New Roman" w:eastAsia="Times New Roman" w:hAnsi="Times New Roman" w:cs="Times New Roman"/>
            <w:sz w:val="24"/>
            <w:szCs w:val="24"/>
          </w:rPr>
          <w:t>Устав детского сада</w:t>
        </w:r>
      </w:hyperlink>
      <w:r w:rsidR="00F87938" w:rsidRPr="004567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7938" w:rsidRPr="004567F3" w:rsidRDefault="00F87938" w:rsidP="00F87938">
      <w:pPr>
        <w:numPr>
          <w:ilvl w:val="0"/>
          <w:numId w:val="1"/>
        </w:numPr>
        <w:tabs>
          <w:tab w:val="left" w:pos="72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ведения образовательной деятельности Серия 14Л01 № 0001016, Регистрационный № 1140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22.09.2015 года срок действия – бессрочно;</w:t>
      </w:r>
    </w:p>
    <w:p w:rsidR="00F87938" w:rsidRPr="004567F3" w:rsidRDefault="008A2F87" w:rsidP="00F87938">
      <w:pPr>
        <w:numPr>
          <w:ilvl w:val="0"/>
          <w:numId w:val="1"/>
        </w:numPr>
        <w:tabs>
          <w:tab w:val="left" w:pos="720"/>
        </w:tabs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11" w:history="1">
        <w:r w:rsidR="00F87938" w:rsidRPr="00456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Свидетельство о государственной регистрации юридического лица</w:t>
        </w:r>
      </w:hyperlink>
      <w:r w:rsidR="00F87938"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(ОГРН) – </w:t>
      </w:r>
      <w:r w:rsidR="00F87938"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</w:t>
      </w:r>
      <w:r w:rsidR="00F87938"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38"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F87938"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29.12.2001 года, за государственным регистрационным номером 1021401069161;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документации по образовательной деятельности Положения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87938" w:rsidRPr="004567F3" w:rsidRDefault="008A2F87" w:rsidP="00F879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hyperlink r:id="rId12" w:history="1">
        <w:r w:rsidR="00F87938" w:rsidRPr="00456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приема на обучение по образовательным программам дошкольного образования в ДОУ</w:t>
        </w:r>
      </w:hyperlink>
      <w:r w:rsidR="00F87938"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7938" w:rsidRPr="004567F3" w:rsidRDefault="00F87938" w:rsidP="00F879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«О психолого-медико-педагогическом консилиуме в ДОУ»</w:t>
      </w:r>
    </w:p>
    <w:p w:rsidR="00F87938" w:rsidRPr="004567F3" w:rsidRDefault="008A2F87" w:rsidP="00F879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hyperlink r:id="rId13" w:history="1">
        <w:r w:rsidR="00F87938" w:rsidRPr="00456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внутреннего распорядка для воспитанников и их родителей</w:t>
        </w:r>
      </w:hyperlink>
    </w:p>
    <w:p w:rsidR="00F87938" w:rsidRPr="004567F3" w:rsidRDefault="008A2F87" w:rsidP="00F879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F87938" w:rsidRPr="00456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внутренного трудового распорядка работников</w:t>
        </w:r>
      </w:hyperlink>
    </w:p>
    <w:p w:rsidR="00F87938" w:rsidRPr="004567F3" w:rsidRDefault="00F87938" w:rsidP="00F879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«О педагогическом совете»; </w:t>
      </w:r>
    </w:p>
    <w:p w:rsidR="00F87938" w:rsidRPr="004567F3" w:rsidRDefault="00F87938" w:rsidP="00F879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Положение «О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Совете Родителей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87938" w:rsidRPr="004567F3" w:rsidRDefault="00F87938" w:rsidP="00F879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«О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общем собрании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87938" w:rsidRPr="004567F3" w:rsidRDefault="00F87938" w:rsidP="00F879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«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Об Управляющем совете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Программы </w:t>
      </w:r>
    </w:p>
    <w:p w:rsidR="00F87938" w:rsidRPr="004567F3" w:rsidRDefault="00F87938" w:rsidP="00F879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ДОУ;</w:t>
      </w:r>
    </w:p>
    <w:p w:rsidR="00F87938" w:rsidRPr="004567F3" w:rsidRDefault="00F87938" w:rsidP="00F879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Основая обще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ДОУ; </w:t>
      </w:r>
    </w:p>
    <w:p w:rsidR="00F87938" w:rsidRPr="004567F3" w:rsidRDefault="00F87938" w:rsidP="00F879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программа ДОУ.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F87938" w:rsidRPr="004567F3" w:rsidRDefault="00F87938" w:rsidP="00F87938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Условия приема воспитанников в ДОУ</w:t>
      </w:r>
    </w:p>
    <w:p w:rsidR="00F87938" w:rsidRPr="004567F3" w:rsidRDefault="00F87938" w:rsidP="00F87938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Прием в ДОУ осуществляется в соответствии с Положением о порядке приёма детей в муниципальное дошкольное образовательное учреждение через АИС «Электронный детский сад».  Отношения между родителями воспитанников и законными представителями строятся на договорной основе.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 w:rsidR="00527823"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– 8 / 300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1"/>
        <w:gridCol w:w="2471"/>
      </w:tblGrid>
      <w:tr w:rsidR="00F87938" w:rsidRPr="004567F3" w:rsidTr="00F87938">
        <w:trPr>
          <w:trHeight w:val="314"/>
        </w:trPr>
        <w:tc>
          <w:tcPr>
            <w:tcW w:w="7331" w:type="dxa"/>
          </w:tcPr>
          <w:p w:rsidR="00F87938" w:rsidRPr="004567F3" w:rsidRDefault="00F87938" w:rsidP="00F879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 с 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87938" w:rsidRPr="004567F3" w:rsidRDefault="00034FD2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7938" w:rsidRPr="004567F3" w:rsidTr="00F87938">
        <w:trPr>
          <w:trHeight w:val="314"/>
        </w:trPr>
        <w:tc>
          <w:tcPr>
            <w:tcW w:w="7331" w:type="dxa"/>
          </w:tcPr>
          <w:p w:rsidR="00F87938" w:rsidRPr="004567F3" w:rsidRDefault="00F87938" w:rsidP="00F879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 с 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87938" w:rsidRPr="004567F3" w:rsidRDefault="00034FD2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7938" w:rsidRPr="004567F3" w:rsidTr="00F87938">
        <w:trPr>
          <w:trHeight w:val="314"/>
        </w:trPr>
        <w:tc>
          <w:tcPr>
            <w:tcW w:w="7331" w:type="dxa"/>
          </w:tcPr>
          <w:p w:rsidR="00F87938" w:rsidRPr="004567F3" w:rsidRDefault="00F87938" w:rsidP="00F879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с 4 – 5 лет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87938" w:rsidRPr="004567F3" w:rsidRDefault="00034FD2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7938" w:rsidRPr="004567F3" w:rsidTr="00F87938">
        <w:trPr>
          <w:trHeight w:val="314"/>
        </w:trPr>
        <w:tc>
          <w:tcPr>
            <w:tcW w:w="7331" w:type="dxa"/>
          </w:tcPr>
          <w:p w:rsidR="00F87938" w:rsidRPr="004567F3" w:rsidRDefault="00034FD2" w:rsidP="00F879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Средняя группа с 4 - 5</w:t>
            </w:r>
            <w:r w:rsidR="00F87938"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лет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87938" w:rsidRPr="004567F3" w:rsidRDefault="00034FD2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7938" w:rsidRPr="004567F3" w:rsidTr="00F87938">
        <w:trPr>
          <w:trHeight w:val="435"/>
        </w:trPr>
        <w:tc>
          <w:tcPr>
            <w:tcW w:w="7331" w:type="dxa"/>
          </w:tcPr>
          <w:p w:rsidR="00F87938" w:rsidRPr="004567F3" w:rsidRDefault="00F87938" w:rsidP="00F879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Старшая группа с 5 - 6 лет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87938" w:rsidRPr="004567F3" w:rsidRDefault="00F87938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7938" w:rsidRPr="004567F3" w:rsidTr="00F87938">
        <w:trPr>
          <w:trHeight w:val="435"/>
        </w:trPr>
        <w:tc>
          <w:tcPr>
            <w:tcW w:w="7331" w:type="dxa"/>
          </w:tcPr>
          <w:p w:rsidR="00F87938" w:rsidRPr="004567F3" w:rsidRDefault="00034FD2" w:rsidP="00F879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группа с 6 – 7</w:t>
            </w:r>
            <w:r w:rsidR="00F87938"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лет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87938" w:rsidRPr="004567F3" w:rsidRDefault="00034FD2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7938" w:rsidRPr="004567F3" w:rsidTr="00F87938">
        <w:trPr>
          <w:trHeight w:val="435"/>
        </w:trPr>
        <w:tc>
          <w:tcPr>
            <w:tcW w:w="7331" w:type="dxa"/>
          </w:tcPr>
          <w:p w:rsidR="00F87938" w:rsidRPr="004567F3" w:rsidRDefault="00F87938" w:rsidP="00F879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группа с 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 лет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87938" w:rsidRPr="004567F3" w:rsidRDefault="00034FD2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7938" w:rsidRPr="004567F3" w:rsidTr="00F87938">
        <w:trPr>
          <w:trHeight w:val="435"/>
        </w:trPr>
        <w:tc>
          <w:tcPr>
            <w:tcW w:w="7331" w:type="dxa"/>
          </w:tcPr>
          <w:p w:rsidR="00F87938" w:rsidRPr="004567F3" w:rsidRDefault="00F87938" w:rsidP="00F879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группа с 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 лет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87938" w:rsidRPr="004567F3" w:rsidRDefault="00034FD2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87938" w:rsidRPr="004567F3" w:rsidTr="00F87938">
        <w:trPr>
          <w:trHeight w:val="228"/>
        </w:trPr>
        <w:tc>
          <w:tcPr>
            <w:tcW w:w="7331" w:type="dxa"/>
          </w:tcPr>
          <w:p w:rsidR="00F87938" w:rsidRPr="004567F3" w:rsidRDefault="00F87938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Всего: </w:t>
            </w: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8</w:t>
            </w: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87938" w:rsidRPr="004567F3" w:rsidRDefault="00034FD2" w:rsidP="00F8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290</w:t>
            </w:r>
          </w:p>
        </w:tc>
      </w:tr>
    </w:tbl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мощность: 300 детей</w:t>
      </w:r>
    </w:p>
    <w:p w:rsidR="00F87938" w:rsidRPr="004567F3" w:rsidRDefault="00F87938" w:rsidP="00F87938">
      <w:pPr>
        <w:tabs>
          <w:tab w:val="left" w:pos="666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: русский, якутский 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Вывод:  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4567F3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все нормативные локальные акты в части содержания, организации образовательного процесса в ДОУ имеются в наличии.      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</w:pPr>
      <w:r w:rsidRPr="004567F3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Pr="004567F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объектах ДОУ. Материально-техническая база ДОУ.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/>
        </w:rPr>
      </w:pPr>
    </w:p>
    <w:p w:rsidR="00F87938" w:rsidRPr="004567F3" w:rsidRDefault="00F87938" w:rsidP="00F87938">
      <w:pPr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Основное здание детского сада снесено и введется строительство нового современного здания детского сада.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Здание дополнительных групп “Лесния сказка”, “Дошколёнок” распологаются на первых этажах жилого дома.</w:t>
      </w:r>
    </w:p>
    <w:p w:rsidR="00F87938" w:rsidRPr="004567F3" w:rsidRDefault="00F87938" w:rsidP="00F87938">
      <w:pPr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Оснащение предметно-пространственной развивающей среды соответствует возрасту детей и ФГОС ДО.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 игры – сюжетно-ролевой и развивающие игры;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 экспериментирования;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 для художественного творчества;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центр уголок художественной литературы;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уголок дорожной безопасности;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уголок природы.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групповых помещениях ведется воспитательно-образовательная, развивающая работа с детьми и родителями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        В ДОУ созданы безопасные условия для организации образовательной деятельности воспитанников и их физического развития: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Программно-методические материалы соответствуют возрастным особенностям, учитывают индивидуальные особенности детей, планируются с учетом ФГОС ДО.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Методический кабинет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/>
        </w:rPr>
        <w:t>име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ется библиотека методической литературы и периодических изданий,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моноблок, 2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ноутбука, принтер, ламинатор, сшиватель, мультимедийный проектор.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удовлетворительное.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Кабинет 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консультации, семинары, мастер-классы, индивидуальная работа с педагогами.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56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заведующего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психоэмоционального климата для сотрудников и родителей, 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Медицинский кабинет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оборудован необходимым инвентарем и медикаментами: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весы, ростомер, холодильник 1 шт., бактерицидная лампа, тонометр, шкафы для медикаментов, воздухоочистительный аппарат, весь необходимый инвентарь для работы медсестры. Медсестра проводит осмотр детей, антропометрию,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консультативно-просветительскую работу с родителями и сотрудниками, изоляцию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заболевших детей до прихода родителей; 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456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коридорах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оборудованы стенды для выставки детских творческих работ; информационные стенды для родителей. 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</w:rPr>
        <w:t>Пищеблок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первом этаже.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удовлетворительное.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 необходимым технологическим оборудованием: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имеется     электрическая плита, духовой шкаф, холодильное оборудование, электромясорубка, электро-водонагреватель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56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Прачечная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находится на первом этаже.   Состояние удовлетворительное. Имеется 2 стиральные машины-автоматы, 3 утюга, ванна для грязного белья и мытья инвентаря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567F3">
        <w:rPr>
          <w:rFonts w:ascii="Times New Roman" w:eastAsia="Times New Roman" w:hAnsi="Times New Roman" w:cs="Times New Roman"/>
          <w:i/>
          <w:iCs/>
          <w:sz w:val="24"/>
          <w:szCs w:val="24"/>
        </w:rPr>
        <w:t>На территории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ДОУ оборудовано 5 участков с прогулочными верандами, 1спортивная площадка для занятия на свежем воздухе.  На всех участках имеются зеленые насаждения, игровое оборудование (домики, корабли, горки, песочницы, машинки, столики) в соответствии с возрастом и требованиями СанПиН.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ДОУ проводятся ежедневные прогулки, игровая деятельность, досуги, праздники, развлечения, НОД по физическому развитию, образовательная деятельность на опытно-экспериментальном участке.   </w:t>
      </w:r>
    </w:p>
    <w:p w:rsidR="00F87938" w:rsidRPr="004567F3" w:rsidRDefault="00F87938" w:rsidP="00F8793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Pr="004567F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Информационно-методическое обеспечение образовательного процесса</w:t>
      </w:r>
    </w:p>
    <w:p w:rsidR="00F87938" w:rsidRPr="004567F3" w:rsidRDefault="00F87938" w:rsidP="00F87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В ДОУ работает:</w:t>
      </w:r>
      <w:r w:rsidR="00EC244F"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63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сотрудников</w:t>
      </w:r>
    </w:p>
    <w:p w:rsidR="00F87938" w:rsidRPr="004567F3" w:rsidRDefault="00F87938" w:rsidP="00F87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Из них:</w:t>
      </w:r>
    </w:p>
    <w:p w:rsidR="00F87938" w:rsidRPr="004567F3" w:rsidRDefault="00F87938" w:rsidP="00F87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Административно-управленческого персонала: 1 чел.</w:t>
      </w:r>
    </w:p>
    <w:p w:rsidR="00F87938" w:rsidRPr="004567F3" w:rsidRDefault="00F87938" w:rsidP="00F87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Педагогического персонала: </w:t>
      </w:r>
      <w:r w:rsidR="001923E6"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25 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чел. </w:t>
      </w:r>
    </w:p>
    <w:p w:rsidR="00F87938" w:rsidRPr="004567F3" w:rsidRDefault="00F87938" w:rsidP="00F87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Учебно-вспомогательного персонала: </w:t>
      </w:r>
      <w:r w:rsidR="003F68C2"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11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</w:t>
      </w:r>
      <w:r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87938" w:rsidRPr="004567F3" w:rsidRDefault="003F68C2" w:rsidP="00F87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Обслуживающего персонала: 26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</w:t>
      </w:r>
    </w:p>
    <w:p w:rsidR="00F87938" w:rsidRPr="004567F3" w:rsidRDefault="00F87938" w:rsidP="00F87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процесс в ДОУ обеспечивают специалисты:</w:t>
      </w:r>
    </w:p>
    <w:p w:rsidR="00F87938" w:rsidRPr="004567F3" w:rsidRDefault="00F87938" w:rsidP="00F879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воспитатель;</w:t>
      </w:r>
    </w:p>
    <w:p w:rsidR="00F87938" w:rsidRPr="004567F3" w:rsidRDefault="001923E6" w:rsidP="00F879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1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х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я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87938" w:rsidRPr="004567F3" w:rsidRDefault="00F87938" w:rsidP="00F879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инструктор по физической культуре;</w:t>
      </w:r>
    </w:p>
    <w:p w:rsidR="00F87938" w:rsidRPr="004567F3" w:rsidRDefault="00F87938" w:rsidP="00F879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педагог-психолог;</w:t>
      </w:r>
    </w:p>
    <w:p w:rsidR="00F87938" w:rsidRPr="004567F3" w:rsidRDefault="00F87938" w:rsidP="00F879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учитель логопед;</w:t>
      </w:r>
    </w:p>
    <w:p w:rsidR="00F613BC" w:rsidRPr="004567F3" w:rsidRDefault="00F613BC" w:rsidP="00F879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тьютор;</w:t>
      </w:r>
    </w:p>
    <w:p w:rsidR="00F87938" w:rsidRPr="004567F3" w:rsidRDefault="001923E6" w:rsidP="00F879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4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ПДО; </w:t>
      </w:r>
    </w:p>
    <w:p w:rsidR="00F87938" w:rsidRPr="004567F3" w:rsidRDefault="00F87938" w:rsidP="00F879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15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воспитателей. </w:t>
      </w:r>
    </w:p>
    <w:p w:rsidR="00F87938" w:rsidRPr="004567F3" w:rsidRDefault="00F87938" w:rsidP="00F8793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Для осуществления педагогического процесса</w:t>
      </w:r>
      <w:r w:rsidR="001923E6" w:rsidRPr="004567F3">
        <w:rPr>
          <w:rFonts w:ascii="Times New Roman" w:eastAsia="Times New Roman" w:hAnsi="Times New Roman" w:cs="Times New Roman"/>
          <w:sz w:val="24"/>
          <w:szCs w:val="24"/>
        </w:rPr>
        <w:t xml:space="preserve"> имеются 3 музыкальных центра, 8 мультимедийных проектора,25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ноу</w:t>
      </w:r>
      <w:r w:rsidR="001923E6" w:rsidRPr="004567F3">
        <w:rPr>
          <w:rFonts w:ascii="Times New Roman" w:eastAsia="Times New Roman" w:hAnsi="Times New Roman" w:cs="Times New Roman"/>
          <w:sz w:val="24"/>
          <w:szCs w:val="24"/>
        </w:rPr>
        <w:t>тбуков, ламинатор, брошюратор, 7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интерактивные доски, в каждой группе телевизор и </w:t>
      </w:r>
      <w:r w:rsidRPr="004567F3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-плеер, магнитолы. Оборудование доступно и удобно для организации работы с детьми 100% педагогов используют информационно-компьютерные технологии при подготовке к ОД, в совместной деятельности с воспитанниками. Е</w:t>
      </w:r>
      <w:r w:rsidR="001923E6" w:rsidRPr="004567F3">
        <w:rPr>
          <w:rFonts w:ascii="Times New Roman" w:eastAsia="Times New Roman" w:hAnsi="Times New Roman" w:cs="Times New Roman"/>
          <w:sz w:val="24"/>
          <w:szCs w:val="24"/>
        </w:rPr>
        <w:t>жедневно пользуются Интернетом 10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0% воспитателей. </w:t>
      </w:r>
    </w:p>
    <w:p w:rsidR="00F87938" w:rsidRPr="004567F3" w:rsidRDefault="00F87938" w:rsidP="00F8793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 для работы с детьми:</w:t>
      </w:r>
    </w:p>
    <w:p w:rsidR="00F87938" w:rsidRPr="004567F3" w:rsidRDefault="001923E6" w:rsidP="001923E6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F87938" w:rsidRPr="004567F3">
        <w:rPr>
          <w:rFonts w:ascii="Times New Roman" w:eastAsia="Times New Roman" w:hAnsi="Times New Roman" w:cs="Times New Roman"/>
          <w:sz w:val="24"/>
          <w:szCs w:val="24"/>
        </w:rPr>
        <w:t xml:space="preserve">все электронные пособия   по обучению детей;  </w:t>
      </w:r>
    </w:p>
    <w:p w:rsidR="00F87938" w:rsidRPr="004567F3" w:rsidRDefault="00F87938" w:rsidP="00F87938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-   тематические презентации и загадки;                                                                </w:t>
      </w:r>
      <w:r w:rsidR="001923E6" w:rsidRPr="00456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-  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развивающие игры из различных серий;                                                                     </w:t>
      </w:r>
      <w:r w:rsidR="001923E6" w:rsidRPr="00456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-  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аудиокниги и др.                                                                                                                    </w:t>
      </w:r>
    </w:p>
    <w:p w:rsidR="00F87938" w:rsidRPr="004567F3" w:rsidRDefault="00F87938" w:rsidP="00F87938">
      <w:pPr>
        <w:spacing w:after="20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Педагоги имеют возможность использовать образовательные ресурсы, осуществлять взаимодействие с родителями по адресу электронной почты. 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1.4.Содержание и оценка организации образовательной деятельности в ДОУ.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обязательной части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содержанию Примерной образовательной программе ОТ РОЖДЕНИЯ ДО ШКОЛЫ. Примерная общеобразовательная программа дошкольного образования (пилотный вариант) / Под ред. Н. Е. Вераксы, Т. С. Комаровой, М. А. Васильевой. — М.: МОЗАИКА СИНТЕЗ, 2014. — 368 с.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образовательной деятельности </w:t>
      </w: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вариативной части</w:t>
      </w:r>
    </w:p>
    <w:p w:rsidR="00F87938" w:rsidRPr="004567F3" w:rsidRDefault="00F87938" w:rsidP="00F8793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Региональная программа «Тосхол» под редакцией М.Н. Харитоновой;</w:t>
      </w:r>
    </w:p>
    <w:p w:rsidR="00F87938" w:rsidRPr="004567F3" w:rsidRDefault="00F87938" w:rsidP="00F8793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Парциальная программа «Здоровый ребёнок» М.Д. Маханёвой.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 Каплунова И., Новоскольцева И.  Программа по музыкальному воспитанию детей                        дошкольного возраста ЛАДУШКИ, г. Санкт-Петербург: 2010</w:t>
      </w:r>
    </w:p>
    <w:p w:rsidR="00F87938" w:rsidRPr="004567F3" w:rsidRDefault="00F87938" w:rsidP="00F8793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Парциальная программа художественно-эстетического развития детей 2-7 лет «Цветные ладошки»;</w:t>
      </w:r>
    </w:p>
    <w:p w:rsidR="00F87938" w:rsidRPr="004567F3" w:rsidRDefault="00F87938" w:rsidP="00F87938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ar-SA"/>
        </w:rPr>
        <w:t>Комплексная программа физического воспитания для ДОУ РС(Я) «Кэнчээри», 22.03.2013г.Бардамлвой Е.А.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строится на основе Правил внутреннего распорядка, утвержденного заведующей ДОУ, который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прогулок и самостоятельной деятельности воспитанников.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Организованная в 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родителями коллектив ДОУ строит на принципе сотрудничества. При этом решаются приоритетные задачи:</w:t>
      </w:r>
    </w:p>
    <w:p w:rsidR="00F87938" w:rsidRPr="004567F3" w:rsidRDefault="00F87938" w:rsidP="00F8793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F87938" w:rsidRPr="004567F3" w:rsidRDefault="00F87938" w:rsidP="00F8793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F87938" w:rsidRPr="004567F3" w:rsidRDefault="00F87938" w:rsidP="00F8793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F87938" w:rsidRPr="004567F3" w:rsidRDefault="00F87938" w:rsidP="00F8793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F87938" w:rsidRPr="004567F3" w:rsidRDefault="00F87938" w:rsidP="00F8793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F87938" w:rsidRPr="004567F3" w:rsidRDefault="00F87938" w:rsidP="00F8793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F87938" w:rsidRPr="004567F3" w:rsidRDefault="00F87938" w:rsidP="00F8793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F87938" w:rsidRPr="004567F3" w:rsidRDefault="00F87938" w:rsidP="00F8793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F87938" w:rsidRPr="004567F3" w:rsidRDefault="00F87938" w:rsidP="00F8793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F87938" w:rsidRPr="004567F3" w:rsidRDefault="00F87938" w:rsidP="00F8793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образовательных, творческих проектах;</w:t>
      </w:r>
    </w:p>
    <w:p w:rsidR="00F87938" w:rsidRPr="004567F3" w:rsidRDefault="00F87938" w:rsidP="00F8793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консультативная служба специалистов: педагога-психолога, учителя –логопеда, музыкального руководителя, 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организовывались постоянно действующие выставки новинок методической литературы, постоянно оформлялись информационные стенды.</w:t>
      </w:r>
    </w:p>
    <w:p w:rsidR="00F87938" w:rsidRPr="004567F3" w:rsidRDefault="00F87938" w:rsidP="00F8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на основе образовательной программы дошкольного образования. Содержание Учебного плана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дополнительного образовательного пространства ДОУ, в соответствии с уставными целями и задачами, с учётом запросов родителей (законных представителей) и детей осуществляется кружковая работа и дополнительное образование детей.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ориентациями, включая участие в конкурсах, выставках, смотрах, физкультурных, спортивных и других массовых мероприятиях.  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достигается в процессе совместной деятельности воспитателей по реализации образовательных маршрутов, способствующих всестороннему развитию дошкольника, раскрытию его интеллектуально-творческих возможностей и способностей.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81" w:rsidRPr="004567F3" w:rsidRDefault="00352181" w:rsidP="003521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567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Сведения о выявлении и развития способностей обучающихся через дополнительное образование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59"/>
        <w:gridCol w:w="2797"/>
        <w:gridCol w:w="3685"/>
        <w:gridCol w:w="892"/>
        <w:gridCol w:w="1943"/>
      </w:tblGrid>
      <w:tr w:rsidR="00352181" w:rsidRPr="004567F3" w:rsidTr="0005685E">
        <w:tc>
          <w:tcPr>
            <w:tcW w:w="459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97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Название секции, студии, кружка и т.п.</w:t>
            </w:r>
          </w:p>
        </w:tc>
        <w:tc>
          <w:tcPr>
            <w:tcW w:w="3685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892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 xml:space="preserve">Число детей </w:t>
            </w:r>
          </w:p>
        </w:tc>
        <w:tc>
          <w:tcPr>
            <w:tcW w:w="1943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Основа для обучающихся</w:t>
            </w:r>
          </w:p>
        </w:tc>
      </w:tr>
      <w:tr w:rsidR="00352181" w:rsidRPr="004567F3" w:rsidTr="0005685E">
        <w:tc>
          <w:tcPr>
            <w:tcW w:w="459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7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«Шашки, шахматы»</w:t>
            </w:r>
          </w:p>
        </w:tc>
        <w:tc>
          <w:tcPr>
            <w:tcW w:w="3685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ПДО Гаврильева Альбина Маратовна</w:t>
            </w:r>
          </w:p>
        </w:tc>
        <w:tc>
          <w:tcPr>
            <w:tcW w:w="892" w:type="dxa"/>
          </w:tcPr>
          <w:p w:rsidR="00352181" w:rsidRPr="004567F3" w:rsidRDefault="00BA2363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943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352181" w:rsidRPr="004567F3" w:rsidTr="0005685E">
        <w:tc>
          <w:tcPr>
            <w:tcW w:w="459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97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«Увлекательный английский»</w:t>
            </w:r>
          </w:p>
        </w:tc>
        <w:tc>
          <w:tcPr>
            <w:tcW w:w="3685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ПДО Саввина Куннэй Гаврильевна</w:t>
            </w:r>
          </w:p>
        </w:tc>
        <w:tc>
          <w:tcPr>
            <w:tcW w:w="892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</w:tcPr>
          <w:p w:rsidR="00352181" w:rsidRPr="004567F3" w:rsidRDefault="00BA2363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352181" w:rsidRPr="004567F3" w:rsidTr="0005685E">
        <w:tc>
          <w:tcPr>
            <w:tcW w:w="459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97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«Танцевальный калейдоскоп»</w:t>
            </w:r>
          </w:p>
        </w:tc>
        <w:tc>
          <w:tcPr>
            <w:tcW w:w="3685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ПДО Скрябина Маргарита Никитична</w:t>
            </w:r>
          </w:p>
        </w:tc>
        <w:tc>
          <w:tcPr>
            <w:tcW w:w="892" w:type="dxa"/>
          </w:tcPr>
          <w:p w:rsidR="00352181" w:rsidRPr="004567F3" w:rsidRDefault="00BA2363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43" w:type="dxa"/>
          </w:tcPr>
          <w:p w:rsidR="00352181" w:rsidRPr="004567F3" w:rsidRDefault="00BA2363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352181" w:rsidRPr="004567F3" w:rsidTr="0005685E">
        <w:tc>
          <w:tcPr>
            <w:tcW w:w="459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797" w:type="dxa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«Конструкторское бюро «Самоделкин» (Легоконстуирование)</w:t>
            </w:r>
          </w:p>
        </w:tc>
        <w:tc>
          <w:tcPr>
            <w:tcW w:w="3685" w:type="dxa"/>
          </w:tcPr>
          <w:p w:rsidR="00352181" w:rsidRPr="004567F3" w:rsidRDefault="00352181" w:rsidP="00352181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ПДО Габышев Вадим Семенович</w:t>
            </w:r>
          </w:p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</w:tcPr>
          <w:p w:rsidR="00352181" w:rsidRPr="004567F3" w:rsidRDefault="00BA2363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943" w:type="dxa"/>
          </w:tcPr>
          <w:p w:rsidR="00352181" w:rsidRPr="004567F3" w:rsidRDefault="00BA2363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352181" w:rsidRPr="004567F3" w:rsidTr="0005685E">
        <w:tc>
          <w:tcPr>
            <w:tcW w:w="9776" w:type="dxa"/>
            <w:gridSpan w:val="5"/>
          </w:tcPr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Во время совместной деятельности с воспитанниками:</w:t>
            </w:r>
          </w:p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Кружковые работы-совместная деятельность педагога с воспитанниками:</w:t>
            </w:r>
          </w:p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352181" w:rsidRPr="004567F3" w:rsidTr="0005685E">
        <w:tc>
          <w:tcPr>
            <w:tcW w:w="9776" w:type="dxa"/>
            <w:gridSpan w:val="5"/>
          </w:tcPr>
          <w:p w:rsidR="00352181" w:rsidRPr="004567F3" w:rsidRDefault="00352181" w:rsidP="00352181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Эстетическое развитие: - 113 детей;</w:t>
            </w:r>
          </w:p>
          <w:p w:rsidR="00352181" w:rsidRPr="004567F3" w:rsidRDefault="00352181" w:rsidP="0035218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«Веселые нотки» муз. руководитель</w:t>
            </w:r>
          </w:p>
        </w:tc>
        <w:tc>
          <w:tcPr>
            <w:tcW w:w="3685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Музыкальный руководитель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Платонова Екатерина Климовна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«Дьикти кестуулэр»</w:t>
            </w:r>
          </w:p>
        </w:tc>
        <w:tc>
          <w:tcPr>
            <w:tcW w:w="3685" w:type="dxa"/>
          </w:tcPr>
          <w:p w:rsidR="00E72611" w:rsidRPr="004567F3" w:rsidRDefault="00B913F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="00E72611" w:rsidRPr="004567F3">
              <w:rPr>
                <w:rFonts w:eastAsia="Calibri"/>
                <w:sz w:val="24"/>
                <w:szCs w:val="24"/>
                <w:lang w:eastAsia="ar-SA"/>
              </w:rPr>
              <w:t xml:space="preserve">оспитатель 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Колесова Юлия Егоровна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«Олоцхо алыптаах эйгэтэ-олоцхону кытта билсиьии»</w:t>
            </w:r>
          </w:p>
        </w:tc>
        <w:tc>
          <w:tcPr>
            <w:tcW w:w="3685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Воспитатель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 xml:space="preserve"> Шадрина Виктория Викторовна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«Якутский фольклор»</w:t>
            </w:r>
          </w:p>
        </w:tc>
        <w:tc>
          <w:tcPr>
            <w:tcW w:w="3685" w:type="dxa"/>
          </w:tcPr>
          <w:p w:rsidR="00E72611" w:rsidRPr="004567F3" w:rsidRDefault="00B913F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="00E72611" w:rsidRPr="004567F3">
              <w:rPr>
                <w:rFonts w:eastAsia="Calibri"/>
                <w:sz w:val="24"/>
                <w:szCs w:val="24"/>
                <w:lang w:eastAsia="ar-SA"/>
              </w:rPr>
              <w:t>оспитатель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 xml:space="preserve"> Бурнашева Аграфена Ивановна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 xml:space="preserve">«Маленькие дизайнеры» </w:t>
            </w:r>
          </w:p>
        </w:tc>
        <w:tc>
          <w:tcPr>
            <w:tcW w:w="3685" w:type="dxa"/>
          </w:tcPr>
          <w:p w:rsidR="00E72611" w:rsidRPr="004567F3" w:rsidRDefault="00B913F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="00E72611" w:rsidRPr="004567F3">
              <w:rPr>
                <w:rFonts w:eastAsia="Calibri"/>
                <w:sz w:val="24"/>
                <w:szCs w:val="24"/>
                <w:lang w:eastAsia="ar-SA"/>
              </w:rPr>
              <w:t xml:space="preserve">оспитатель 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Гаврильева Ульяна Егоровна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«Друзья ЗОЖ»</w:t>
            </w:r>
          </w:p>
        </w:tc>
        <w:tc>
          <w:tcPr>
            <w:tcW w:w="3685" w:type="dxa"/>
          </w:tcPr>
          <w:p w:rsidR="00E72611" w:rsidRPr="004567F3" w:rsidRDefault="00B913F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="00E72611" w:rsidRPr="004567F3">
              <w:rPr>
                <w:rFonts w:eastAsia="Calibri"/>
                <w:sz w:val="24"/>
                <w:szCs w:val="24"/>
                <w:lang w:eastAsia="ar-SA"/>
              </w:rPr>
              <w:t xml:space="preserve">оспитатель 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Чирикова Марианна Егоровна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«Волшебный пластилин»</w:t>
            </w:r>
          </w:p>
        </w:tc>
        <w:tc>
          <w:tcPr>
            <w:tcW w:w="3685" w:type="dxa"/>
          </w:tcPr>
          <w:p w:rsidR="00E72611" w:rsidRPr="004567F3" w:rsidRDefault="00B913F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="00E72611" w:rsidRPr="004567F3">
              <w:rPr>
                <w:rFonts w:eastAsia="Calibri"/>
                <w:sz w:val="24"/>
                <w:szCs w:val="24"/>
                <w:lang w:eastAsia="ar-SA"/>
              </w:rPr>
              <w:t xml:space="preserve">оспитатель 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Никанорова Маргарита Александровна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9776" w:type="dxa"/>
            <w:gridSpan w:val="5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Познавательно-речевое развитие: – 165 детей;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«Родной край»</w:t>
            </w:r>
          </w:p>
        </w:tc>
        <w:tc>
          <w:tcPr>
            <w:tcW w:w="3685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Сидорова Алена Антоновна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«Логические игры «Развивайка»</w:t>
            </w:r>
          </w:p>
        </w:tc>
        <w:tc>
          <w:tcPr>
            <w:tcW w:w="3685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Тимофеева Ирина Архиповна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«Малышок - здоровичок»</w:t>
            </w:r>
          </w:p>
        </w:tc>
        <w:tc>
          <w:tcPr>
            <w:tcW w:w="3685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Воспитатель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Сергеева Мария Еримеевна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«Волшебный сундучок»</w:t>
            </w:r>
          </w:p>
        </w:tc>
        <w:tc>
          <w:tcPr>
            <w:tcW w:w="3685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Аверенская Елена Михайловна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«Малыш и безопасность»</w:t>
            </w:r>
          </w:p>
        </w:tc>
        <w:tc>
          <w:tcPr>
            <w:tcW w:w="3685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 xml:space="preserve">воспитатель 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Сергеева Светлана Павловна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9776" w:type="dxa"/>
            <w:gridSpan w:val="5"/>
          </w:tcPr>
          <w:p w:rsidR="00E72611" w:rsidRPr="004567F3" w:rsidRDefault="00E72611" w:rsidP="00E72611">
            <w:pPr>
              <w:suppressAutoHyphens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Физкультурно-оздоровительное - 12 детей</w:t>
            </w:r>
          </w:p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E72611" w:rsidRPr="004567F3" w:rsidTr="0005685E">
        <w:tc>
          <w:tcPr>
            <w:tcW w:w="459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797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«Игры предков»</w:t>
            </w:r>
          </w:p>
        </w:tc>
        <w:tc>
          <w:tcPr>
            <w:tcW w:w="3685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sz w:val="24"/>
                <w:szCs w:val="24"/>
                <w:lang w:eastAsia="ar-SA"/>
              </w:rPr>
              <w:t>инструктор по физкультуре Тимофеева Юлия Владимировна</w:t>
            </w:r>
          </w:p>
        </w:tc>
        <w:tc>
          <w:tcPr>
            <w:tcW w:w="892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43" w:type="dxa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бесплатная</w:t>
            </w:r>
          </w:p>
        </w:tc>
      </w:tr>
      <w:tr w:rsidR="00E72611" w:rsidRPr="004567F3" w:rsidTr="0005685E">
        <w:tc>
          <w:tcPr>
            <w:tcW w:w="3256" w:type="dxa"/>
            <w:gridSpan w:val="2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Всего охвачено</w:t>
            </w:r>
          </w:p>
        </w:tc>
        <w:tc>
          <w:tcPr>
            <w:tcW w:w="6520" w:type="dxa"/>
            <w:gridSpan w:val="3"/>
          </w:tcPr>
          <w:p w:rsidR="00E72611" w:rsidRPr="004567F3" w:rsidRDefault="00E72611" w:rsidP="00E7261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567F3">
              <w:rPr>
                <w:rFonts w:eastAsia="Calibri"/>
                <w:b/>
                <w:sz w:val="24"/>
                <w:szCs w:val="24"/>
                <w:lang w:eastAsia="ar-SA"/>
              </w:rPr>
              <w:t>290 детей</w:t>
            </w:r>
          </w:p>
        </w:tc>
      </w:tr>
    </w:tbl>
    <w:p w:rsidR="00F87938" w:rsidRPr="004567F3" w:rsidRDefault="00F87938" w:rsidP="00F879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22D53" w:rsidRPr="004567F3" w:rsidRDefault="00622D53" w:rsidP="00622D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22D53" w:rsidRPr="004567F3" w:rsidRDefault="00622D53" w:rsidP="00622D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567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Сведения об инновационной деятельности образовательного учреждения</w:t>
      </w:r>
    </w:p>
    <w:p w:rsidR="00622D53" w:rsidRPr="004567F3" w:rsidRDefault="00F75EEC" w:rsidP="00F75E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ar-SA"/>
        </w:rPr>
        <w:t>- инновационная сеть ДОУ  ГО г.Якутска по проекту «Ебугэ оонньуулара» как условие внедрения национальных видов спорта и народных игр в ДОУ г.Якутска</w:t>
      </w:r>
      <w:r w:rsidR="00D23F02" w:rsidRPr="004567F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23F02" w:rsidRPr="004567F3" w:rsidRDefault="00D23F02" w:rsidP="00F75E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ar-SA"/>
        </w:rPr>
        <w:t>- инновационная сеть ДОУ  ГО г.Якутска по проекту «Мультимедийные технологии как основа организации поисковой деятельности у детей дошкольного возраста».</w:t>
      </w:r>
    </w:p>
    <w:p w:rsidR="00622D53" w:rsidRPr="004567F3" w:rsidRDefault="00622D53" w:rsidP="00F879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7938" w:rsidRPr="004567F3" w:rsidRDefault="00F87938" w:rsidP="00F87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партнерство.</w:t>
      </w:r>
    </w:p>
    <w:p w:rsidR="00F87938" w:rsidRPr="004567F3" w:rsidRDefault="00F87938" w:rsidP="00F8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дошкольного образования, разностороннего развития и обогащения личности ребёнка в ДОУ осуществляет взаимодействие с социальными партнёрами: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учреждений, организаций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сотрудничества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ТПМПК ГО «город Якутск» и психолого–медико- педагогический консилиум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взаимодействие в деле оказания психолого-педагогической и медико-социальной помощи детям с ОВЗ, их родителям, педагогам сотрудничающего образовательного учреждения.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библиотека РС(Я) центр детей и юношества</w:t>
            </w: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культуре чтения художественной литературы и бережного отношения к книжному фонду библиотеки: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- экскурсии;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- беседы;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литературных праздников, посвященных детским писателям, детским произведениям и персонажам. </w:t>
            </w: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 календарю знаменательных событий и памятных дат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№12 «Улыбка»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теоретических и практических семинарах, проведение и просмотры открытых занятиях и других видов деятельности.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№27 «Кораблик»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совместных и практических семинарах, проведение и просмотры открытых занятиях и других видов деятельности.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ГБУРС(Я) «Театр юного зрителя»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взаимосогласованных мероприятий и совместных акций, выездной показ спектаклей для воспитанников детского сада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№27 города Якутска 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между школой и дошкольным образовательным учреждением, с целью обеспечения преемственности учебно-воспитательного процесса, социокультурной адаптации дошкольника к условиям школьного обучения и учебной деятельности.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педсоветы, обсуждения, проведение кольсультаций, взаимопосещения, семинары, круглые столы, опыт работы.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учреждение РС(Я) «Республиканское училище (колледж) Олимпийского резерва имени Р.М. Дмитриева»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 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Иванов 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фотосъёмка воспитанников и сотрудников по предварительным заказам, фотосъемка различных мероприятий, проводимых в ДОУ, округа, города.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ИП Емельянов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взаимосогласованных мероприятий, спортивных соревнований по «Хомуур курэх»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ГУ ГМХК «Национальный художественный музей РС(Я)»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выездной выставки художественного музея, проведение интегрированных занятий.</w:t>
            </w:r>
          </w:p>
        </w:tc>
      </w:tr>
      <w:tr w:rsidR="00F87938" w:rsidRPr="004567F3" w:rsidTr="00F87938">
        <w:tc>
          <w:tcPr>
            <w:tcW w:w="675" w:type="dxa"/>
          </w:tcPr>
          <w:p w:rsidR="00F87938" w:rsidRPr="004567F3" w:rsidRDefault="00F8793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Поликлиника</w:t>
            </w:r>
            <w:r w:rsidR="00B40356"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5635" w:type="dxa"/>
          </w:tcPr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воспитанников ДОУ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работников ДОУ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Прохождение периодических медицинских осмотров работниками ДОУ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Диспансеризация.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специалистов на родительские собрания.</w:t>
            </w:r>
          </w:p>
          <w:p w:rsidR="00F87938" w:rsidRPr="004567F3" w:rsidRDefault="00F8793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Просветительская работа с родителями детей, не посещающих дошкольные учреждения </w:t>
            </w:r>
          </w:p>
        </w:tc>
      </w:tr>
      <w:tr w:rsidR="00207D87" w:rsidRPr="004567F3" w:rsidTr="00F87938">
        <w:tc>
          <w:tcPr>
            <w:tcW w:w="675" w:type="dxa"/>
          </w:tcPr>
          <w:p w:rsidR="00207D87" w:rsidRPr="004567F3" w:rsidRDefault="00207D87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207D87" w:rsidRPr="004567F3" w:rsidRDefault="00207D87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№18 «Прометейчик» ГО «город Якутск»</w:t>
            </w:r>
          </w:p>
        </w:tc>
        <w:tc>
          <w:tcPr>
            <w:tcW w:w="5635" w:type="dxa"/>
          </w:tcPr>
          <w:p w:rsidR="00207D87" w:rsidRPr="004567F3" w:rsidRDefault="00207D87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совместных программ, проекты по повышению качества образования</w:t>
            </w:r>
          </w:p>
        </w:tc>
      </w:tr>
      <w:tr w:rsidR="00EB5598" w:rsidRPr="004567F3" w:rsidTr="00F87938">
        <w:tc>
          <w:tcPr>
            <w:tcW w:w="675" w:type="dxa"/>
          </w:tcPr>
          <w:p w:rsidR="00EB5598" w:rsidRPr="004567F3" w:rsidRDefault="00EB5598" w:rsidP="00F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B5598" w:rsidRPr="004567F3" w:rsidRDefault="00EB559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Производственно-рекламная компания «ДИВ»</w:t>
            </w:r>
          </w:p>
        </w:tc>
        <w:tc>
          <w:tcPr>
            <w:tcW w:w="5635" w:type="dxa"/>
          </w:tcPr>
          <w:p w:rsidR="00EB5598" w:rsidRPr="004567F3" w:rsidRDefault="00EB5598" w:rsidP="00F87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организации творческих мероприятий, участие </w:t>
            </w:r>
            <w:r w:rsidR="009C57DD"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>в субботниках,</w:t>
            </w:r>
            <w:r w:rsidRPr="00456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проводимых Организацией</w:t>
            </w:r>
          </w:p>
        </w:tc>
      </w:tr>
    </w:tbl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Взаимодействие с родителями (законными представителями): </w:t>
      </w:r>
    </w:p>
    <w:p w:rsidR="002F6D3D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Одной из задач деятельности ДОУ по реализации Программы является 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2F6D3D" w:rsidRPr="004567F3" w:rsidRDefault="002F6D3D" w:rsidP="002F6D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    Взаимодействие с родителями коллектив МБДОУ строит на принципе сотрудничества. </w:t>
      </w:r>
      <w:r w:rsidRPr="004567F3">
        <w:rPr>
          <w:rFonts w:ascii="Times New Roman" w:hAnsi="Times New Roman" w:cs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2F6D3D" w:rsidRPr="004567F3" w:rsidRDefault="002F6D3D" w:rsidP="002F6D3D">
      <w:pPr>
        <w:numPr>
          <w:ilvl w:val="0"/>
          <w:numId w:val="33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2F6D3D" w:rsidRPr="004567F3" w:rsidRDefault="002F6D3D" w:rsidP="002F6D3D">
      <w:pPr>
        <w:numPr>
          <w:ilvl w:val="0"/>
          <w:numId w:val="33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2F6D3D" w:rsidRPr="004567F3" w:rsidRDefault="002F6D3D" w:rsidP="002F6D3D">
      <w:pPr>
        <w:numPr>
          <w:ilvl w:val="0"/>
          <w:numId w:val="33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F6D3D" w:rsidRPr="004567F3" w:rsidRDefault="002F6D3D" w:rsidP="002F6D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совместных мероприятий, 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праздников </w:t>
      </w:r>
      <w:r w:rsidRPr="004567F3">
        <w:rPr>
          <w:rFonts w:ascii="Times New Roman" w:hAnsi="Times New Roman" w:cs="Times New Roman"/>
          <w:sz w:val="24"/>
          <w:szCs w:val="24"/>
          <w:lang w:eastAsia="ru-RU"/>
        </w:rPr>
        <w:t>для детей и родителей;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анкетирование;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просмотры организованной образовательной деятельности;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наглядная стендовая информация;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беседы;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мультимедийных презентаций;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для родителей на сайте ДОУ;</w:t>
      </w:r>
    </w:p>
    <w:p w:rsidR="002F6D3D" w:rsidRPr="004567F3" w:rsidRDefault="002F6D3D" w:rsidP="002F6D3D">
      <w:pPr>
        <w:numPr>
          <w:ilvl w:val="0"/>
          <w:numId w:val="34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2F6D3D" w:rsidRPr="004567F3" w:rsidRDefault="002F6D3D" w:rsidP="002F6D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Работает консультативная служба специалиста -  медсестры.</w:t>
      </w:r>
    </w:p>
    <w:p w:rsidR="002F6D3D" w:rsidRPr="004567F3" w:rsidRDefault="002F6D3D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        Родители воспитанников были активными участниками всех мероприятий детского сада: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- День Знаний;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- Золотая Осень;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- Спортивные праздники: «Папа, мама я –спортивная семья», «День Защитников Отечества-23 февраля», «Строевой смотр «Песни и строя»;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- Выставки, Ярмарки, Конкурсы</w:t>
      </w:r>
      <w:r w:rsidR="00207D87" w:rsidRPr="004567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938" w:rsidRPr="004567F3" w:rsidRDefault="00F87938" w:rsidP="00F87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- Утренники: Праздник Осени, Новогодние утренники, «Байанай», Рождество, 8 </w:t>
      </w:r>
      <w:r w:rsidR="00207D87" w:rsidRPr="004567F3">
        <w:rPr>
          <w:rFonts w:ascii="Times New Roman" w:eastAsia="Times New Roman" w:hAnsi="Times New Roman" w:cs="Times New Roman"/>
          <w:sz w:val="24"/>
          <w:szCs w:val="24"/>
        </w:rPr>
        <w:t>Марта- Мамин праздник, 23 февраля , Праздник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посвященный к Великой Победе «Никто не забыт, ничто не забыто».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информационные уголки. В нашей работе с родителями зарекомендовали                                                                                                                                                                                           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lastRenderedPageBreak/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A00219" w:rsidRPr="004567F3" w:rsidRDefault="00A00219" w:rsidP="00A00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4567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0219" w:rsidRDefault="00A00219" w:rsidP="0070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hAnsi="Times New Roman" w:cs="Times New Roman"/>
          <w:sz w:val="24"/>
          <w:szCs w:val="24"/>
          <w:lang w:eastAsia="ru-RU"/>
        </w:rPr>
        <w:t>в М</w:t>
      </w:r>
      <w:r w:rsidR="004B2EB3" w:rsidRPr="004567F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567F3">
        <w:rPr>
          <w:rFonts w:ascii="Times New Roman" w:hAnsi="Times New Roman" w:cs="Times New Roman"/>
          <w:sz w:val="24"/>
          <w:szCs w:val="24"/>
          <w:lang w:eastAsia="ru-RU"/>
        </w:rPr>
        <w:t>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</w:t>
      </w:r>
      <w:r w:rsidR="00705546">
        <w:rPr>
          <w:rFonts w:ascii="Times New Roman" w:hAnsi="Times New Roman" w:cs="Times New Roman"/>
          <w:sz w:val="24"/>
          <w:szCs w:val="24"/>
          <w:lang w:eastAsia="ru-RU"/>
        </w:rPr>
        <w:t>изнедеятельности детского сада.</w:t>
      </w:r>
    </w:p>
    <w:p w:rsidR="00705546" w:rsidRPr="00705546" w:rsidRDefault="00705546" w:rsidP="0070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 программы, на основании федеральным государственным образовательным стандартом дошкольного образования (утвержден приказом Минобрнауки России от 17 октября 2013 г. № 1155), был проведен мониторинг освоения основной общеобразовательной программы по образовательным областям.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Анализ результатов показал, что 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F87938" w:rsidRPr="004567F3" w:rsidRDefault="00F87938" w:rsidP="00F879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Мониторинг детского развития показал, что наиболее развиты следующие интегративные качества: овладение предпосылками учебной деятельности, овладение средствами общения и способами взаимодействия, физическое развитие, любознательность, активность, эмоциональная отзывчивость, имеющий представление о себе, семье, обществе, государстве, мире и природ, способность управлять своим поведением.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 итогам мониторинга программный материал усвоен детьми всех возрастных групп по всем разделам программы на средне – высоком уровне (в зависимости от раздела программы и возрастной группы).         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участников образовательного процесса: принимают активное участие в конкурсах, выставках, организуемых как внутри ДОУ, так и окружного, республиканского, всероссийского уровня.</w:t>
      </w:r>
    </w:p>
    <w:p w:rsidR="00F87938" w:rsidRPr="004567F3" w:rsidRDefault="00F87938" w:rsidP="00F87938">
      <w:pPr>
        <w:tabs>
          <w:tab w:val="left" w:pos="64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дошкольного образования ДОУ реализуется в полном объеме.</w:t>
      </w:r>
    </w:p>
    <w:p w:rsidR="00F87938" w:rsidRPr="004567F3" w:rsidRDefault="00207D87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       Задачи на 2018-2019</w:t>
      </w:r>
      <w:r w:rsidR="00F87938" w:rsidRPr="004567F3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выполнены полностью. Проведены все запланированные методические мероприятия.</w:t>
      </w:r>
    </w:p>
    <w:p w:rsidR="00F87938" w:rsidRPr="004567F3" w:rsidRDefault="00F87938" w:rsidP="00F8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решения </w:t>
      </w:r>
      <w:r w:rsidRPr="004567F3">
        <w:rPr>
          <w:rFonts w:ascii="Times New Roman" w:eastAsia="Times New Roman" w:hAnsi="Times New Roman" w:cs="Times New Roman"/>
          <w:bCs/>
          <w:sz w:val="24"/>
          <w:szCs w:val="24"/>
        </w:rPr>
        <w:t>задач годового плана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педсоветы на тему: «Установочный», «Проектная деятельность в ДОУ», «Детский сад и семья», «Итоговый». </w:t>
      </w:r>
    </w:p>
    <w:p w:rsidR="00F87938" w:rsidRPr="004567F3" w:rsidRDefault="00F87938" w:rsidP="00F8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В течении учебного года педагоги активно посещали методические мероприятия:</w:t>
      </w:r>
    </w:p>
    <w:p w:rsidR="00F87938" w:rsidRPr="004567F3" w:rsidRDefault="00F87938" w:rsidP="00F8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Семинары, курсы повышения квалификации, курсы переподготовок, мастер-классы, открытые НОД.</w:t>
      </w:r>
    </w:p>
    <w:p w:rsidR="00F87938" w:rsidRDefault="00F87938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Педагоги совместно с детьми и родителями принимали участия в городских, республиканских конкурсах и творческих работ.</w:t>
      </w: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546" w:rsidRPr="004567F3" w:rsidRDefault="00705546" w:rsidP="00705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7F3" w:rsidRDefault="004567F3" w:rsidP="00F87938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38" w:rsidRPr="004567F3" w:rsidRDefault="00F87938" w:rsidP="00F87938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ДОУ </w:t>
      </w:r>
    </w:p>
    <w:p w:rsidR="0055290B" w:rsidRPr="004567F3" w:rsidRDefault="00740E6B" w:rsidP="00F87938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Участие и достижения воспитанников</w:t>
      </w:r>
      <w:r w:rsidR="0055290B" w:rsidRPr="004567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7938" w:rsidRPr="004567F3" w:rsidRDefault="00F87938" w:rsidP="00F87938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(участие педагогов в окружных, городских, республиканских,</w:t>
      </w:r>
    </w:p>
    <w:p w:rsidR="00F87938" w:rsidRPr="004567F3" w:rsidRDefault="000D4698" w:rsidP="00F87938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федеральных мероприятия 2018</w:t>
      </w:r>
      <w:r w:rsidR="00057E13" w:rsidRPr="004567F3">
        <w:rPr>
          <w:rFonts w:ascii="Times New Roman" w:eastAsia="Times New Roman" w:hAnsi="Times New Roman" w:cs="Times New Roman"/>
          <w:b/>
          <w:sz w:val="24"/>
          <w:szCs w:val="24"/>
        </w:rPr>
        <w:t>-2019</w:t>
      </w:r>
      <w:r w:rsidR="00F87938" w:rsidRPr="004567F3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:rsidR="00747CAD" w:rsidRPr="004567F3" w:rsidRDefault="00747CAD" w:rsidP="00F87938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38" w:rsidRPr="004567F3" w:rsidRDefault="00A00219" w:rsidP="00F87938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2-й младшей группы «Радуга</w:t>
      </w:r>
      <w:r w:rsidR="00747CAD" w:rsidRPr="004567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372"/>
        <w:gridCol w:w="2917"/>
        <w:gridCol w:w="1653"/>
        <w:gridCol w:w="1568"/>
        <w:gridCol w:w="1707"/>
        <w:gridCol w:w="1843"/>
      </w:tblGrid>
      <w:tr w:rsidR="004E6F17" w:rsidRPr="004567F3" w:rsidTr="00705546">
        <w:trPr>
          <w:trHeight w:val="79"/>
        </w:trPr>
        <w:tc>
          <w:tcPr>
            <w:tcW w:w="372" w:type="dxa"/>
          </w:tcPr>
          <w:p w:rsidR="004E6F17" w:rsidRPr="004567F3" w:rsidRDefault="004E6F17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17" w:rsidRPr="004567F3" w:rsidRDefault="004E6F17" w:rsidP="00F87938">
            <w:pPr>
              <w:ind w:left="530" w:right="401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17" w:rsidRPr="004567F3" w:rsidRDefault="004E6F17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17" w:rsidRPr="004567F3" w:rsidRDefault="004E6F17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17" w:rsidRPr="004567F3" w:rsidRDefault="004E6F17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17" w:rsidRPr="004567F3" w:rsidRDefault="004E6F17" w:rsidP="00F87938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51BE8" w:rsidRPr="004567F3" w:rsidTr="00705546">
        <w:trPr>
          <w:trHeight w:val="67"/>
        </w:trPr>
        <w:tc>
          <w:tcPr>
            <w:tcW w:w="372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C51BE8" w:rsidRPr="004567F3" w:rsidRDefault="00C51BE8" w:rsidP="004567F3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«Дарю тебе нежность»</w:t>
            </w:r>
            <w:r w:rsidRPr="004567F3">
              <w:rPr>
                <w:b/>
                <w:sz w:val="24"/>
                <w:szCs w:val="24"/>
              </w:rPr>
              <w:t xml:space="preserve"> </w:t>
            </w:r>
            <w:r w:rsidRPr="004567F3">
              <w:rPr>
                <w:sz w:val="24"/>
                <w:szCs w:val="24"/>
              </w:rPr>
              <w:t>городской конкурс поделок своими руками посвященный Дню матери</w:t>
            </w:r>
          </w:p>
        </w:tc>
        <w:tc>
          <w:tcPr>
            <w:tcW w:w="1653" w:type="dxa"/>
            <w:vMerge w:val="restart"/>
          </w:tcPr>
          <w:p w:rsidR="00C51BE8" w:rsidRPr="004567F3" w:rsidRDefault="00C51BE8" w:rsidP="00F879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Сергеева Елена Саввична - воспитатель</w:t>
            </w:r>
          </w:p>
          <w:p w:rsidR="00C51BE8" w:rsidRPr="004567F3" w:rsidRDefault="00C51BE8" w:rsidP="00F879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Никанорова Маргарита Александровна</w:t>
            </w:r>
          </w:p>
        </w:tc>
        <w:tc>
          <w:tcPr>
            <w:tcW w:w="1568" w:type="dxa"/>
          </w:tcPr>
          <w:p w:rsidR="00C51BE8" w:rsidRPr="004567F3" w:rsidRDefault="00C51BE8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Саввинова Айсилена</w:t>
            </w:r>
          </w:p>
        </w:tc>
        <w:tc>
          <w:tcPr>
            <w:tcW w:w="1707" w:type="dxa"/>
          </w:tcPr>
          <w:p w:rsidR="00C51BE8" w:rsidRPr="004567F3" w:rsidRDefault="00C51BE8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 «За тягу к Победе»</w:t>
            </w:r>
          </w:p>
        </w:tc>
        <w:tc>
          <w:tcPr>
            <w:tcW w:w="1843" w:type="dxa"/>
          </w:tcPr>
          <w:p w:rsidR="00C51BE8" w:rsidRPr="004567F3" w:rsidRDefault="00C51BE8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МБДОУ Д/с №30 «Малышок»</w:t>
            </w:r>
          </w:p>
        </w:tc>
      </w:tr>
      <w:tr w:rsidR="00C51BE8" w:rsidRPr="004567F3" w:rsidTr="00705546">
        <w:trPr>
          <w:trHeight w:val="82"/>
        </w:trPr>
        <w:tc>
          <w:tcPr>
            <w:tcW w:w="372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C51BE8" w:rsidRPr="004567F3" w:rsidRDefault="00C51BE8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Окружной конкурс чтецов «Дарю тебе нежность» посвященный Дню Матери</w:t>
            </w:r>
          </w:p>
        </w:tc>
        <w:tc>
          <w:tcPr>
            <w:tcW w:w="1653" w:type="dxa"/>
            <w:vMerge/>
          </w:tcPr>
          <w:p w:rsidR="00C51BE8" w:rsidRPr="004567F3" w:rsidRDefault="00C51BE8" w:rsidP="00F87938">
            <w:pPr>
              <w:spacing w:after="27"/>
              <w:ind w:right="7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Саввинова Айсилена</w:t>
            </w:r>
          </w:p>
        </w:tc>
        <w:tc>
          <w:tcPr>
            <w:tcW w:w="1707" w:type="dxa"/>
          </w:tcPr>
          <w:p w:rsidR="00C51BE8" w:rsidRPr="004567F3" w:rsidRDefault="00C51BE8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C51BE8" w:rsidRPr="004567F3" w:rsidRDefault="00C51BE8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МБДОУ Д/с №86 «Колокольчик»</w:t>
            </w:r>
          </w:p>
        </w:tc>
      </w:tr>
      <w:tr w:rsidR="00C51BE8" w:rsidRPr="004567F3" w:rsidTr="00705546">
        <w:trPr>
          <w:trHeight w:val="111"/>
        </w:trPr>
        <w:tc>
          <w:tcPr>
            <w:tcW w:w="372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C51BE8" w:rsidRPr="004567F3" w:rsidRDefault="00C51BE8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6-й Республиканский конкурс –фестиваль «Зима начинается Якутии»</w:t>
            </w:r>
          </w:p>
          <w:p w:rsidR="00C51BE8" w:rsidRPr="004567F3" w:rsidRDefault="00C51BE8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Номинация: ДПИ</w:t>
            </w:r>
          </w:p>
        </w:tc>
        <w:tc>
          <w:tcPr>
            <w:tcW w:w="1653" w:type="dxa"/>
            <w:vMerge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Кутукова Ирена</w:t>
            </w:r>
          </w:p>
        </w:tc>
        <w:tc>
          <w:tcPr>
            <w:tcW w:w="1707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Лауреат 1-й степени</w:t>
            </w:r>
          </w:p>
        </w:tc>
        <w:tc>
          <w:tcPr>
            <w:tcW w:w="1843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Балаган «Арчы дьиэтэ»</w:t>
            </w:r>
          </w:p>
        </w:tc>
      </w:tr>
      <w:tr w:rsidR="00C51BE8" w:rsidRPr="004567F3" w:rsidTr="00705546">
        <w:trPr>
          <w:trHeight w:val="167"/>
        </w:trPr>
        <w:tc>
          <w:tcPr>
            <w:tcW w:w="372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C51BE8" w:rsidRPr="004567F3" w:rsidRDefault="00C51BE8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6-й Республиканский конкурс –фестиваль «Зима начинается Якутии»</w:t>
            </w:r>
          </w:p>
          <w:p w:rsidR="00C51BE8" w:rsidRPr="004567F3" w:rsidRDefault="00C51BE8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Номинация: Художественное слово</w:t>
            </w:r>
          </w:p>
        </w:tc>
        <w:tc>
          <w:tcPr>
            <w:tcW w:w="1653" w:type="dxa"/>
            <w:vMerge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Саввинова Айсилена</w:t>
            </w:r>
          </w:p>
        </w:tc>
        <w:tc>
          <w:tcPr>
            <w:tcW w:w="1707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Лауреат 2-й степени</w:t>
            </w:r>
          </w:p>
        </w:tc>
        <w:tc>
          <w:tcPr>
            <w:tcW w:w="1843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Национальный художественный музей</w:t>
            </w:r>
          </w:p>
        </w:tc>
      </w:tr>
      <w:tr w:rsidR="00C51BE8" w:rsidRPr="004567F3" w:rsidTr="00705546">
        <w:trPr>
          <w:trHeight w:val="162"/>
        </w:trPr>
        <w:tc>
          <w:tcPr>
            <w:tcW w:w="372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C51BE8" w:rsidRPr="004567F3" w:rsidRDefault="00C51BE8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Творческий конкурс прикладного искусства «Подводный мир Якутии» в рамках Ежегодного городского конкурса «Строганина-2018»</w:t>
            </w:r>
          </w:p>
        </w:tc>
        <w:tc>
          <w:tcPr>
            <w:tcW w:w="1653" w:type="dxa"/>
            <w:vMerge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Скрябина Инесса</w:t>
            </w:r>
          </w:p>
        </w:tc>
        <w:tc>
          <w:tcPr>
            <w:tcW w:w="1707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Диплом </w:t>
            </w:r>
          </w:p>
          <w:p w:rsidR="00C51BE8" w:rsidRPr="004567F3" w:rsidRDefault="00C51BE8" w:rsidP="004E6F1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 2-е место</w:t>
            </w:r>
          </w:p>
        </w:tc>
        <w:tc>
          <w:tcPr>
            <w:tcW w:w="1843" w:type="dxa"/>
          </w:tcPr>
          <w:p w:rsidR="00C51BE8" w:rsidRPr="004567F3" w:rsidRDefault="00C51BE8" w:rsidP="004E6F1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МБУ «Окружной центр народного творчества » ГО «город Якутск» ДК «Чэчир»</w:t>
            </w:r>
          </w:p>
        </w:tc>
      </w:tr>
      <w:tr w:rsidR="00C51BE8" w:rsidRPr="004567F3" w:rsidTr="00705546">
        <w:trPr>
          <w:trHeight w:val="162"/>
        </w:trPr>
        <w:tc>
          <w:tcPr>
            <w:tcW w:w="372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C51BE8" w:rsidRPr="004567F3" w:rsidRDefault="00C51BE8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Конкурс по изготовлению нетрадиционного спортивного оборудования в рамках городского семинара «Движение – как основа здоровья детей дошкольного возраста»</w:t>
            </w:r>
          </w:p>
        </w:tc>
        <w:tc>
          <w:tcPr>
            <w:tcW w:w="1653" w:type="dxa"/>
            <w:vMerge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Группа</w:t>
            </w:r>
          </w:p>
        </w:tc>
        <w:tc>
          <w:tcPr>
            <w:tcW w:w="1707" w:type="dxa"/>
          </w:tcPr>
          <w:p w:rsidR="00C51BE8" w:rsidRPr="004567F3" w:rsidRDefault="00C51BE8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2-е место</w:t>
            </w:r>
          </w:p>
        </w:tc>
        <w:tc>
          <w:tcPr>
            <w:tcW w:w="1843" w:type="dxa"/>
          </w:tcPr>
          <w:p w:rsidR="00C51BE8" w:rsidRPr="004567F3" w:rsidRDefault="00C51BE8" w:rsidP="004E6F1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МБДОУ детмский сад №30 «Малышок»</w:t>
            </w:r>
          </w:p>
        </w:tc>
      </w:tr>
    </w:tbl>
    <w:p w:rsidR="008177A7" w:rsidRPr="004567F3" w:rsidRDefault="008177A7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7F3" w:rsidRDefault="004567F3" w:rsidP="0057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7F3" w:rsidRDefault="004567F3" w:rsidP="0057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7F3" w:rsidRDefault="004567F3" w:rsidP="0057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7F3" w:rsidRDefault="004567F3" w:rsidP="0057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4F" w:rsidRPr="004567F3" w:rsidRDefault="0057614F" w:rsidP="0057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2-я младшая группа «Солнышко»</w:t>
      </w:r>
    </w:p>
    <w:p w:rsidR="0057614F" w:rsidRPr="004567F3" w:rsidRDefault="0057614F" w:rsidP="0057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147"/>
        <w:gridCol w:w="1864"/>
        <w:gridCol w:w="2077"/>
        <w:gridCol w:w="2410"/>
      </w:tblGrid>
      <w:tr w:rsidR="0057614F" w:rsidRPr="004567F3" w:rsidTr="00705546">
        <w:tc>
          <w:tcPr>
            <w:tcW w:w="562" w:type="dxa"/>
          </w:tcPr>
          <w:p w:rsidR="0057614F" w:rsidRPr="004567F3" w:rsidRDefault="0057614F" w:rsidP="001339D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F" w:rsidRPr="004567F3" w:rsidRDefault="0057614F" w:rsidP="001339D8">
            <w:pPr>
              <w:ind w:left="530" w:right="401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F" w:rsidRPr="004567F3" w:rsidRDefault="0057614F" w:rsidP="001339D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F" w:rsidRPr="004567F3" w:rsidRDefault="0057614F" w:rsidP="001339D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F" w:rsidRPr="004567F3" w:rsidRDefault="0057614F" w:rsidP="001339D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</w:tr>
      <w:tr w:rsidR="008C33D9" w:rsidRPr="004567F3" w:rsidTr="00705546">
        <w:trPr>
          <w:trHeight w:val="693"/>
        </w:trPr>
        <w:tc>
          <w:tcPr>
            <w:tcW w:w="562" w:type="dxa"/>
          </w:tcPr>
          <w:p w:rsidR="008C33D9" w:rsidRPr="004567F3" w:rsidRDefault="008C33D9" w:rsidP="001339D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8C33D9" w:rsidRPr="004567F3" w:rsidRDefault="008C33D9" w:rsidP="004567F3">
            <w:pPr>
              <w:spacing w:after="27"/>
              <w:ind w:right="70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 xml:space="preserve">Городской Конкурс «Как я провел лето» </w:t>
            </w:r>
          </w:p>
        </w:tc>
        <w:tc>
          <w:tcPr>
            <w:tcW w:w="1864" w:type="dxa"/>
            <w:vMerge w:val="restart"/>
          </w:tcPr>
          <w:p w:rsidR="008C33D9" w:rsidRPr="004567F3" w:rsidRDefault="008C33D9" w:rsidP="005761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 xml:space="preserve">Нифантова Антонина </w:t>
            </w:r>
          </w:p>
          <w:p w:rsidR="008C33D9" w:rsidRPr="004567F3" w:rsidRDefault="008C33D9" w:rsidP="005761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Ревовна</w:t>
            </w:r>
          </w:p>
          <w:p w:rsidR="008C33D9" w:rsidRPr="004567F3" w:rsidRDefault="008C33D9" w:rsidP="005761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C33D9" w:rsidRPr="004567F3" w:rsidRDefault="008C33D9" w:rsidP="005761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</w:p>
          <w:p w:rsidR="008C33D9" w:rsidRPr="004567F3" w:rsidRDefault="008C33D9" w:rsidP="005761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8C33D9" w:rsidRPr="004567F3" w:rsidRDefault="008C33D9" w:rsidP="005761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8C33D9" w:rsidRPr="004567F3" w:rsidRDefault="008C33D9" w:rsidP="001339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Люсова Вероника</w:t>
            </w:r>
          </w:p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Феоктистов Богдан</w:t>
            </w:r>
          </w:p>
        </w:tc>
        <w:tc>
          <w:tcPr>
            <w:tcW w:w="2410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участие</w:t>
            </w:r>
          </w:p>
        </w:tc>
      </w:tr>
      <w:tr w:rsidR="008C33D9" w:rsidRPr="004567F3" w:rsidTr="00705546">
        <w:trPr>
          <w:trHeight w:val="693"/>
        </w:trPr>
        <w:tc>
          <w:tcPr>
            <w:tcW w:w="562" w:type="dxa"/>
          </w:tcPr>
          <w:p w:rsidR="008C33D9" w:rsidRPr="004567F3" w:rsidRDefault="008C33D9" w:rsidP="001339D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8C33D9" w:rsidRPr="004567F3" w:rsidRDefault="008C33D9" w:rsidP="004567F3">
            <w:pPr>
              <w:spacing w:after="27"/>
              <w:ind w:right="70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Городской Конкурс поделок «От сердца к сердцу»</w:t>
            </w:r>
          </w:p>
        </w:tc>
        <w:tc>
          <w:tcPr>
            <w:tcW w:w="1864" w:type="dxa"/>
            <w:vMerge/>
          </w:tcPr>
          <w:p w:rsidR="008C33D9" w:rsidRPr="004567F3" w:rsidRDefault="008C33D9" w:rsidP="0057614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Семенов Юра</w:t>
            </w:r>
          </w:p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Феоктистов Богдан</w:t>
            </w:r>
          </w:p>
        </w:tc>
        <w:tc>
          <w:tcPr>
            <w:tcW w:w="2410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участие</w:t>
            </w:r>
          </w:p>
        </w:tc>
      </w:tr>
      <w:tr w:rsidR="008C33D9" w:rsidRPr="004567F3" w:rsidTr="00705546">
        <w:tc>
          <w:tcPr>
            <w:tcW w:w="562" w:type="dxa"/>
          </w:tcPr>
          <w:p w:rsidR="008C33D9" w:rsidRPr="004567F3" w:rsidRDefault="008C33D9" w:rsidP="001339D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8C33D9" w:rsidRPr="004567F3" w:rsidRDefault="008C33D9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«Дарю тебе нежность»</w:t>
            </w:r>
          </w:p>
        </w:tc>
        <w:tc>
          <w:tcPr>
            <w:tcW w:w="1864" w:type="dxa"/>
            <w:vMerge/>
          </w:tcPr>
          <w:p w:rsidR="008C33D9" w:rsidRPr="004567F3" w:rsidRDefault="008C33D9" w:rsidP="001339D8">
            <w:pPr>
              <w:spacing w:after="27"/>
              <w:ind w:right="70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Лазарева Валерия</w:t>
            </w:r>
          </w:p>
        </w:tc>
        <w:tc>
          <w:tcPr>
            <w:tcW w:w="2410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Номинация: «За тягу к Победе»</w:t>
            </w:r>
          </w:p>
        </w:tc>
      </w:tr>
      <w:tr w:rsidR="008C33D9" w:rsidRPr="004567F3" w:rsidTr="00705546">
        <w:tc>
          <w:tcPr>
            <w:tcW w:w="562" w:type="dxa"/>
          </w:tcPr>
          <w:p w:rsidR="008C33D9" w:rsidRPr="004567F3" w:rsidRDefault="008C33D9" w:rsidP="001339D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8C33D9" w:rsidRPr="004567F3" w:rsidRDefault="008C33D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поделок «Зимушка-Зима»</w:t>
            </w:r>
          </w:p>
        </w:tc>
        <w:tc>
          <w:tcPr>
            <w:tcW w:w="1864" w:type="dxa"/>
            <w:vMerge/>
          </w:tcPr>
          <w:p w:rsidR="008C33D9" w:rsidRPr="004567F3" w:rsidRDefault="008C33D9" w:rsidP="001339D8">
            <w:pPr>
              <w:spacing w:after="27"/>
              <w:ind w:right="70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Воспитанники группы </w:t>
            </w:r>
          </w:p>
        </w:tc>
        <w:tc>
          <w:tcPr>
            <w:tcW w:w="2410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C33D9" w:rsidRPr="004567F3" w:rsidTr="00705546">
        <w:tc>
          <w:tcPr>
            <w:tcW w:w="562" w:type="dxa"/>
          </w:tcPr>
          <w:p w:rsidR="008C33D9" w:rsidRPr="004567F3" w:rsidRDefault="008C33D9" w:rsidP="001339D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8C33D9" w:rsidRPr="004567F3" w:rsidRDefault="008C33D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Конкурс по изготовлению нетрадиционного оборудования «Здоровейки» </w:t>
            </w:r>
          </w:p>
        </w:tc>
        <w:tc>
          <w:tcPr>
            <w:tcW w:w="1864" w:type="dxa"/>
            <w:vMerge/>
          </w:tcPr>
          <w:p w:rsidR="008C33D9" w:rsidRPr="004567F3" w:rsidRDefault="008C33D9" w:rsidP="001339D8">
            <w:pPr>
              <w:spacing w:after="27"/>
              <w:ind w:right="70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Педагоги и родители</w:t>
            </w:r>
          </w:p>
        </w:tc>
        <w:tc>
          <w:tcPr>
            <w:tcW w:w="2410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участие</w:t>
            </w:r>
          </w:p>
        </w:tc>
      </w:tr>
      <w:tr w:rsidR="008C33D9" w:rsidRPr="004567F3" w:rsidTr="00705546">
        <w:tc>
          <w:tcPr>
            <w:tcW w:w="562" w:type="dxa"/>
          </w:tcPr>
          <w:p w:rsidR="008C33D9" w:rsidRPr="004567F3" w:rsidRDefault="008C33D9" w:rsidP="001339D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8C33D9" w:rsidRPr="004567F3" w:rsidRDefault="008C33D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дидактических игр</w:t>
            </w:r>
          </w:p>
        </w:tc>
        <w:tc>
          <w:tcPr>
            <w:tcW w:w="1864" w:type="dxa"/>
            <w:vMerge/>
          </w:tcPr>
          <w:p w:rsidR="008C33D9" w:rsidRPr="004567F3" w:rsidRDefault="008C33D9" w:rsidP="001339D8">
            <w:pPr>
              <w:spacing w:after="27"/>
              <w:ind w:right="70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Воспитанники </w:t>
            </w:r>
          </w:p>
        </w:tc>
        <w:tc>
          <w:tcPr>
            <w:tcW w:w="2410" w:type="dxa"/>
          </w:tcPr>
          <w:p w:rsidR="008C33D9" w:rsidRPr="004567F3" w:rsidRDefault="008C33D9" w:rsidP="001339D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3-е место</w:t>
            </w:r>
          </w:p>
        </w:tc>
      </w:tr>
    </w:tbl>
    <w:p w:rsidR="0057614F" w:rsidRPr="004567F3" w:rsidRDefault="0057614F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7F3" w:rsidRDefault="004567F3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Средней группы «</w:t>
      </w:r>
      <w:r w:rsidR="00B16B08" w:rsidRPr="004567F3">
        <w:rPr>
          <w:rFonts w:ascii="Times New Roman" w:eastAsia="Times New Roman" w:hAnsi="Times New Roman" w:cs="Times New Roman"/>
          <w:b/>
          <w:sz w:val="24"/>
          <w:szCs w:val="24"/>
        </w:rPr>
        <w:t>Кэнчээри</w:t>
      </w: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16B08" w:rsidRPr="004567F3" w:rsidRDefault="00B16B0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147"/>
        <w:gridCol w:w="1864"/>
        <w:gridCol w:w="1768"/>
        <w:gridCol w:w="2719"/>
      </w:tblGrid>
      <w:tr w:rsidR="00F87938" w:rsidRPr="004567F3" w:rsidTr="00705546">
        <w:tc>
          <w:tcPr>
            <w:tcW w:w="562" w:type="dxa"/>
          </w:tcPr>
          <w:p w:rsidR="00F87938" w:rsidRPr="004567F3" w:rsidRDefault="00F8793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ind w:left="530" w:right="401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</w:tr>
      <w:tr w:rsidR="002423ED" w:rsidRPr="004567F3" w:rsidTr="00705546">
        <w:trPr>
          <w:trHeight w:val="2549"/>
        </w:trPr>
        <w:tc>
          <w:tcPr>
            <w:tcW w:w="562" w:type="dxa"/>
          </w:tcPr>
          <w:p w:rsidR="002423ED" w:rsidRPr="004567F3" w:rsidRDefault="002423ED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2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Министерство культуры духовного развития РС(Я) Министерство образования и науки Р С (Я)Окружная администрация города Якутска ФК «Бриллиантовые нотки».</w:t>
            </w:r>
          </w:p>
          <w:p w:rsidR="002423ED" w:rsidRPr="004567F3" w:rsidRDefault="002423ED" w:rsidP="00456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Зима начинается с Якутии «Бриллиантовые нотки»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3ED" w:rsidRPr="004567F3" w:rsidRDefault="002423ED" w:rsidP="0058022F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Колесова Юлия Егоровна</w:t>
            </w:r>
          </w:p>
          <w:p w:rsidR="00246AA6" w:rsidRPr="004567F3" w:rsidRDefault="00246AA6" w:rsidP="0058022F">
            <w:pPr>
              <w:rPr>
                <w:sz w:val="24"/>
                <w:szCs w:val="24"/>
              </w:rPr>
            </w:pPr>
          </w:p>
          <w:p w:rsidR="002423ED" w:rsidRPr="004567F3" w:rsidRDefault="002423ED" w:rsidP="0058022F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Шадрина Виктория Викторовна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5A18C9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2-й степени</w:t>
            </w:r>
          </w:p>
        </w:tc>
      </w:tr>
      <w:tr w:rsidR="002423ED" w:rsidRPr="004567F3" w:rsidTr="00705546">
        <w:tc>
          <w:tcPr>
            <w:tcW w:w="562" w:type="dxa"/>
          </w:tcPr>
          <w:p w:rsidR="002423ED" w:rsidRPr="004567F3" w:rsidRDefault="002423ED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B8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Городской конкурс поделок «От сердца к сердцу» </w:t>
            </w:r>
          </w:p>
          <w:p w:rsidR="002423ED" w:rsidRPr="004567F3" w:rsidRDefault="002423ED" w:rsidP="00456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Посвящённый Году Волонтерства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Тимофеева Эвелина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5A18C9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2423ED" w:rsidRPr="004567F3" w:rsidTr="00705546">
        <w:tc>
          <w:tcPr>
            <w:tcW w:w="562" w:type="dxa"/>
          </w:tcPr>
          <w:p w:rsidR="002423ED" w:rsidRPr="004567F3" w:rsidRDefault="002423ED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B8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чтецов: «Дарю тебе нежность» посвящённый ко дню матери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B8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Пестрякова Ася </w:t>
            </w:r>
          </w:p>
          <w:p w:rsidR="002423ED" w:rsidRPr="004567F3" w:rsidRDefault="002423ED" w:rsidP="00B87942">
            <w:pPr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B87942">
            <w:pPr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победителя в номинации: «Лучший чтец»</w:t>
            </w:r>
          </w:p>
        </w:tc>
      </w:tr>
      <w:tr w:rsidR="002423ED" w:rsidRPr="004567F3" w:rsidTr="00705546">
        <w:tc>
          <w:tcPr>
            <w:tcW w:w="562" w:type="dxa"/>
          </w:tcPr>
          <w:p w:rsidR="002423ED" w:rsidRPr="004567F3" w:rsidRDefault="002423ED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B8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Внутрисавский конкурс «Чарующий голос, танцующий каблучок»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5A18C9">
            <w:pPr>
              <w:ind w:left="25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группы с родителями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5A18C9">
            <w:pPr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Лауреат в номинации «Дружная семейка»</w:t>
            </w:r>
          </w:p>
        </w:tc>
      </w:tr>
      <w:tr w:rsidR="002423ED" w:rsidRPr="004567F3" w:rsidTr="00705546">
        <w:tc>
          <w:tcPr>
            <w:tcW w:w="562" w:type="dxa"/>
          </w:tcPr>
          <w:p w:rsidR="002423ED" w:rsidRPr="004567F3" w:rsidRDefault="002423ED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B8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Министерство культуры духовного развития РС(Я) Министерство образования </w:t>
            </w:r>
            <w:r w:rsidRPr="004567F3">
              <w:rPr>
                <w:sz w:val="24"/>
                <w:szCs w:val="24"/>
              </w:rPr>
              <w:lastRenderedPageBreak/>
              <w:t>и науки Р С (Я)Окружная администрация города Якутска ФК «Бриллиантовые нотки».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Захаров Чагыл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</w:t>
            </w:r>
          </w:p>
        </w:tc>
      </w:tr>
      <w:tr w:rsidR="002423ED" w:rsidRPr="004567F3" w:rsidTr="00705546">
        <w:tc>
          <w:tcPr>
            <w:tcW w:w="562" w:type="dxa"/>
          </w:tcPr>
          <w:p w:rsidR="002423ED" w:rsidRPr="004567F3" w:rsidRDefault="002423ED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B8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:Сказочная птица леса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Попов Рома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2423ED" w:rsidRPr="004567F3" w:rsidTr="00705546">
        <w:tc>
          <w:tcPr>
            <w:tcW w:w="562" w:type="dxa"/>
          </w:tcPr>
          <w:p w:rsidR="002423ED" w:rsidRPr="004567F3" w:rsidRDefault="002423ED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B8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Окружной конкурс Юный чтец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Сидорова Лена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2423ED" w:rsidRPr="004567F3" w:rsidTr="00705546">
        <w:tc>
          <w:tcPr>
            <w:tcW w:w="562" w:type="dxa"/>
          </w:tcPr>
          <w:p w:rsidR="002423ED" w:rsidRPr="004567F3" w:rsidRDefault="002423ED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B87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дидактические пособия</w:t>
            </w: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Педагоги и родители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ED" w:rsidRPr="004567F3" w:rsidRDefault="002423ED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</w:tbl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EB4C30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</w:t>
      </w:r>
      <w:r w:rsidR="00246AA6" w:rsidRPr="004567F3">
        <w:rPr>
          <w:rFonts w:ascii="Times New Roman" w:eastAsia="Times New Roman" w:hAnsi="Times New Roman" w:cs="Times New Roman"/>
          <w:b/>
          <w:sz w:val="24"/>
          <w:szCs w:val="24"/>
        </w:rPr>
        <w:t>группа «</w:t>
      </w: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Капельки</w:t>
      </w:r>
      <w:r w:rsidR="00F87938" w:rsidRPr="004567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3288"/>
        <w:gridCol w:w="1864"/>
        <w:gridCol w:w="1935"/>
        <w:gridCol w:w="2552"/>
      </w:tblGrid>
      <w:tr w:rsidR="00F87938" w:rsidRPr="004567F3" w:rsidTr="00D9387F">
        <w:tc>
          <w:tcPr>
            <w:tcW w:w="421" w:type="dxa"/>
          </w:tcPr>
          <w:p w:rsidR="00F87938" w:rsidRPr="004567F3" w:rsidRDefault="00F8793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ind w:left="530" w:right="401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</w:tr>
      <w:tr w:rsidR="00B45C6A" w:rsidRPr="004567F3" w:rsidTr="00D9387F">
        <w:trPr>
          <w:trHeight w:val="693"/>
        </w:trPr>
        <w:tc>
          <w:tcPr>
            <w:tcW w:w="421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B45C6A" w:rsidRPr="004567F3" w:rsidRDefault="00B45C6A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Конкурс рисунков «Как я провел лето» среди ДОУ Строительного округа г. Якутска</w:t>
            </w:r>
          </w:p>
        </w:tc>
        <w:tc>
          <w:tcPr>
            <w:tcW w:w="1864" w:type="dxa"/>
            <w:vMerge w:val="restart"/>
          </w:tcPr>
          <w:p w:rsidR="00B45C6A" w:rsidRPr="004567F3" w:rsidRDefault="00B45C6A" w:rsidP="00F879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Сидорова Мария Еримеевна</w:t>
            </w:r>
          </w:p>
          <w:p w:rsidR="00B45C6A" w:rsidRPr="004567F3" w:rsidRDefault="00B45C6A" w:rsidP="00F879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Чирикова Марианна Егоровна</w:t>
            </w:r>
          </w:p>
        </w:tc>
        <w:tc>
          <w:tcPr>
            <w:tcW w:w="1935" w:type="dxa"/>
          </w:tcPr>
          <w:p w:rsidR="00B45C6A" w:rsidRPr="004567F3" w:rsidRDefault="00B45C6A" w:rsidP="00F87938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Бандеров Денис</w:t>
            </w:r>
          </w:p>
        </w:tc>
        <w:tc>
          <w:tcPr>
            <w:tcW w:w="2552" w:type="dxa"/>
          </w:tcPr>
          <w:p w:rsidR="00B45C6A" w:rsidRPr="004567F3" w:rsidRDefault="00B45C6A" w:rsidP="00F87938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I</w:t>
            </w:r>
            <w:r w:rsidRPr="004567F3">
              <w:rPr>
                <w:sz w:val="24"/>
                <w:szCs w:val="24"/>
                <w:lang w:val="en-US"/>
              </w:rPr>
              <w:t>II</w:t>
            </w:r>
            <w:r w:rsidRPr="004567F3">
              <w:rPr>
                <w:sz w:val="24"/>
                <w:szCs w:val="24"/>
              </w:rPr>
              <w:t>-е место</w:t>
            </w:r>
          </w:p>
        </w:tc>
      </w:tr>
      <w:tr w:rsidR="00B45C6A" w:rsidRPr="004567F3" w:rsidTr="00D9387F">
        <w:tc>
          <w:tcPr>
            <w:tcW w:w="421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B45C6A" w:rsidRPr="004567F3" w:rsidRDefault="00B45C6A" w:rsidP="00246AA6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чтецов «Дарю тебе нежность» посвященный ко «Дню матери»</w:t>
            </w:r>
          </w:p>
        </w:tc>
        <w:tc>
          <w:tcPr>
            <w:tcW w:w="1864" w:type="dxa"/>
            <w:vMerge/>
          </w:tcPr>
          <w:p w:rsidR="00B45C6A" w:rsidRPr="004567F3" w:rsidRDefault="00B45C6A" w:rsidP="00F87938">
            <w:pPr>
              <w:spacing w:after="27"/>
              <w:ind w:right="70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Тирская Лиза</w:t>
            </w:r>
          </w:p>
        </w:tc>
        <w:tc>
          <w:tcPr>
            <w:tcW w:w="2552" w:type="dxa"/>
          </w:tcPr>
          <w:p w:rsidR="00B45C6A" w:rsidRPr="004567F3" w:rsidRDefault="00B45C6A" w:rsidP="00F87938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 «За тягу к победе»</w:t>
            </w:r>
          </w:p>
        </w:tc>
      </w:tr>
      <w:tr w:rsidR="00B45C6A" w:rsidRPr="004567F3" w:rsidTr="00D9387F">
        <w:trPr>
          <w:trHeight w:val="1022"/>
        </w:trPr>
        <w:tc>
          <w:tcPr>
            <w:tcW w:w="421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B45C6A" w:rsidRPr="004567F3" w:rsidRDefault="00B45C6A" w:rsidP="00046347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чтецов «Дарю тебе нежность» посвященный ко «Дню матери»</w:t>
            </w:r>
          </w:p>
        </w:tc>
        <w:tc>
          <w:tcPr>
            <w:tcW w:w="1864" w:type="dxa"/>
            <w:vMerge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Яковлев Ваня</w:t>
            </w:r>
          </w:p>
        </w:tc>
        <w:tc>
          <w:tcPr>
            <w:tcW w:w="2552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 «За тягу к победе»</w:t>
            </w:r>
          </w:p>
        </w:tc>
      </w:tr>
      <w:tr w:rsidR="00B45C6A" w:rsidRPr="004567F3" w:rsidTr="00D9387F">
        <w:trPr>
          <w:trHeight w:val="1022"/>
        </w:trPr>
        <w:tc>
          <w:tcPr>
            <w:tcW w:w="421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B45C6A" w:rsidRPr="004567F3" w:rsidRDefault="00B45C6A" w:rsidP="00046347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«Чарующий голос, танцующий каблучок»</w:t>
            </w:r>
          </w:p>
        </w:tc>
        <w:tc>
          <w:tcPr>
            <w:tcW w:w="1864" w:type="dxa"/>
            <w:vMerge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и педагоги группы</w:t>
            </w:r>
          </w:p>
        </w:tc>
        <w:tc>
          <w:tcPr>
            <w:tcW w:w="2552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Победитель в номинации «Лучший народный танец»</w:t>
            </w:r>
          </w:p>
        </w:tc>
      </w:tr>
      <w:tr w:rsidR="00B45C6A" w:rsidRPr="004567F3" w:rsidTr="00D9387F">
        <w:tc>
          <w:tcPr>
            <w:tcW w:w="421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B45C6A" w:rsidRPr="004567F3" w:rsidRDefault="00B45C6A" w:rsidP="00046347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чтецов «Дарю тебе нежность» посвященный ко «Дню матери»</w:t>
            </w:r>
          </w:p>
        </w:tc>
        <w:tc>
          <w:tcPr>
            <w:tcW w:w="1864" w:type="dxa"/>
            <w:vMerge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45C6A" w:rsidRPr="004567F3" w:rsidRDefault="00B45C6A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Антуфьева Катя</w:t>
            </w:r>
          </w:p>
        </w:tc>
        <w:tc>
          <w:tcPr>
            <w:tcW w:w="2552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 «За тягу к победе»</w:t>
            </w:r>
          </w:p>
        </w:tc>
      </w:tr>
      <w:tr w:rsidR="00B45C6A" w:rsidRPr="004567F3" w:rsidTr="00D9387F">
        <w:tc>
          <w:tcPr>
            <w:tcW w:w="421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B45C6A" w:rsidRPr="004567F3" w:rsidRDefault="00B45C6A" w:rsidP="00046347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Окружной конкурс чтецов на якутском языке посвященный Дню родного языка: «Якутия- мой край родной»</w:t>
            </w:r>
          </w:p>
        </w:tc>
        <w:tc>
          <w:tcPr>
            <w:tcW w:w="1864" w:type="dxa"/>
            <w:vMerge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45C6A" w:rsidRPr="004567F3" w:rsidRDefault="00B45C6A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Винокурова Аделина</w:t>
            </w:r>
          </w:p>
        </w:tc>
        <w:tc>
          <w:tcPr>
            <w:tcW w:w="2552" w:type="dxa"/>
          </w:tcPr>
          <w:p w:rsidR="00B45C6A" w:rsidRPr="004567F3" w:rsidRDefault="00B45C6A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Диплом </w:t>
            </w:r>
            <w:r w:rsidR="00C561A2" w:rsidRPr="004567F3">
              <w:rPr>
                <w:sz w:val="24"/>
                <w:szCs w:val="24"/>
              </w:rPr>
              <w:t xml:space="preserve">за </w:t>
            </w:r>
            <w:r w:rsidRPr="004567F3">
              <w:rPr>
                <w:sz w:val="24"/>
                <w:szCs w:val="24"/>
              </w:rPr>
              <w:t>3-м</w:t>
            </w:r>
          </w:p>
        </w:tc>
      </w:tr>
    </w:tbl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«</w:t>
      </w:r>
      <w:r w:rsidR="00726CA8" w:rsidRPr="004567F3">
        <w:rPr>
          <w:rFonts w:ascii="Times New Roman" w:eastAsia="Times New Roman" w:hAnsi="Times New Roman" w:cs="Times New Roman"/>
          <w:b/>
          <w:sz w:val="24"/>
          <w:szCs w:val="24"/>
        </w:rPr>
        <w:t>Звездочки</w:t>
      </w: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147"/>
        <w:gridCol w:w="1864"/>
        <w:gridCol w:w="2077"/>
        <w:gridCol w:w="2410"/>
      </w:tblGrid>
      <w:tr w:rsidR="00F87938" w:rsidRPr="004567F3" w:rsidTr="00D9387F">
        <w:tc>
          <w:tcPr>
            <w:tcW w:w="562" w:type="dxa"/>
          </w:tcPr>
          <w:p w:rsidR="00F87938" w:rsidRPr="004567F3" w:rsidRDefault="00F8793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ind w:left="530" w:right="401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</w:tr>
      <w:tr w:rsidR="004567F3" w:rsidRPr="004567F3" w:rsidTr="00D9387F">
        <w:trPr>
          <w:trHeight w:val="693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4567F3" w:rsidRPr="004567F3" w:rsidRDefault="004567F3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Городской конкурс детских рисунков, посвященный Дню пожилого человека в РФ «Бабушка рядышком с дедушкой»</w:t>
            </w:r>
          </w:p>
        </w:tc>
        <w:tc>
          <w:tcPr>
            <w:tcW w:w="1864" w:type="dxa"/>
            <w:vMerge w:val="restart"/>
          </w:tcPr>
          <w:p w:rsidR="004567F3" w:rsidRPr="004567F3" w:rsidRDefault="004567F3" w:rsidP="00F879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Гаврильева Ульяна Егоровна</w:t>
            </w:r>
          </w:p>
          <w:p w:rsidR="004567F3" w:rsidRPr="004567F3" w:rsidRDefault="004567F3" w:rsidP="00F879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lastRenderedPageBreak/>
              <w:t>Бобиева Татьяна Егоровна</w:t>
            </w:r>
          </w:p>
        </w:tc>
        <w:tc>
          <w:tcPr>
            <w:tcW w:w="2077" w:type="dxa"/>
          </w:tcPr>
          <w:p w:rsidR="004567F3" w:rsidRPr="004567F3" w:rsidRDefault="004567F3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Красильникова Рушанья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за 3-е место</w:t>
            </w:r>
          </w:p>
        </w:tc>
      </w:tr>
      <w:tr w:rsidR="004567F3" w:rsidRPr="004567F3" w:rsidTr="00D9387F"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</w:tcPr>
          <w:p w:rsidR="004567F3" w:rsidRPr="004567F3" w:rsidRDefault="004567F3" w:rsidP="00B856EB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Городской конкурс детских рисунков, посвященный Дню пожилого человека в РФ «Бабушка рядышком с дедушкой»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Ефимова Вика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3-е место</w:t>
            </w:r>
          </w:p>
        </w:tc>
      </w:tr>
      <w:tr w:rsidR="004567F3" w:rsidRPr="004567F3" w:rsidTr="00D9387F">
        <w:trPr>
          <w:trHeight w:val="1022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4567F3" w:rsidRPr="004567F3" w:rsidRDefault="004567F3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Городской конкурс детского творчества красоты и таланта среди девочек «Маленькая краса - длинная коса»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Спиридонова Диана</w:t>
            </w:r>
          </w:p>
        </w:tc>
        <w:tc>
          <w:tcPr>
            <w:tcW w:w="2410" w:type="dxa"/>
          </w:tcPr>
          <w:p w:rsidR="004567F3" w:rsidRPr="004567F3" w:rsidRDefault="004567F3" w:rsidP="00FF135E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в номинации: «Мисс улыбка»</w:t>
            </w:r>
          </w:p>
        </w:tc>
      </w:tr>
      <w:tr w:rsidR="004567F3" w:rsidRPr="004567F3" w:rsidTr="00D9387F"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4567F3" w:rsidRPr="004567F3" w:rsidRDefault="004567F3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Городской конкурс детского творчества красоты и таланта среди девочек «Маленькая краса - длинная коса»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Аргунова Илона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в номинации: «Мисс грация»</w:t>
            </w:r>
          </w:p>
        </w:tc>
      </w:tr>
      <w:tr w:rsidR="004567F3" w:rsidRPr="004567F3" w:rsidTr="00D9387F"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Окружной конкурс чтецов «Посвящая Вам, дорогие старики»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Захаров Ча5ыл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4567F3" w:rsidRPr="004567F3" w:rsidTr="00D9387F">
        <w:trPr>
          <w:trHeight w:val="860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6</w:t>
            </w:r>
          </w:p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Окружной конкурс детских рисунков «Якутск- город будущего»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Иванова Нелли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за 3-е место</w:t>
            </w:r>
          </w:p>
        </w:tc>
      </w:tr>
      <w:tr w:rsidR="004567F3" w:rsidRPr="004567F3" w:rsidTr="00D9387F">
        <w:trPr>
          <w:trHeight w:val="930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«Чарующий голос, танцующий каблучок»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Захаров Ча5ыл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Лауреат</w:t>
            </w:r>
          </w:p>
        </w:tc>
      </w:tr>
      <w:tr w:rsidR="004567F3" w:rsidRPr="004567F3" w:rsidTr="00D9387F">
        <w:trPr>
          <w:trHeight w:val="607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турнир по шашкам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Сосин Женя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2-е место</w:t>
            </w:r>
          </w:p>
        </w:tc>
      </w:tr>
      <w:tr w:rsidR="004567F3" w:rsidRPr="004567F3" w:rsidTr="00D9387F">
        <w:trPr>
          <w:trHeight w:val="1165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чтецов «Дарю тебе нежность» посвященный Дню Матери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Герасимов Матвей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1-й степени</w:t>
            </w:r>
          </w:p>
        </w:tc>
      </w:tr>
      <w:tr w:rsidR="004567F3" w:rsidRPr="004567F3" w:rsidTr="00D9387F">
        <w:trPr>
          <w:trHeight w:val="1165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val="en-US"/>
              </w:rPr>
              <w:t>V</w:t>
            </w:r>
            <w:r w:rsidRPr="004567F3">
              <w:rPr>
                <w:sz w:val="24"/>
                <w:szCs w:val="24"/>
              </w:rPr>
              <w:t>1-й Республиканский конкурс-фестиваль «Зима начинается с Якутии»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 «Художественное слово»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Захаров Ча5ыл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4567F3" w:rsidRPr="004567F3" w:rsidTr="00D9387F">
        <w:trPr>
          <w:trHeight w:val="1165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val="en-US"/>
              </w:rPr>
              <w:t>V</w:t>
            </w:r>
            <w:r w:rsidRPr="004567F3">
              <w:rPr>
                <w:sz w:val="24"/>
                <w:szCs w:val="24"/>
              </w:rPr>
              <w:t>1-й Республиканский конкурс-фестиваль «Зима начинается с Якутии»</w:t>
            </w:r>
          </w:p>
          <w:p w:rsidR="004567F3" w:rsidRPr="004567F3" w:rsidRDefault="004567F3" w:rsidP="004567F3">
            <w:pPr>
              <w:rPr>
                <w:sz w:val="24"/>
                <w:szCs w:val="24"/>
                <w:lang w:val="en-US"/>
              </w:rPr>
            </w:pPr>
            <w:r w:rsidRPr="004567F3">
              <w:rPr>
                <w:sz w:val="24"/>
                <w:szCs w:val="24"/>
              </w:rPr>
              <w:t>Номинация «Художественное слово»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Герасимов Матвей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1-й степени</w:t>
            </w:r>
          </w:p>
        </w:tc>
      </w:tr>
      <w:tr w:rsidR="004567F3" w:rsidRPr="004567F3" w:rsidTr="00D9387F">
        <w:trPr>
          <w:trHeight w:val="1165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Окружной турнир по русским шашкам среди мальчиков дошкольных образовательных учреждений по Строительному округу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Сосин Женя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2-е место</w:t>
            </w:r>
          </w:p>
        </w:tc>
      </w:tr>
      <w:tr w:rsidR="004567F3" w:rsidRPr="004567F3" w:rsidTr="00D9387F">
        <w:trPr>
          <w:trHeight w:val="1165"/>
        </w:trPr>
        <w:tc>
          <w:tcPr>
            <w:tcW w:w="562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4567F3" w:rsidRPr="004567F3" w:rsidRDefault="004567F3" w:rsidP="00A71BEE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Детский художественно-изобразительный творческий конкурс рисунков : «Якутск город будущего» посвященный Дню родного языка</w:t>
            </w:r>
          </w:p>
        </w:tc>
        <w:tc>
          <w:tcPr>
            <w:tcW w:w="1864" w:type="dxa"/>
            <w:vMerge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567F3" w:rsidRPr="004567F3" w:rsidRDefault="004567F3" w:rsidP="00F87938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Захаров Ча5ыл</w:t>
            </w:r>
          </w:p>
        </w:tc>
        <w:tc>
          <w:tcPr>
            <w:tcW w:w="2410" w:type="dxa"/>
          </w:tcPr>
          <w:p w:rsidR="004567F3" w:rsidRPr="004567F3" w:rsidRDefault="004567F3" w:rsidP="00F87938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</w:tbl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6B4E25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25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«</w:t>
      </w:r>
      <w:r w:rsidR="00803988" w:rsidRPr="006B4E25">
        <w:rPr>
          <w:rFonts w:ascii="Times New Roman" w:eastAsia="Times New Roman" w:hAnsi="Times New Roman" w:cs="Times New Roman"/>
          <w:b/>
          <w:sz w:val="24"/>
          <w:szCs w:val="24"/>
        </w:rPr>
        <w:t>Вундеркинды</w:t>
      </w:r>
      <w:r w:rsidRPr="006B4E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14B54" w:rsidRPr="004567F3" w:rsidRDefault="00314B54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2167"/>
        <w:gridCol w:w="2166"/>
        <w:gridCol w:w="2613"/>
      </w:tblGrid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4567F3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4567F3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«Здравствуй, гостья Осень!»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Сидорова Алена Антоновна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 м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Олимпиада </w:t>
            </w:r>
          </w:p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«Я-интеллектуал», 1 тур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Чемезов Витя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 и 3 места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Олимпиада</w:t>
            </w:r>
          </w:p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 «Я-интеллектуал», 2 тур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Чемезов Витя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 м.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Конкурс юных чтецов </w:t>
            </w:r>
          </w:p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«Я дарю нежность маме», </w:t>
            </w:r>
          </w:p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 тур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F05464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Коля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 м.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Конкурс юных чтецов </w:t>
            </w:r>
          </w:p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«Я дарю нежность маме», </w:t>
            </w:r>
          </w:p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2 тур</w:t>
            </w:r>
            <w:r w:rsidR="00F05464">
              <w:rPr>
                <w:sz w:val="24"/>
                <w:szCs w:val="24"/>
              </w:rPr>
              <w:t xml:space="preserve"> городской 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F05464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Коля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F05464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</w:t>
            </w:r>
            <w:r w:rsidR="00A33E89" w:rsidRPr="004567F3">
              <w:rPr>
                <w:sz w:val="24"/>
                <w:szCs w:val="24"/>
              </w:rPr>
              <w:t>ертификат</w:t>
            </w:r>
            <w:r>
              <w:rPr>
                <w:sz w:val="24"/>
                <w:szCs w:val="24"/>
              </w:rPr>
              <w:t xml:space="preserve"> за активное участие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Соревнование по национальным видам спорта </w:t>
            </w:r>
          </w:p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(прыжок через нарту)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F05464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Соня Сивцева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 м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Соревнование по национальным видам спорта </w:t>
            </w:r>
          </w:p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(прыжок в длину)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F05464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Соня Сивцева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 м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Соревнование по национальным видам спорта (перетягивание палки)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Данил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 м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Конкурс «Чарующий голос, танцующий каблучок»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Номинация </w:t>
            </w:r>
          </w:p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«Гран-При»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b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  <w:lang w:val="en-US"/>
              </w:rPr>
              <w:t>V</w:t>
            </w:r>
            <w:r w:rsidR="00B116BA">
              <w:rPr>
                <w:rStyle w:val="aa"/>
                <w:b w:val="0"/>
                <w:sz w:val="24"/>
                <w:szCs w:val="24"/>
              </w:rPr>
              <w:t>1</w:t>
            </w:r>
            <w:r w:rsidRPr="004567F3"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Pr="004567F3">
              <w:rPr>
                <w:rStyle w:val="aa"/>
                <w:b w:val="0"/>
                <w:sz w:val="24"/>
                <w:szCs w:val="24"/>
                <w:lang w:val="sah-RU"/>
              </w:rPr>
              <w:t xml:space="preserve">респ. </w:t>
            </w:r>
            <w:r w:rsidRPr="004567F3">
              <w:rPr>
                <w:rStyle w:val="aa"/>
                <w:b w:val="0"/>
                <w:sz w:val="24"/>
                <w:szCs w:val="24"/>
              </w:rPr>
              <w:t>конкурс-фестиваль «Зима начинается с Якутии» (</w:t>
            </w:r>
            <w:r w:rsidRPr="004567F3">
              <w:rPr>
                <w:rStyle w:val="aa"/>
                <w:b w:val="0"/>
                <w:sz w:val="24"/>
                <w:szCs w:val="24"/>
                <w:lang w:val="sah-RU"/>
              </w:rPr>
              <w:t xml:space="preserve">номинация  </w:t>
            </w:r>
            <w:r w:rsidRPr="004567F3">
              <w:rPr>
                <w:rStyle w:val="aa"/>
                <w:b w:val="0"/>
                <w:sz w:val="24"/>
                <w:szCs w:val="24"/>
              </w:rPr>
              <w:t>«Художественное  слово»)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Ансамбль воспитанников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  <w:lang w:val="sah-RU"/>
              </w:rPr>
            </w:pPr>
            <w:r w:rsidRPr="004567F3">
              <w:rPr>
                <w:sz w:val="24"/>
                <w:szCs w:val="24"/>
                <w:lang w:val="sah-RU"/>
              </w:rPr>
              <w:t>Диплом, медаль</w:t>
            </w:r>
          </w:p>
          <w:p w:rsidR="00A33E89" w:rsidRPr="004567F3" w:rsidRDefault="00A33E89" w:rsidP="00A33E89">
            <w:pPr>
              <w:jc w:val="center"/>
              <w:rPr>
                <w:sz w:val="24"/>
                <w:szCs w:val="24"/>
                <w:lang w:val="sah-RU"/>
              </w:rPr>
            </w:pPr>
            <w:r w:rsidRPr="004567F3">
              <w:rPr>
                <w:sz w:val="24"/>
                <w:szCs w:val="24"/>
              </w:rPr>
              <w:t xml:space="preserve">Лауреата </w:t>
            </w:r>
            <w:r w:rsidRPr="004567F3">
              <w:rPr>
                <w:sz w:val="24"/>
                <w:szCs w:val="24"/>
                <w:lang w:val="en-US"/>
              </w:rPr>
              <w:t>II</w:t>
            </w:r>
            <w:r w:rsidRPr="004567F3">
              <w:rPr>
                <w:sz w:val="24"/>
                <w:szCs w:val="24"/>
                <w:lang w:val="sah-RU"/>
              </w:rPr>
              <w:t xml:space="preserve"> ст.</w:t>
            </w:r>
          </w:p>
          <w:p w:rsidR="00A33E89" w:rsidRPr="004567F3" w:rsidRDefault="00A33E89" w:rsidP="00A33E89">
            <w:pPr>
              <w:jc w:val="center"/>
              <w:rPr>
                <w:sz w:val="24"/>
                <w:szCs w:val="24"/>
                <w:lang w:val="sah-RU"/>
              </w:rPr>
            </w:pP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89" w:rsidRPr="004567F3" w:rsidRDefault="00A33E89" w:rsidP="004567F3">
            <w:pPr>
              <w:rPr>
                <w:b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  <w:lang w:val="en-US"/>
              </w:rPr>
              <w:t>V</w:t>
            </w:r>
            <w:r w:rsidR="00B116BA">
              <w:rPr>
                <w:rStyle w:val="aa"/>
                <w:b w:val="0"/>
                <w:sz w:val="24"/>
                <w:szCs w:val="24"/>
              </w:rPr>
              <w:t>1</w:t>
            </w:r>
            <w:r w:rsidRPr="004567F3"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Pr="004567F3">
              <w:rPr>
                <w:rStyle w:val="aa"/>
                <w:b w:val="0"/>
                <w:sz w:val="24"/>
                <w:szCs w:val="24"/>
                <w:lang w:val="sah-RU"/>
              </w:rPr>
              <w:t xml:space="preserve">респ. </w:t>
            </w:r>
            <w:r w:rsidRPr="004567F3">
              <w:rPr>
                <w:rStyle w:val="aa"/>
                <w:b w:val="0"/>
                <w:sz w:val="24"/>
                <w:szCs w:val="24"/>
              </w:rPr>
              <w:t>конкурс-фестиваль «Зима начинается с Якутии» (</w:t>
            </w:r>
            <w:r w:rsidRPr="004567F3">
              <w:rPr>
                <w:rStyle w:val="aa"/>
                <w:b w:val="0"/>
                <w:sz w:val="24"/>
                <w:szCs w:val="24"/>
                <w:lang w:val="sah-RU"/>
              </w:rPr>
              <w:t xml:space="preserve">номинация  </w:t>
            </w:r>
            <w:r w:rsidRPr="004567F3">
              <w:rPr>
                <w:rStyle w:val="aa"/>
                <w:b w:val="0"/>
                <w:sz w:val="24"/>
                <w:szCs w:val="24"/>
              </w:rPr>
              <w:t>«Театры мод»)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Воспитанники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  <w:lang w:val="sah-RU"/>
              </w:rPr>
            </w:pPr>
            <w:r w:rsidRPr="004567F3">
              <w:rPr>
                <w:sz w:val="24"/>
                <w:szCs w:val="24"/>
                <w:lang w:val="sah-RU"/>
              </w:rPr>
              <w:t xml:space="preserve">Диплом, кубок Дипломанта </w:t>
            </w:r>
            <w:r w:rsidRPr="004567F3">
              <w:rPr>
                <w:sz w:val="24"/>
                <w:szCs w:val="24"/>
                <w:lang w:val="en-US"/>
              </w:rPr>
              <w:t>I</w:t>
            </w:r>
            <w:r w:rsidRPr="004567F3">
              <w:rPr>
                <w:sz w:val="24"/>
                <w:szCs w:val="24"/>
                <w:lang w:val="sah-RU"/>
              </w:rPr>
              <w:t xml:space="preserve"> ст.</w:t>
            </w:r>
          </w:p>
          <w:p w:rsidR="00A33E89" w:rsidRPr="004567F3" w:rsidRDefault="00A33E89" w:rsidP="00A33E89">
            <w:pPr>
              <w:jc w:val="center"/>
              <w:rPr>
                <w:sz w:val="24"/>
                <w:szCs w:val="24"/>
                <w:lang w:val="sah-RU"/>
              </w:rPr>
            </w:pP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 xml:space="preserve">Республиканский конкурс поделок «Хрюшка – символ года» 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номинации «Уникальные сувенирные изделия»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Республиканский конкурс поделок «Хрюшка – символ года»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Детский худ-но-изобразительный творческий конкурс рисунков «Якутск – город будущего»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Диплом </w:t>
            </w:r>
            <w:r w:rsidRPr="004567F3">
              <w:rPr>
                <w:sz w:val="24"/>
                <w:szCs w:val="24"/>
                <w:lang w:val="en-US"/>
              </w:rPr>
              <w:t>II</w:t>
            </w:r>
            <w:r w:rsidRPr="004567F3">
              <w:rPr>
                <w:sz w:val="24"/>
                <w:szCs w:val="24"/>
              </w:rPr>
              <w:t xml:space="preserve"> ст.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Детский худ-но-изобразительный творческий конкурс рисунков «Якутск – город будущего»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Арсен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сертификаты</w:t>
            </w:r>
          </w:p>
        </w:tc>
      </w:tr>
      <w:tr w:rsidR="00A33E89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Детский творческий конкурс чтецов на якутском языке «Якутия – мой край родной»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9" w:rsidRPr="004567F3" w:rsidRDefault="00A33E89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Диплом </w:t>
            </w:r>
            <w:r w:rsidRPr="004567F3">
              <w:rPr>
                <w:sz w:val="24"/>
                <w:szCs w:val="24"/>
                <w:lang w:val="en-US"/>
              </w:rPr>
              <w:t>II</w:t>
            </w:r>
            <w:r w:rsidRPr="004567F3">
              <w:rPr>
                <w:sz w:val="24"/>
                <w:szCs w:val="24"/>
              </w:rPr>
              <w:t xml:space="preserve"> ст.</w:t>
            </w:r>
          </w:p>
        </w:tc>
      </w:tr>
      <w:tr w:rsidR="004A0A4B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Чемпионат по шахматам среди воспитанников ДОУ Строительного округа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Чемезов Витя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3-е место</w:t>
            </w:r>
          </w:p>
        </w:tc>
      </w:tr>
      <w:tr w:rsidR="004A0A4B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Республиканский творческий конкурс игрушек-сувениров среди воспитанников ДОУ и учащихся начальных классов «</w:t>
            </w:r>
            <w:r w:rsidR="00BF11CD" w:rsidRPr="004567F3">
              <w:rPr>
                <w:rStyle w:val="aa"/>
                <w:b w:val="0"/>
                <w:sz w:val="24"/>
                <w:szCs w:val="24"/>
              </w:rPr>
              <w:t>Хрю</w:t>
            </w:r>
            <w:r w:rsidRPr="004567F3">
              <w:rPr>
                <w:rStyle w:val="aa"/>
                <w:b w:val="0"/>
                <w:sz w:val="24"/>
                <w:szCs w:val="24"/>
              </w:rPr>
              <w:t>шка- символ года»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Коля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в номинации «Уникальные сувенирные изделия»</w:t>
            </w:r>
          </w:p>
        </w:tc>
      </w:tr>
      <w:tr w:rsidR="004A0A4B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Открытый детский творческий городской конкурс чтецов «Муза поэта» , посвященное Международному Дню 8-е Марта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Коля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за 1-е место</w:t>
            </w:r>
          </w:p>
        </w:tc>
      </w:tr>
      <w:tr w:rsidR="004A0A4B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Внутрисадовский конкурс «Дочки-матери»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Семья Данюк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в номинации «Самая креативная Семья»</w:t>
            </w:r>
          </w:p>
        </w:tc>
      </w:tr>
      <w:tr w:rsidR="004A0A4B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  <w:lang w:val="en-US"/>
              </w:rPr>
              <w:t>X</w:t>
            </w:r>
            <w:r w:rsidRPr="004567F3">
              <w:rPr>
                <w:rStyle w:val="aa"/>
                <w:b w:val="0"/>
                <w:sz w:val="24"/>
                <w:szCs w:val="24"/>
              </w:rPr>
              <w:t>1 детский городской фестиваль-конкурс песни и танца «Весенняя капель»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334239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Данюк Надя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Диплом </w:t>
            </w:r>
          </w:p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Лауреат 11-й степени</w:t>
            </w:r>
          </w:p>
        </w:tc>
      </w:tr>
      <w:tr w:rsidR="004A0A4B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  <w:lang w:val="en-US"/>
              </w:rPr>
              <w:t>X</w:t>
            </w:r>
            <w:r w:rsidRPr="004567F3">
              <w:rPr>
                <w:rStyle w:val="aa"/>
                <w:b w:val="0"/>
                <w:sz w:val="24"/>
                <w:szCs w:val="24"/>
              </w:rPr>
              <w:t>1 детский городской фестиваль-конкурс песни и танца «Весенняя капель»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AB2FAD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</w:t>
            </w:r>
            <w:r w:rsidR="004A0A4B" w:rsidRPr="004567F3">
              <w:rPr>
                <w:sz w:val="24"/>
                <w:szCs w:val="24"/>
              </w:rPr>
              <w:t>Ансамбль воспитанников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Гран-При</w:t>
            </w:r>
          </w:p>
        </w:tc>
      </w:tr>
      <w:tr w:rsidR="004A0A4B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  <w:lang w:val="en-US"/>
              </w:rPr>
              <w:t>V</w:t>
            </w:r>
            <w:r w:rsidRPr="004567F3">
              <w:rPr>
                <w:rStyle w:val="aa"/>
                <w:b w:val="0"/>
                <w:sz w:val="24"/>
                <w:szCs w:val="24"/>
              </w:rPr>
              <w:t>1 Международный конкурс фестиваль «Бриллиантовые нотки» (номинация «Хореография»)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Грузинский Танец </w:t>
            </w:r>
          </w:p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воспитанников группы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Диплом </w:t>
            </w:r>
          </w:p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Лауреат </w:t>
            </w:r>
          </w:p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1-й степени</w:t>
            </w:r>
          </w:p>
        </w:tc>
      </w:tr>
      <w:tr w:rsidR="004A0A4B" w:rsidRPr="004567F3" w:rsidTr="00D93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6B4E25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Открытые соревнования по национальным видам спорта РС(Я) среди ДОУ Строительного округа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B116BA" w:rsidP="00A33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Сивцева Соня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</w:t>
            </w:r>
          </w:p>
          <w:p w:rsidR="004A0A4B" w:rsidRPr="004567F3" w:rsidRDefault="004A0A4B" w:rsidP="00A33E8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3-е место</w:t>
            </w:r>
          </w:p>
        </w:tc>
      </w:tr>
    </w:tbl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6B4E25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25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«</w:t>
      </w:r>
      <w:r w:rsidR="00C45876" w:rsidRPr="006B4E25">
        <w:rPr>
          <w:rFonts w:ascii="Times New Roman" w:eastAsia="Times New Roman" w:hAnsi="Times New Roman" w:cs="Times New Roman"/>
          <w:b/>
          <w:sz w:val="24"/>
          <w:szCs w:val="24"/>
        </w:rPr>
        <w:t>Почемучки</w:t>
      </w:r>
      <w:r w:rsidRPr="006B4E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47CAD" w:rsidRPr="004567F3" w:rsidRDefault="00747CAD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3005"/>
        <w:gridCol w:w="1864"/>
        <w:gridCol w:w="1935"/>
        <w:gridCol w:w="2552"/>
      </w:tblGrid>
      <w:tr w:rsidR="00747CAD" w:rsidRPr="004567F3" w:rsidTr="00D9387F">
        <w:tc>
          <w:tcPr>
            <w:tcW w:w="704" w:type="dxa"/>
          </w:tcPr>
          <w:p w:rsidR="00747CAD" w:rsidRPr="004567F3" w:rsidRDefault="00747CAD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D" w:rsidRPr="004567F3" w:rsidRDefault="00747CAD" w:rsidP="006177C7">
            <w:pPr>
              <w:ind w:left="530" w:right="401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D" w:rsidRPr="004567F3" w:rsidRDefault="00747CAD" w:rsidP="006177C7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D" w:rsidRPr="004567F3" w:rsidRDefault="00747CAD" w:rsidP="006177C7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D" w:rsidRPr="004567F3" w:rsidRDefault="00747CAD" w:rsidP="006177C7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</w:tr>
      <w:tr w:rsidR="00803988" w:rsidRPr="004567F3" w:rsidTr="00D9387F">
        <w:trPr>
          <w:trHeight w:val="693"/>
        </w:trPr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Городской конкурс поделок «От сердца к сердцу»</w:t>
            </w:r>
          </w:p>
        </w:tc>
        <w:tc>
          <w:tcPr>
            <w:tcW w:w="1864" w:type="dxa"/>
            <w:vMerge w:val="restart"/>
          </w:tcPr>
          <w:p w:rsidR="00803988" w:rsidRPr="004567F3" w:rsidRDefault="00803988" w:rsidP="006177C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Тимофеева Ирина Архиповна</w:t>
            </w:r>
          </w:p>
          <w:p w:rsidR="00803988" w:rsidRPr="004567F3" w:rsidRDefault="00803988" w:rsidP="006177C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Бурнашева Аграфена Ивановна</w:t>
            </w:r>
          </w:p>
        </w:tc>
        <w:tc>
          <w:tcPr>
            <w:tcW w:w="1935" w:type="dxa"/>
          </w:tcPr>
          <w:p w:rsidR="00803988" w:rsidRPr="004567F3" w:rsidRDefault="00803988" w:rsidP="006177C7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Ушницкая Агнесса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1-е место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Городской конкурс поделок «От сердца к сердцу»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Тимирдяева Варя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03988" w:rsidRPr="004567F3" w:rsidTr="00D9387F">
        <w:trPr>
          <w:trHeight w:val="860"/>
        </w:trPr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Городской конкурс рисунков : «Как я провел лето»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Андреева Ксения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3-е место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Внутрисадовская олимпиада «Я-интеллектуал»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Данилова Сайаана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2-е место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Внутрисадовская олимпиада «Я-интеллектуал»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Бурнашев Дуолан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Окружная олимпиада «Я – интеллектуал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Данилова Сайаана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1-е место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Соревнования по национальным видам спорта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Андреев Артем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3-е место</w:t>
            </w:r>
          </w:p>
        </w:tc>
      </w:tr>
      <w:tr w:rsidR="00803988" w:rsidRPr="004567F3" w:rsidTr="00D9387F">
        <w:trPr>
          <w:trHeight w:val="449"/>
        </w:trPr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«Чарующий голос. Танцующий каблучок»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группы и педагоги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Гран При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III Республиканский фестиваль по робототехнике «Парад роботов»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Бурнашев Дуолан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Победитель в номинации «За волю к победе»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0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Окружной Турнир по русским шашкам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eastAsia="zh-CN"/>
              </w:rPr>
              <w:t>Данилова Сайаана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0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Окружной конкурс чтецов на английском языке «I love English»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  <w:lang w:eastAsia="zh-CN"/>
              </w:rPr>
            </w:pPr>
            <w:r w:rsidRPr="004567F3">
              <w:rPr>
                <w:sz w:val="24"/>
                <w:szCs w:val="24"/>
              </w:rPr>
              <w:t>Бурнашев Дуолан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03988" w:rsidRPr="004567F3" w:rsidTr="00D9387F">
        <w:trPr>
          <w:trHeight w:val="703"/>
        </w:trPr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0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V1-й  Республиканский конкурс-фестиваль «Зима начинается с Якутии», ФК «Бриллиантовые нотки»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803988" w:rsidRPr="004567F3" w:rsidRDefault="00803988" w:rsidP="006177C7">
            <w:pPr>
              <w:rPr>
                <w:sz w:val="24"/>
                <w:szCs w:val="24"/>
                <w:lang w:eastAsia="zh-CN"/>
              </w:rPr>
            </w:pPr>
            <w:r w:rsidRPr="004567F3">
              <w:rPr>
                <w:sz w:val="24"/>
                <w:szCs w:val="24"/>
              </w:rPr>
              <w:t>Ушницкая Агнесса</w:t>
            </w:r>
          </w:p>
          <w:p w:rsidR="00803988" w:rsidRPr="004567F3" w:rsidRDefault="00803988" w:rsidP="006177C7">
            <w:pPr>
              <w:rPr>
                <w:sz w:val="24"/>
                <w:szCs w:val="24"/>
                <w:lang w:eastAsia="zh-CN"/>
              </w:rPr>
            </w:pPr>
          </w:p>
          <w:p w:rsidR="00803988" w:rsidRPr="004567F3" w:rsidRDefault="00803988" w:rsidP="006177C7">
            <w:pPr>
              <w:rPr>
                <w:sz w:val="24"/>
                <w:szCs w:val="24"/>
                <w:lang w:eastAsia="zh-CN"/>
              </w:rPr>
            </w:pPr>
          </w:p>
          <w:p w:rsidR="00803988" w:rsidRPr="004567F3" w:rsidRDefault="00803988" w:rsidP="006177C7">
            <w:pPr>
              <w:rPr>
                <w:sz w:val="24"/>
                <w:szCs w:val="24"/>
                <w:lang w:eastAsia="zh-CN"/>
              </w:rPr>
            </w:pPr>
          </w:p>
          <w:p w:rsidR="00803988" w:rsidRPr="004567F3" w:rsidRDefault="00803988" w:rsidP="006177C7">
            <w:pPr>
              <w:rPr>
                <w:sz w:val="24"/>
                <w:szCs w:val="24"/>
                <w:lang w:eastAsia="zh-CN"/>
              </w:rPr>
            </w:pPr>
            <w:r w:rsidRPr="004567F3">
              <w:rPr>
                <w:sz w:val="24"/>
                <w:szCs w:val="24"/>
                <w:lang w:eastAsia="zh-CN"/>
              </w:rPr>
              <w:t>Воспитанники группы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Лауреат 2 степени в номинации «Вокал»</w:t>
            </w:r>
            <w:r w:rsidRPr="004567F3">
              <w:rPr>
                <w:sz w:val="24"/>
                <w:szCs w:val="24"/>
              </w:rPr>
              <w:tab/>
            </w:r>
          </w:p>
        </w:tc>
      </w:tr>
      <w:tr w:rsidR="00803988" w:rsidRPr="004567F3" w:rsidTr="00D9387F">
        <w:trPr>
          <w:trHeight w:val="1380"/>
        </w:trPr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lastRenderedPageBreak/>
              <w:t>13</w:t>
            </w:r>
          </w:p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IV Республиканский конкурс-фестиваль «Зима начинается с Я</w:t>
            </w:r>
            <w:r w:rsidR="004567F3">
              <w:rPr>
                <w:sz w:val="24"/>
                <w:szCs w:val="24"/>
              </w:rPr>
              <w:t>кутии», ФК «Бриллиантовые нотки»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3988" w:rsidRPr="004567F3" w:rsidRDefault="00803988" w:rsidP="006177C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Дипломант 2 степени в номинации «Хореография»</w:t>
            </w:r>
            <w:r w:rsidRPr="004567F3">
              <w:rPr>
                <w:sz w:val="24"/>
                <w:szCs w:val="24"/>
              </w:rPr>
              <w:tab/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05" w:type="dxa"/>
          </w:tcPr>
          <w:p w:rsidR="00803988" w:rsidRPr="004567F3" w:rsidRDefault="00803988" w:rsidP="004567F3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7F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Внутрисадовский конкурс поделок «Сказочный домик»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  <w:lang w:eastAsia="zh-CN"/>
              </w:rPr>
            </w:pPr>
            <w:r w:rsidRPr="004567F3">
              <w:rPr>
                <w:sz w:val="24"/>
                <w:szCs w:val="24"/>
              </w:rPr>
              <w:t>Ушницкая Агнесса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1-е место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05" w:type="dxa"/>
          </w:tcPr>
          <w:p w:rsidR="00803988" w:rsidRPr="004567F3" w:rsidRDefault="00803988" w:rsidP="00162D45">
            <w:pPr>
              <w:pStyle w:val="ac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567F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Внутрисадовский конкурс поделок «Сказочный домик»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Тимирдяева Варя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2-е место</w:t>
            </w:r>
          </w:p>
        </w:tc>
      </w:tr>
      <w:tr w:rsidR="00803988" w:rsidRPr="004567F3" w:rsidTr="00D9387F">
        <w:trPr>
          <w:trHeight w:val="866"/>
        </w:trPr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05" w:type="dxa"/>
          </w:tcPr>
          <w:p w:rsidR="00803988" w:rsidRPr="004567F3" w:rsidRDefault="00803988" w:rsidP="00162D45">
            <w:pPr>
              <w:pStyle w:val="ac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567F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Внутрисадовский конкурс поделок «Сказочный домик»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Павлов Андрей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3-е место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05" w:type="dxa"/>
          </w:tcPr>
          <w:p w:rsidR="00803988" w:rsidRPr="004567F3" w:rsidRDefault="00803988" w:rsidP="00F14D6B">
            <w:pPr>
              <w:pStyle w:val="ac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V1-й  Республиканский конкурс-фестиваль «Зима начинается с Якутии», ФК «Бриллиантовые нотки»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Диплом дипломанты </w:t>
            </w:r>
            <w:r w:rsidRPr="004567F3">
              <w:rPr>
                <w:sz w:val="24"/>
                <w:szCs w:val="24"/>
                <w:lang w:val="en-US"/>
              </w:rPr>
              <w:t>II</w:t>
            </w:r>
            <w:r w:rsidRPr="004567F3">
              <w:rPr>
                <w:sz w:val="24"/>
                <w:szCs w:val="24"/>
              </w:rPr>
              <w:t xml:space="preserve"> степени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05" w:type="dxa"/>
          </w:tcPr>
          <w:p w:rsidR="00803988" w:rsidRPr="004567F3" w:rsidRDefault="00803988" w:rsidP="00F14D6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 xml:space="preserve">Городская метапредметная олимпиада для детей дошкольного возраста 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Данилова Сайаана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05" w:type="dxa"/>
          </w:tcPr>
          <w:p w:rsidR="00803988" w:rsidRPr="004567F3" w:rsidRDefault="00803988" w:rsidP="00F14D6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Первый  открытый Республиканский конкурс стихотоворений «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Бурнашев Дуолан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05" w:type="dxa"/>
          </w:tcPr>
          <w:p w:rsidR="00803988" w:rsidRPr="004567F3" w:rsidRDefault="00803988" w:rsidP="00F14D6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Городское интеллектуальное состязание – игра на знание родного края «Моя республика» среди детей ДОУ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05" w:type="dxa"/>
          </w:tcPr>
          <w:p w:rsidR="00803988" w:rsidRPr="004567F3" w:rsidRDefault="00803988" w:rsidP="00F14D6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Городского соревнование по ДИП «Сонор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05" w:type="dxa"/>
          </w:tcPr>
          <w:p w:rsidR="00803988" w:rsidRPr="004567F3" w:rsidRDefault="00803988" w:rsidP="00F14D6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городской конкурс на английском языке среди воспитанников ДОУ «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Павлов Андрей</w:t>
            </w:r>
          </w:p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Тимирдяева Варя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803988" w:rsidRPr="004567F3" w:rsidTr="00D9387F">
        <w:tc>
          <w:tcPr>
            <w:tcW w:w="704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005" w:type="dxa"/>
          </w:tcPr>
          <w:p w:rsidR="00803988" w:rsidRPr="004567F3" w:rsidRDefault="00803988" w:rsidP="008039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Внутрисадовский  конкурс по изготовлению нетрадиционного спортивного оборудования «Здоровейка»</w:t>
            </w:r>
          </w:p>
        </w:tc>
        <w:tc>
          <w:tcPr>
            <w:tcW w:w="1864" w:type="dxa"/>
            <w:vMerge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803988" w:rsidRPr="004567F3" w:rsidRDefault="00803988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Родители и педагоги группы</w:t>
            </w:r>
          </w:p>
        </w:tc>
        <w:tc>
          <w:tcPr>
            <w:tcW w:w="2552" w:type="dxa"/>
          </w:tcPr>
          <w:p w:rsidR="00803988" w:rsidRPr="004567F3" w:rsidRDefault="00803988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 место</w:t>
            </w:r>
          </w:p>
        </w:tc>
      </w:tr>
    </w:tbl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CAD" w:rsidRPr="006B4E25" w:rsidRDefault="00747CAD" w:rsidP="00747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25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«Любознайки»</w:t>
      </w:r>
    </w:p>
    <w:p w:rsidR="00747CAD" w:rsidRPr="006B4E25" w:rsidRDefault="00747CAD" w:rsidP="00747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3005"/>
        <w:gridCol w:w="1864"/>
        <w:gridCol w:w="1935"/>
        <w:gridCol w:w="2552"/>
      </w:tblGrid>
      <w:tr w:rsidR="00747CAD" w:rsidRPr="004567F3" w:rsidTr="00D9387F">
        <w:tc>
          <w:tcPr>
            <w:tcW w:w="704" w:type="dxa"/>
          </w:tcPr>
          <w:p w:rsidR="00747CAD" w:rsidRPr="004567F3" w:rsidRDefault="00747CAD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D" w:rsidRPr="004567F3" w:rsidRDefault="00747CAD" w:rsidP="006177C7">
            <w:pPr>
              <w:ind w:left="530" w:right="401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D" w:rsidRPr="004567F3" w:rsidRDefault="00747CAD" w:rsidP="006177C7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Ф.И.О. руководителя, должность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D" w:rsidRPr="004567F3" w:rsidRDefault="00747CAD" w:rsidP="006177C7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AD" w:rsidRPr="004567F3" w:rsidRDefault="00747CAD" w:rsidP="006177C7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</w:tr>
      <w:tr w:rsidR="006B4E25" w:rsidRPr="004567F3" w:rsidTr="00D9387F">
        <w:trPr>
          <w:trHeight w:val="693"/>
        </w:trPr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6B4E25" w:rsidRPr="004567F3" w:rsidRDefault="006B4E25" w:rsidP="006177C7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Конкурс рисунков «Как я провел лето» среди ДОУ Строительного Округа</w:t>
            </w:r>
          </w:p>
        </w:tc>
        <w:tc>
          <w:tcPr>
            <w:tcW w:w="1864" w:type="dxa"/>
            <w:vMerge w:val="restart"/>
          </w:tcPr>
          <w:p w:rsidR="006B4E25" w:rsidRPr="004567F3" w:rsidRDefault="006B4E25" w:rsidP="006177C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Аверенская Елена Михайловна</w:t>
            </w:r>
          </w:p>
          <w:p w:rsidR="006B4E25" w:rsidRPr="004567F3" w:rsidRDefault="006B4E25" w:rsidP="006177C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Климентова Анисия Леонтьевна</w:t>
            </w:r>
          </w:p>
        </w:tc>
        <w:tc>
          <w:tcPr>
            <w:tcW w:w="1935" w:type="dxa"/>
          </w:tcPr>
          <w:p w:rsidR="006B4E25" w:rsidRPr="004567F3" w:rsidRDefault="006B4E25" w:rsidP="006177C7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Бандеров Нестор</w:t>
            </w:r>
          </w:p>
        </w:tc>
        <w:tc>
          <w:tcPr>
            <w:tcW w:w="2552" w:type="dxa"/>
          </w:tcPr>
          <w:p w:rsidR="006B4E25" w:rsidRPr="004567F3" w:rsidRDefault="006B4E25" w:rsidP="006177C7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3-е место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05" w:type="dxa"/>
          </w:tcPr>
          <w:p w:rsidR="006B4E25" w:rsidRPr="004567F3" w:rsidRDefault="006B4E25" w:rsidP="004567F3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Внутрисадовская олимпиада среди детей подготовительных групп «Я-интеллектуал!»-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Соркомова Руслан</w:t>
            </w:r>
          </w:p>
        </w:tc>
        <w:tc>
          <w:tcPr>
            <w:tcW w:w="2552" w:type="dxa"/>
          </w:tcPr>
          <w:p w:rsidR="006B4E25" w:rsidRPr="004567F3" w:rsidRDefault="006B4E25" w:rsidP="006177C7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Сертификат за активное участие</w:t>
            </w:r>
          </w:p>
        </w:tc>
      </w:tr>
      <w:tr w:rsidR="006B4E25" w:rsidRPr="004567F3" w:rsidTr="00D9387F">
        <w:trPr>
          <w:trHeight w:val="1022"/>
        </w:trPr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6B4E25" w:rsidRPr="004567F3" w:rsidRDefault="006B4E25" w:rsidP="004567F3">
            <w:pPr>
              <w:spacing w:after="27"/>
              <w:ind w:right="70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 Личное первенство по прыжкам в длину с места в соревнованиях по национальным видам спорта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Михалев Артем</w:t>
            </w:r>
          </w:p>
        </w:tc>
        <w:tc>
          <w:tcPr>
            <w:tcW w:w="2552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1-е место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6B4E25" w:rsidRPr="004567F3" w:rsidRDefault="006B4E25" w:rsidP="004567F3">
            <w:pPr>
              <w:spacing w:after="27"/>
              <w:ind w:right="70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Литературная сценка в рамках праздника «Здравствуй, гостья осень!»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552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1-е место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6B4E25" w:rsidRPr="004567F3" w:rsidRDefault="006B4E25" w:rsidP="0002785A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Личное первенство по прыжкам в длину с места в соревнованиях по национальным видам спорта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Михалев Артем</w:t>
            </w:r>
          </w:p>
        </w:tc>
        <w:tc>
          <w:tcPr>
            <w:tcW w:w="2552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 2-е место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Личное первенство по прыжкам в длину с места в соревнованиях по национальным видам спорта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Рудых Данил</w:t>
            </w:r>
          </w:p>
        </w:tc>
        <w:tc>
          <w:tcPr>
            <w:tcW w:w="2552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3-е место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Личное первенство по прыжкам в длину с места в соревнованиях по национальным видам спорта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Пономарева Эвелена</w:t>
            </w:r>
          </w:p>
        </w:tc>
        <w:tc>
          <w:tcPr>
            <w:tcW w:w="2552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3-е место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Внутрисадовском конкурсе чтецов «Дарю тебе нежность», посвященный ко « Дню Матери»-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Миронова Милина</w:t>
            </w:r>
          </w:p>
        </w:tc>
        <w:tc>
          <w:tcPr>
            <w:tcW w:w="2552" w:type="dxa"/>
          </w:tcPr>
          <w:p w:rsidR="006B4E25" w:rsidRPr="004567F3" w:rsidRDefault="006B4E25" w:rsidP="0002785A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 Сертификат в  номинации «За тягу к победе» 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6B4E25" w:rsidRPr="004567F3" w:rsidRDefault="006B4E25" w:rsidP="006177C7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Конкурс «Чарующий голос, танцующий каблучок»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Воспитанники группы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в номинации «Самый стильный танец»- за танец «Веселые Чаплины»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05" w:type="dxa"/>
          </w:tcPr>
          <w:p w:rsidR="006B4E25" w:rsidRPr="004567F3" w:rsidRDefault="006B4E25" w:rsidP="00C16225">
            <w:pPr>
              <w:ind w:left="34"/>
              <w:contextualSpacing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Конкурс по риторике «Мои добрые дела, посвященном Году волонтерства в РФ, проведенном в рамках социального партнерства МБДОУ д/с №27 «Кораблик» с МБДОУ д/с №30 «Лесная сказк</w:t>
            </w:r>
            <w:r w:rsidR="00C16225">
              <w:rPr>
                <w:sz w:val="24"/>
                <w:szCs w:val="24"/>
              </w:rPr>
              <w:t xml:space="preserve">а» и ДЦТиР «Островок»;  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C16225" w:rsidP="006177C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Вика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3-е место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05" w:type="dxa"/>
          </w:tcPr>
          <w:p w:rsidR="006B4E25" w:rsidRPr="004567F3" w:rsidRDefault="006B4E25" w:rsidP="006C2DEA">
            <w:pPr>
              <w:ind w:left="34"/>
              <w:contextualSpacing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V1-й  Республиканский конкурс-фестиваль «Зима начинается с Якутии», ФК «Бриллиантовые нотки»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Ансамбль «Веселые нотки»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Лауреат 3-й степени номинация «Вокал»-ансамбль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5" w:type="dxa"/>
          </w:tcPr>
          <w:p w:rsidR="006B4E25" w:rsidRPr="004567F3" w:rsidRDefault="006B4E25" w:rsidP="006C2DEA">
            <w:pPr>
              <w:ind w:left="34"/>
              <w:contextualSpacing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V1-й  Республиканский конкурс-фестиваль «Зима начинается с Якутии», ФК «Бриллиантовые нотки»</w:t>
            </w:r>
          </w:p>
        </w:tc>
        <w:tc>
          <w:tcPr>
            <w:tcW w:w="1864" w:type="dxa"/>
            <w:vMerge w:val="restart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Воспитанники группы</w:t>
            </w:r>
          </w:p>
        </w:tc>
        <w:tc>
          <w:tcPr>
            <w:tcW w:w="2552" w:type="dxa"/>
          </w:tcPr>
          <w:p w:rsidR="006B4E25" w:rsidRPr="004567F3" w:rsidRDefault="006B4E25" w:rsidP="006C2DEA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Дипломант 1-й степени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05" w:type="dxa"/>
          </w:tcPr>
          <w:p w:rsidR="006B4E25" w:rsidRPr="004567F3" w:rsidRDefault="006B4E25" w:rsidP="006C2DEA">
            <w:pPr>
              <w:ind w:left="34"/>
              <w:contextualSpacing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Отборные спортивные соревнования «Веселые старты» среди ДОУ г.Якутска Строительному округу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Команда воспитанников группы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val="en-US"/>
              </w:rPr>
              <w:t>II</w:t>
            </w:r>
            <w:r w:rsidRPr="004567F3">
              <w:rPr>
                <w:sz w:val="24"/>
                <w:szCs w:val="24"/>
              </w:rPr>
              <w:t xml:space="preserve"> место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городской конкурс на английском языке среди воспитанников ДОУ «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4E25" w:rsidRPr="004567F3" w:rsidRDefault="006B4E25" w:rsidP="006C2DEA">
            <w:pPr>
              <w:ind w:left="34"/>
              <w:contextualSpacing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Макарова Аня</w:t>
            </w:r>
          </w:p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Никулин Виталий</w:t>
            </w:r>
          </w:p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Михалев Артем</w:t>
            </w:r>
          </w:p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Наумова Ксюша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Городской конкурс на английском языке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Ансамбль группы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3-й степени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Первый открытый Республиканский конкурс стихотоворений «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Никулин Виталий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>1 ежегодный фестиваль-конкурс песни и танца «Весенняя капель»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Ансамбль «Веселые нотки»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3-й степени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Детский художественно-изобразительный творческий конкурс рисунков «Якутск- горд будущего» посвященный Дню родного языка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Землянникова Кира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3-й степени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Детский художественно-изобразительный творческий конкурс рисунков «Якутск- горд будущего» посвященный Дню родного языка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Максимова Сайыына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Открытый детский творческий городской конкурс чтецов «Муза поэта» , посвященное Международному Дню 8-е Марта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Шадрин Айсен</w:t>
            </w:r>
          </w:p>
        </w:tc>
        <w:tc>
          <w:tcPr>
            <w:tcW w:w="2552" w:type="dxa"/>
          </w:tcPr>
          <w:p w:rsidR="006B4E25" w:rsidRPr="004567F3" w:rsidRDefault="006B4E25" w:rsidP="00BF11CD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>1 ежегодный фестиваль-конкурс песни и танца «Весенняя капель»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Ансамбль группы</w:t>
            </w:r>
          </w:p>
        </w:tc>
        <w:tc>
          <w:tcPr>
            <w:tcW w:w="2552" w:type="dxa"/>
          </w:tcPr>
          <w:p w:rsidR="006B4E25" w:rsidRPr="004567F3" w:rsidRDefault="006B4E25" w:rsidP="000775C0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Сертификат за активное участие 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Внутрисадовский конкурс-выставка «Нетрадиционное спортивное оборудование «Здоровейка»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Родители и педагоги</w:t>
            </w:r>
          </w:p>
        </w:tc>
        <w:tc>
          <w:tcPr>
            <w:tcW w:w="2552" w:type="dxa"/>
          </w:tcPr>
          <w:p w:rsidR="006B4E25" w:rsidRPr="004567F3" w:rsidRDefault="006B4E25" w:rsidP="000775C0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3-е место</w:t>
            </w:r>
          </w:p>
        </w:tc>
      </w:tr>
      <w:tr w:rsidR="006B4E25" w:rsidRPr="004567F3" w:rsidTr="00D9387F">
        <w:tc>
          <w:tcPr>
            <w:tcW w:w="704" w:type="dxa"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005" w:type="dxa"/>
          </w:tcPr>
          <w:p w:rsidR="006B4E25" w:rsidRPr="004567F3" w:rsidRDefault="006B4E25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Внутрисадовский конкурс строя и песни, посвященный «Дню Защитников Отечества»</w:t>
            </w:r>
          </w:p>
        </w:tc>
        <w:tc>
          <w:tcPr>
            <w:tcW w:w="1864" w:type="dxa"/>
            <w:vMerge/>
          </w:tcPr>
          <w:p w:rsidR="006B4E25" w:rsidRPr="004567F3" w:rsidRDefault="006B4E25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B4E25" w:rsidRPr="004567F3" w:rsidRDefault="006B4E25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Команда группы</w:t>
            </w:r>
          </w:p>
        </w:tc>
        <w:tc>
          <w:tcPr>
            <w:tcW w:w="2552" w:type="dxa"/>
          </w:tcPr>
          <w:p w:rsidR="006B4E25" w:rsidRPr="004567F3" w:rsidRDefault="006B4E25" w:rsidP="000775C0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в номинации «Лучшая строевая песня»</w:t>
            </w:r>
          </w:p>
        </w:tc>
      </w:tr>
      <w:tr w:rsidR="00C20A99" w:rsidRPr="004567F3" w:rsidTr="00D9387F">
        <w:tc>
          <w:tcPr>
            <w:tcW w:w="704" w:type="dxa"/>
          </w:tcPr>
          <w:p w:rsidR="00C20A99" w:rsidRPr="004567F3" w:rsidRDefault="00C20A99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005" w:type="dxa"/>
          </w:tcPr>
          <w:p w:rsidR="00C20A99" w:rsidRPr="004567F3" w:rsidRDefault="00C20A99" w:rsidP="007253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Открытые соревнования по национальным видам спорта РС(Я) среди ДОУ Строительного округа</w:t>
            </w:r>
          </w:p>
        </w:tc>
        <w:tc>
          <w:tcPr>
            <w:tcW w:w="1864" w:type="dxa"/>
          </w:tcPr>
          <w:p w:rsidR="00C20A99" w:rsidRPr="004567F3" w:rsidRDefault="00C20A99" w:rsidP="006177C7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C20A99" w:rsidRPr="004567F3" w:rsidRDefault="00C20A99" w:rsidP="006177C7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Михалев Артем</w:t>
            </w: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tabs>
                <w:tab w:val="left" w:pos="5175"/>
              </w:tabs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Федорова Вика</w:t>
            </w:r>
          </w:p>
          <w:p w:rsidR="00C20A99" w:rsidRPr="004567F3" w:rsidRDefault="00C20A99" w:rsidP="00C20A99">
            <w:pPr>
              <w:jc w:val="center"/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Сивцева Соня</w:t>
            </w: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Бандеров Нестор</w:t>
            </w:r>
          </w:p>
        </w:tc>
        <w:tc>
          <w:tcPr>
            <w:tcW w:w="2552" w:type="dxa"/>
          </w:tcPr>
          <w:p w:rsidR="00C20A99" w:rsidRPr="004567F3" w:rsidRDefault="00C20A99" w:rsidP="00C20A99">
            <w:pPr>
              <w:tabs>
                <w:tab w:val="left" w:pos="5175"/>
              </w:tabs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val="en-US"/>
              </w:rPr>
              <w:t>I</w:t>
            </w:r>
            <w:r w:rsidRPr="004567F3">
              <w:rPr>
                <w:sz w:val="24"/>
                <w:szCs w:val="24"/>
              </w:rPr>
              <w:t xml:space="preserve"> место в личном первенстве по бегу среди мальчиков </w:t>
            </w:r>
          </w:p>
          <w:p w:rsidR="00C20A99" w:rsidRPr="004567F3" w:rsidRDefault="00C20A99" w:rsidP="00C20A99">
            <w:pPr>
              <w:tabs>
                <w:tab w:val="left" w:pos="5175"/>
              </w:tabs>
              <w:jc w:val="center"/>
              <w:rPr>
                <w:sz w:val="24"/>
                <w:szCs w:val="24"/>
              </w:rPr>
            </w:pPr>
          </w:p>
          <w:p w:rsidR="00C20A99" w:rsidRPr="004567F3" w:rsidRDefault="00C20A99" w:rsidP="00C20A99">
            <w:pPr>
              <w:tabs>
                <w:tab w:val="left" w:pos="5175"/>
              </w:tabs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val="en-US"/>
              </w:rPr>
              <w:t>III</w:t>
            </w:r>
            <w:r w:rsidRPr="004567F3">
              <w:rPr>
                <w:sz w:val="24"/>
                <w:szCs w:val="24"/>
              </w:rPr>
              <w:t xml:space="preserve"> место в личном первенстве по бегу среди девочек </w:t>
            </w:r>
          </w:p>
          <w:p w:rsidR="00C20A99" w:rsidRPr="004567F3" w:rsidRDefault="00C20A99" w:rsidP="00C20A99">
            <w:pPr>
              <w:tabs>
                <w:tab w:val="left" w:pos="5175"/>
              </w:tabs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val="en-US"/>
              </w:rPr>
              <w:t>III</w:t>
            </w:r>
            <w:r w:rsidRPr="004567F3">
              <w:rPr>
                <w:sz w:val="24"/>
                <w:szCs w:val="24"/>
              </w:rPr>
              <w:t xml:space="preserve"> место в личном первенстве по прыжкам «Куобах» среди девочек </w:t>
            </w:r>
          </w:p>
          <w:p w:rsidR="00C20A99" w:rsidRPr="004567F3" w:rsidRDefault="00C20A99" w:rsidP="00C20A99">
            <w:pPr>
              <w:spacing w:after="27"/>
              <w:ind w:right="70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val="en-US"/>
              </w:rPr>
              <w:t>III</w:t>
            </w:r>
            <w:r w:rsidRPr="004567F3">
              <w:rPr>
                <w:sz w:val="24"/>
                <w:szCs w:val="24"/>
              </w:rPr>
              <w:t xml:space="preserve"> место в личном первенстве борьба за «мюся» среди мальчиков </w:t>
            </w:r>
          </w:p>
        </w:tc>
      </w:tr>
    </w:tbl>
    <w:p w:rsidR="004D1FE8" w:rsidRPr="004567F3" w:rsidRDefault="004D1FE8" w:rsidP="00F8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7F3" w:rsidRPr="006B4E25" w:rsidRDefault="00F87938" w:rsidP="00F8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Достижения педагогов</w:t>
      </w: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43"/>
        <w:gridCol w:w="1893"/>
        <w:gridCol w:w="2552"/>
      </w:tblGrid>
      <w:tr w:rsidR="00F87938" w:rsidRPr="004567F3" w:rsidTr="00D9387F">
        <w:trPr>
          <w:trHeight w:val="883"/>
        </w:trPr>
        <w:tc>
          <w:tcPr>
            <w:tcW w:w="709" w:type="dxa"/>
          </w:tcPr>
          <w:p w:rsidR="00F87938" w:rsidRPr="004567F3" w:rsidRDefault="00F87938" w:rsidP="00F87938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6B4E25">
            <w:pPr>
              <w:ind w:left="34" w:right="401" w:hanging="34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Ф.И.О. педагога должность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6B4E25" w:rsidRDefault="00F87938" w:rsidP="00F87938">
            <w:pPr>
              <w:jc w:val="center"/>
              <w:rPr>
                <w:b/>
                <w:sz w:val="24"/>
                <w:szCs w:val="24"/>
              </w:rPr>
            </w:pPr>
            <w:r w:rsidRPr="006B4E25">
              <w:rPr>
                <w:b/>
                <w:sz w:val="24"/>
                <w:szCs w:val="24"/>
              </w:rPr>
              <w:t xml:space="preserve">Тема мероприятия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38" w:rsidRPr="004567F3" w:rsidRDefault="00F87938" w:rsidP="00F87938">
            <w:pPr>
              <w:jc w:val="center"/>
              <w:rPr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</w:tcPr>
          <w:p w:rsidR="004567F3" w:rsidRPr="004567F3" w:rsidRDefault="006B4E25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right="401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Винокурова Александра Григорьевна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- Респубдиканское мероприятие приуроченное 100-летию системы дополнительного образования в России «Платформа талантов: креативность и профессионализм»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Педагогическое чтение среди педагогов Строительного округа по теме: «Инновационная деятельность в ДОУ»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Форум работников дошкольного образования РС (Я)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692561" w:rsidRDefault="00692561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692561" w:rsidRPr="004567F3" w:rsidRDefault="00692561" w:rsidP="004567F3">
            <w:pPr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6B4E25" w:rsidRDefault="004567F3" w:rsidP="004567F3">
            <w:pPr>
              <w:jc w:val="center"/>
              <w:rPr>
                <w:b/>
                <w:sz w:val="24"/>
                <w:szCs w:val="24"/>
              </w:rPr>
            </w:pPr>
            <w:r w:rsidRPr="006B4E25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Сертификат участника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2-й степени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Default="004567F3" w:rsidP="004567F3">
            <w:pPr>
              <w:rPr>
                <w:sz w:val="24"/>
                <w:szCs w:val="24"/>
              </w:rPr>
            </w:pPr>
          </w:p>
          <w:p w:rsidR="00692561" w:rsidRPr="004567F3" w:rsidRDefault="00692561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участника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</w:tcPr>
          <w:p w:rsidR="004567F3" w:rsidRPr="004567F3" w:rsidRDefault="006B4E25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34" w:right="401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Нифантова Антонина Ревовна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6B4E25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«Дидактические пособия 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7F3" w:rsidRPr="004567F3" w:rsidTr="00D9387F">
        <w:trPr>
          <w:trHeight w:val="4956"/>
        </w:trPr>
        <w:tc>
          <w:tcPr>
            <w:tcW w:w="709" w:type="dxa"/>
          </w:tcPr>
          <w:p w:rsidR="004567F3" w:rsidRPr="004567F3" w:rsidRDefault="006B4E25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Сергеева Светлана Павловна</w:t>
            </w: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6B4E25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-Внутрисадовский конкурс – проект: «Поющие нотки, танцующий каблучок»</w:t>
            </w:r>
          </w:p>
          <w:p w:rsidR="004567F3" w:rsidRPr="004567F3" w:rsidRDefault="004567F3" w:rsidP="006B4E25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6B4E25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- Внутрисадский турнир по шашкам</w:t>
            </w:r>
          </w:p>
          <w:p w:rsidR="004567F3" w:rsidRPr="004567F3" w:rsidRDefault="004567F3" w:rsidP="006B4E25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6B4E25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 xml:space="preserve">- </w:t>
            </w:r>
            <w:r w:rsidRPr="004567F3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4567F3">
              <w:rPr>
                <w:rFonts w:eastAsia="Calibri"/>
                <w:sz w:val="24"/>
                <w:szCs w:val="24"/>
              </w:rPr>
              <w:t>! –й Региональный конкурс фестиваль детского творчества «Бриллиантовые нотки»</w:t>
            </w:r>
          </w:p>
          <w:p w:rsidR="004567F3" w:rsidRPr="004567F3" w:rsidRDefault="004567F3" w:rsidP="006B4E25">
            <w:pPr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Республиканский Конкурс-фестиваль «Зима начинается с Якутии»</w:t>
            </w:r>
          </w:p>
          <w:p w:rsidR="004567F3" w:rsidRPr="004567F3" w:rsidRDefault="004567F3" w:rsidP="006B4E25">
            <w:pPr>
              <w:rPr>
                <w:color w:val="000000"/>
                <w:sz w:val="24"/>
                <w:szCs w:val="24"/>
              </w:rPr>
            </w:pPr>
          </w:p>
          <w:p w:rsidR="004567F3" w:rsidRPr="004567F3" w:rsidRDefault="004567F3" w:rsidP="006B4E25">
            <w:pPr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- Конкурс открытой образовательной деятельности сре</w:t>
            </w:r>
            <w:r w:rsidR="006B4E25">
              <w:rPr>
                <w:color w:val="000000"/>
                <w:sz w:val="24"/>
                <w:szCs w:val="24"/>
              </w:rPr>
              <w:t>ди молодых педагогов г.Якутска.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6B4E25" w:rsidRDefault="004567F3" w:rsidP="004567F3">
            <w:pPr>
              <w:jc w:val="center"/>
              <w:rPr>
                <w:b/>
                <w:sz w:val="24"/>
                <w:szCs w:val="24"/>
              </w:rPr>
            </w:pPr>
            <w:r w:rsidRPr="006B4E25">
              <w:rPr>
                <w:b/>
                <w:sz w:val="24"/>
                <w:szCs w:val="24"/>
              </w:rPr>
              <w:t>очная</w:t>
            </w: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Сертификат за участие</w:t>
            </w: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Грамота за 1-е место</w:t>
            </w: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Благодарственное письмо за подготовку участника и содействие в организации проведении детского конкурса чтецов на якутском языке</w:t>
            </w: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Диплом за победу в номинации «Педагогический дебюд»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  <w:vMerge w:val="restart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Колесова Юлия Егоровна-воспитатель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«Взрослые детям» 110 годовщине Николая Носова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Воспеть прекрасное в танце внутрисадовский конкурс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«Чарующий голос, танцующий каблучок»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дидактические пособия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«Взрослые детям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участие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Сертификат участника 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Лауреат конкурса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4567F3" w:rsidRPr="004567F3" w:rsidTr="00D9387F">
        <w:trPr>
          <w:trHeight w:val="593"/>
        </w:trPr>
        <w:tc>
          <w:tcPr>
            <w:tcW w:w="709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Шадрина Виктория Викторовна</w:t>
            </w:r>
          </w:p>
        </w:tc>
        <w:tc>
          <w:tcPr>
            <w:tcW w:w="2643" w:type="dxa"/>
          </w:tcPr>
          <w:p w:rsidR="004567F3" w:rsidRPr="004567F3" w:rsidRDefault="004567F3" w:rsidP="004567F3">
            <w:pPr>
              <w:jc w:val="both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Турнир по шашкам среди педагогов</w:t>
            </w:r>
          </w:p>
        </w:tc>
        <w:tc>
          <w:tcPr>
            <w:tcW w:w="1893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активное участие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Бобиева Татьяна Егоровна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  <w:lang w:val="en-US"/>
              </w:rPr>
              <w:t>V</w:t>
            </w:r>
            <w:r w:rsidRPr="004567F3">
              <w:rPr>
                <w:color w:val="000000"/>
                <w:sz w:val="24"/>
                <w:szCs w:val="24"/>
              </w:rPr>
              <w:t>1-й Республиканский Конкурс-фестиваль «Зима начинается с Якутии»</w:t>
            </w:r>
          </w:p>
          <w:p w:rsidR="004567F3" w:rsidRPr="004567F3" w:rsidRDefault="004567F3" w:rsidP="0045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Детский художественно-изобразительный творческий конкурс рисунков: «Якутск город будущего» посвященный Дню родного языка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line="276" w:lineRule="auto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Благодарственное письмо руководителю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Благодарственное письмо руководителю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Гаврильева Ульяна Егоровна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  <w:lang w:val="en-US"/>
              </w:rPr>
              <w:t>V</w:t>
            </w:r>
            <w:r w:rsidRPr="004567F3">
              <w:rPr>
                <w:color w:val="000000"/>
                <w:sz w:val="24"/>
                <w:szCs w:val="24"/>
              </w:rPr>
              <w:t>1-й Республиканский Конкурс-фестиваль «Зима начинается с Якутии»</w:t>
            </w:r>
          </w:p>
          <w:p w:rsidR="004567F3" w:rsidRPr="004567F3" w:rsidRDefault="004567F3" w:rsidP="0045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дидактических пособий- игр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Детский художественно-изобразительный творческий конкурс рисунков: «Якутск город будущего» посвященный Дню родного языка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line="276" w:lineRule="auto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Благодарственное письмо руководителю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2-е место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Сергеева Елена Саввична- воспитатель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- Республиканское мероприятие приуроченное 100-летию системы дополнительного образования в России «Платформа талантов: креативность и профессионализм»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- 6-й Республиканский конкурс фестиваль «Зима начинается с Якутии»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- Творческий конкурс прикладного искусства «Подводный мир Якутии в рамках проведения Ежегодного городского конкурса «Строганина – 2-018»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lastRenderedPageBreak/>
              <w:t xml:space="preserve">Республиканский семинар- выставка «Педагогический потенциал авторских игр и игрушек» </w:t>
            </w:r>
          </w:p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Авторская дидактическая игра «Таал-Таал эмээхсин»</w:t>
            </w:r>
          </w:p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очная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очная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Default="004567F3" w:rsidP="004567F3">
            <w:pPr>
              <w:rPr>
                <w:sz w:val="24"/>
                <w:szCs w:val="24"/>
              </w:rPr>
            </w:pPr>
          </w:p>
          <w:p w:rsidR="006B4E25" w:rsidRDefault="006B4E25" w:rsidP="004567F3">
            <w:pPr>
              <w:rPr>
                <w:sz w:val="24"/>
                <w:szCs w:val="24"/>
              </w:rPr>
            </w:pPr>
          </w:p>
          <w:p w:rsidR="006B4E25" w:rsidRPr="004567F3" w:rsidRDefault="006B4E25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очная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     очная</w:t>
            </w: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- Сертификат за участие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- Благодарственное письмо Фестивальный комитет «Бриллиантовые нотки»</w:t>
            </w:r>
          </w:p>
          <w:p w:rsidR="004567F3" w:rsidRDefault="004567F3" w:rsidP="004567F3">
            <w:pPr>
              <w:rPr>
                <w:sz w:val="24"/>
                <w:szCs w:val="24"/>
              </w:rPr>
            </w:pPr>
          </w:p>
          <w:p w:rsidR="006B4E25" w:rsidRPr="004567F3" w:rsidRDefault="006B4E25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- Благодарственное письмо</w:t>
            </w: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 xml:space="preserve">- Сертификат за участие в республиканском Форуме «Дошкольное </w:t>
            </w:r>
            <w:r w:rsidRPr="004567F3">
              <w:rPr>
                <w:color w:val="000000"/>
                <w:sz w:val="24"/>
                <w:szCs w:val="24"/>
              </w:rPr>
              <w:lastRenderedPageBreak/>
              <w:t xml:space="preserve">образование: инвестиции в будущее» 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  <w:vMerge w:val="restart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Никанорова Маргарита Александровна</w:t>
            </w:r>
          </w:p>
        </w:tc>
        <w:tc>
          <w:tcPr>
            <w:tcW w:w="2643" w:type="dxa"/>
          </w:tcPr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- Республиканское мероприятие приуроченное 100-летию системы дополнительного образования в России «Платформа талантов: креативность и профессионализм»</w:t>
            </w:r>
          </w:p>
          <w:p w:rsidR="004567F3" w:rsidRPr="004567F3" w:rsidRDefault="004567F3" w:rsidP="00456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- Сертификат за участие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4567F3" w:rsidRPr="004567F3" w:rsidRDefault="004567F3" w:rsidP="004567F3">
            <w:pPr>
              <w:jc w:val="both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val="en-US"/>
              </w:rPr>
              <w:t>V</w:t>
            </w:r>
            <w:r w:rsidRPr="004567F3">
              <w:rPr>
                <w:sz w:val="24"/>
                <w:szCs w:val="24"/>
              </w:rPr>
              <w:t>1-й Ежегодный конкурс-фестиваль «Якутия многонациональная семья»</w:t>
            </w:r>
          </w:p>
        </w:tc>
        <w:tc>
          <w:tcPr>
            <w:tcW w:w="1893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 «Самая дружная семья»</w:t>
            </w:r>
          </w:p>
        </w:tc>
      </w:tr>
      <w:tr w:rsidR="004567F3" w:rsidRPr="004567F3" w:rsidTr="00D9387F">
        <w:trPr>
          <w:trHeight w:val="883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4567F3" w:rsidRPr="004567F3" w:rsidRDefault="004567F3" w:rsidP="004567F3">
            <w:pPr>
              <w:jc w:val="both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Турнир по шашкам среди педагогов ДОУ</w:t>
            </w:r>
          </w:p>
        </w:tc>
        <w:tc>
          <w:tcPr>
            <w:tcW w:w="1893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2-е место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Чирикова Марианна Егоровна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Конкурс «Чарующий голос, танцующий каблучок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Диплом в номинации «Лучший народный танец»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 w:val="restart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Тимофеева Ирина Архиповна</w:t>
            </w:r>
          </w:p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Научно- образовательный форум СВФУ с международным участием «</w:t>
            </w:r>
            <w:r w:rsidRPr="004567F3">
              <w:rPr>
                <w:sz w:val="24"/>
                <w:szCs w:val="24"/>
                <w:lang w:val="en-US"/>
              </w:rPr>
              <w:t>Edication</w:t>
            </w:r>
            <w:r w:rsidRPr="004567F3">
              <w:rPr>
                <w:sz w:val="24"/>
                <w:szCs w:val="24"/>
              </w:rPr>
              <w:t xml:space="preserve">, </w:t>
            </w:r>
            <w:r w:rsidRPr="004567F3">
              <w:rPr>
                <w:sz w:val="24"/>
                <w:szCs w:val="24"/>
                <w:lang w:val="en-US"/>
              </w:rPr>
              <w:t>Forward</w:t>
            </w:r>
            <w:r w:rsidRPr="004567F3">
              <w:rPr>
                <w:sz w:val="24"/>
                <w:szCs w:val="24"/>
              </w:rPr>
              <w:t>» «Непрерывное образование: мобильность, открытость, интегративность»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участника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pStyle w:val="a8"/>
              <w:spacing w:line="360" w:lineRule="auto"/>
              <w:ind w:left="0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«Интеллектуальное развитие детей дошкольного возраста»</w:t>
            </w:r>
          </w:p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распространение опыта работы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>1-й региональный конкурс-фестиваль: «Зима начинается с Якутии»</w:t>
            </w:r>
          </w:p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руководителю за педагогическое мастерство в руководстве коллектива-участника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Турнир среди сотрудников ДОУ «Хомуур курэх – 2018»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3 место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Республиканский  смотр-конкурс наглядно-дидактических пособий по развитию лексико-грамматического строя речи детей с речевыми нарушениями. ИРОиПК имени С.Н. Донского – </w:t>
            </w:r>
            <w:r w:rsidRPr="004567F3">
              <w:rPr>
                <w:sz w:val="24"/>
                <w:szCs w:val="24"/>
                <w:lang w:val="en-US"/>
              </w:rPr>
              <w:t>II</w:t>
            </w:r>
            <w:r w:rsidRPr="004567F3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участника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Мероприятие посвященное Акции «Мои дела»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Благодарность от имени администрации ГКОУ РС(Я) «Республиканская специальная (коррекционная) школа-интернат для неслышащих обучающихся» за оказанную помощь в рамках акции «Мои добрые дела»</w:t>
            </w:r>
          </w:p>
          <w:p w:rsidR="004567F3" w:rsidRPr="004567F3" w:rsidRDefault="004567F3" w:rsidP="004567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«Компетентный учитель – компетентный ученик». Номинация «Конспекты НОД с детьми дошкольного возраста»</w:t>
            </w:r>
          </w:p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участника конкурса профессионального (педагогического) мастерства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Окружной фестиваль профессионального мастерства «Показательные занятия» среди педагогов Строительного округа ГО «город Якутск»</w:t>
            </w:r>
          </w:p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очное распространение опыта работы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конкурса-фестиваля «Зима начинается с якутии». Министерство культуры и духовного развития РС(Я) . ФК «Бриллиантовые нотки»</w:t>
            </w:r>
          </w:p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Благодарственное письмо за помощь в проведении конкурса</w:t>
            </w:r>
          </w:p>
        </w:tc>
      </w:tr>
      <w:tr w:rsidR="004567F3" w:rsidRPr="004567F3" w:rsidTr="00D9387F">
        <w:trPr>
          <w:trHeight w:val="1324"/>
        </w:trPr>
        <w:tc>
          <w:tcPr>
            <w:tcW w:w="709" w:type="dxa"/>
            <w:vMerge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>Городской профессиональный ко</w:t>
            </w:r>
            <w:r w:rsidR="006B4E25">
              <w:rPr>
                <w:rFonts w:ascii="Times New Roman" w:hAnsi="Times New Roman"/>
                <w:sz w:val="24"/>
                <w:szCs w:val="24"/>
              </w:rPr>
              <w:t>нкурс «ВОСПИТАТЕЛЬ ГОДА – 2019»</w:t>
            </w: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Сертификат за участие </w:t>
            </w:r>
          </w:p>
        </w:tc>
      </w:tr>
      <w:tr w:rsidR="004567F3" w:rsidRPr="004567F3" w:rsidTr="00D9387F">
        <w:trPr>
          <w:trHeight w:val="5956"/>
        </w:trPr>
        <w:tc>
          <w:tcPr>
            <w:tcW w:w="709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Бурнашева Аграфена Ивановна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конкурса-фестиваля «Зима начинается с якутии». Министерство культуры и духовного развития РС(Я) . ФК «Бриллиантовые нотки»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Внутрисадовский шашешный турнир среди педагогов детского сада</w:t>
            </w:r>
          </w:p>
          <w:p w:rsidR="004567F3" w:rsidRPr="004567F3" w:rsidRDefault="004567F3" w:rsidP="004567F3">
            <w:pPr>
              <w:pStyle w:val="a8"/>
              <w:spacing w:line="360" w:lineRule="auto"/>
              <w:ind w:left="70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567F3" w:rsidRPr="006E78D1" w:rsidRDefault="004567F3" w:rsidP="006E78D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67F3">
              <w:rPr>
                <w:rFonts w:ascii="Times New Roman" w:hAnsi="Times New Roman"/>
                <w:sz w:val="24"/>
                <w:szCs w:val="24"/>
              </w:rPr>
              <w:t xml:space="preserve"> Республиканское мероприятие приуроченном 100-летию системы дополнительного образования в России «Платформа талантов: креативность и профессионализм» среди педагогов дополнительного образов</w:t>
            </w:r>
            <w:r w:rsidR="006E78D1">
              <w:rPr>
                <w:rFonts w:ascii="Times New Roman" w:hAnsi="Times New Roman"/>
                <w:sz w:val="24"/>
                <w:szCs w:val="24"/>
              </w:rPr>
              <w:t>ания и руководителей УДОД РС(Я)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color w:val="000000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Благодарственное письмо  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Диплом за 2-е место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участие</w:t>
            </w:r>
          </w:p>
        </w:tc>
      </w:tr>
      <w:tr w:rsidR="004567F3" w:rsidRPr="004567F3" w:rsidTr="00D9387F">
        <w:trPr>
          <w:trHeight w:val="1134"/>
        </w:trPr>
        <w:tc>
          <w:tcPr>
            <w:tcW w:w="709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Сидорова Алена Антоновна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Республиканское мероприятие приуроченном 100-летию системы дополнительного образования в России «Платформа талантов: </w:t>
            </w:r>
            <w:r w:rsidRPr="004567F3">
              <w:rPr>
                <w:sz w:val="24"/>
                <w:szCs w:val="24"/>
              </w:rPr>
              <w:lastRenderedPageBreak/>
              <w:t>креативность и профессионализм»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Конкурс «Чарующий голос, танцующий каблучок»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</w:rPr>
              <w:t>Турнир по русским шашкам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4567F3">
              <w:rPr>
                <w:rFonts w:eastAsia="Calibri"/>
                <w:sz w:val="24"/>
                <w:szCs w:val="24"/>
              </w:rPr>
              <w:t xml:space="preserve">1-й Республиканский </w:t>
            </w:r>
            <w:r w:rsidRPr="004567F3">
              <w:rPr>
                <w:rStyle w:val="aa"/>
                <w:b w:val="0"/>
                <w:sz w:val="24"/>
                <w:szCs w:val="24"/>
              </w:rPr>
              <w:t>конкурс-фестиваль «Зима начинается с Якутии» (</w:t>
            </w:r>
            <w:r w:rsidRPr="004567F3">
              <w:rPr>
                <w:rStyle w:val="aa"/>
                <w:b w:val="0"/>
                <w:sz w:val="24"/>
                <w:szCs w:val="24"/>
                <w:lang w:val="sah-RU"/>
              </w:rPr>
              <w:t xml:space="preserve">номинация  </w:t>
            </w:r>
            <w:r w:rsidRPr="004567F3">
              <w:rPr>
                <w:rStyle w:val="aa"/>
                <w:b w:val="0"/>
                <w:sz w:val="24"/>
                <w:szCs w:val="24"/>
              </w:rPr>
              <w:t>«Художественное слово»)</w:t>
            </w: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Style w:val="aa"/>
                <w:b w:val="0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Детский художественно-изобразительный творческий конкурс рисунков «Якутск – город будущего»</w:t>
            </w:r>
          </w:p>
          <w:p w:rsidR="004567F3" w:rsidRPr="004567F3" w:rsidRDefault="004567F3" w:rsidP="004567F3">
            <w:pPr>
              <w:rPr>
                <w:rStyle w:val="aa"/>
                <w:b w:val="0"/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rFonts w:eastAsia="Calibri"/>
                <w:sz w:val="24"/>
                <w:szCs w:val="24"/>
              </w:rPr>
            </w:pPr>
            <w:r w:rsidRPr="004567F3">
              <w:rPr>
                <w:rStyle w:val="aa"/>
                <w:b w:val="0"/>
                <w:sz w:val="24"/>
                <w:szCs w:val="24"/>
              </w:rPr>
              <w:t>Республиканский Форум «Дошкольное образование: инвестиции в будущее»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ind w:left="25"/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очная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line="276" w:lineRule="auto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Сертификат за активное участие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Номинация «Гран При»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Грамота за активное участие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Благодарственное  письмо руководителю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Благодарственное письмо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участника</w:t>
            </w:r>
          </w:p>
        </w:tc>
      </w:tr>
      <w:tr w:rsidR="004567F3" w:rsidRPr="004567F3" w:rsidTr="00D9387F">
        <w:trPr>
          <w:trHeight w:val="4253"/>
        </w:trPr>
        <w:tc>
          <w:tcPr>
            <w:tcW w:w="709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>Аверенская Елена Михайловна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Показ открытых НОД рамках месячника по развитию речи «Совершенствование речевого развития детей дошкольного возраста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Заочный этап фестиваля педагогического мастерства «Показательные занятия»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среди педагогов ДОУ Строительного округа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  <w:lang w:val="en-US"/>
              </w:rPr>
              <w:t>VI</w:t>
            </w:r>
            <w:r w:rsidRPr="004567F3">
              <w:rPr>
                <w:sz w:val="24"/>
                <w:szCs w:val="24"/>
              </w:rPr>
              <w:t xml:space="preserve"> Республиканского конкурса-фестиваля </w:t>
            </w:r>
            <w:r w:rsidRPr="004567F3">
              <w:rPr>
                <w:sz w:val="24"/>
                <w:szCs w:val="24"/>
              </w:rPr>
              <w:lastRenderedPageBreak/>
              <w:t>«Зима начинается с Якутии». Министерство культуры и духовного развития РС(Я) . ФК «Бриллиантовые нотки»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Конкурс –выставка «Мое хобби»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V1-й Республиканский конкурс-фестиваль «Зима начинается с Якутии», ФК «Бриллиантовые нотки»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очная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заочная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 xml:space="preserve">Сертификат за распространение опыта работы 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Сертификат за распространение опыта работы в заочном этапе фестиваля педагогического мастерства «Показательные занятия»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Благодарственное письмо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lastRenderedPageBreak/>
              <w:t>Сертификат за активное участие</w:t>
            </w: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</w:p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4567F3" w:rsidRPr="004567F3" w:rsidTr="00D9387F">
        <w:trPr>
          <w:trHeight w:val="993"/>
        </w:trPr>
        <w:tc>
          <w:tcPr>
            <w:tcW w:w="709" w:type="dxa"/>
          </w:tcPr>
          <w:p w:rsidR="004567F3" w:rsidRPr="004567F3" w:rsidRDefault="004567F3" w:rsidP="004567F3">
            <w:pPr>
              <w:spacing w:after="27"/>
              <w:ind w:right="70"/>
              <w:jc w:val="center"/>
              <w:rPr>
                <w:b/>
                <w:sz w:val="24"/>
                <w:szCs w:val="24"/>
              </w:rPr>
            </w:pPr>
            <w:r w:rsidRPr="004567F3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567F3">
              <w:rPr>
                <w:color w:val="000000"/>
                <w:sz w:val="24"/>
                <w:szCs w:val="24"/>
              </w:rPr>
              <w:t xml:space="preserve"> Климентьева Анисия Леонтьевна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V1-й Республиканский конкурс-фестиваль «Зима начинается с Якутии», ФК «Бриллиантовые нотки»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F3" w:rsidRPr="004567F3" w:rsidRDefault="004567F3" w:rsidP="004567F3">
            <w:pPr>
              <w:rPr>
                <w:sz w:val="24"/>
                <w:szCs w:val="24"/>
              </w:rPr>
            </w:pPr>
            <w:r w:rsidRPr="004567F3">
              <w:rPr>
                <w:sz w:val="24"/>
                <w:szCs w:val="24"/>
              </w:rPr>
              <w:t>Благодарственное письмо</w:t>
            </w:r>
          </w:p>
        </w:tc>
      </w:tr>
    </w:tbl>
    <w:p w:rsidR="006B4E25" w:rsidRDefault="006B4E25" w:rsidP="0045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25" w:rsidRDefault="004567F3" w:rsidP="0045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F3">
        <w:rPr>
          <w:rFonts w:ascii="Times New Roman" w:hAnsi="Times New Roman" w:cs="Times New Roman"/>
          <w:b/>
          <w:sz w:val="24"/>
          <w:szCs w:val="24"/>
        </w:rPr>
        <w:t xml:space="preserve">Достижения педагогов </w:t>
      </w:r>
    </w:p>
    <w:p w:rsidR="006B4E25" w:rsidRDefault="004567F3" w:rsidP="006B4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F3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6B4E25">
        <w:rPr>
          <w:rFonts w:ascii="Times New Roman" w:hAnsi="Times New Roman" w:cs="Times New Roman"/>
          <w:b/>
          <w:sz w:val="24"/>
          <w:szCs w:val="24"/>
        </w:rPr>
        <w:t xml:space="preserve"> и специалистов ДОУ</w:t>
      </w:r>
    </w:p>
    <w:p w:rsidR="004567F3" w:rsidRPr="004567F3" w:rsidRDefault="006B4E25" w:rsidP="006B4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уч. год</w:t>
      </w:r>
    </w:p>
    <w:tbl>
      <w:tblPr>
        <w:tblStyle w:val="5"/>
        <w:tblW w:w="10060" w:type="dxa"/>
        <w:tblInd w:w="0" w:type="dxa"/>
        <w:tblLook w:val="04A0" w:firstRow="1" w:lastRow="0" w:firstColumn="1" w:lastColumn="0" w:noHBand="0" w:noVBand="1"/>
      </w:tblPr>
      <w:tblGrid>
        <w:gridCol w:w="599"/>
        <w:gridCol w:w="2396"/>
        <w:gridCol w:w="2670"/>
        <w:gridCol w:w="1277"/>
        <w:gridCol w:w="3118"/>
      </w:tblGrid>
      <w:tr w:rsidR="004567F3" w:rsidRPr="004567F3" w:rsidTr="00876C01">
        <w:tc>
          <w:tcPr>
            <w:tcW w:w="599" w:type="dxa"/>
          </w:tcPr>
          <w:p w:rsidR="004567F3" w:rsidRPr="004567F3" w:rsidRDefault="004567F3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:rsidR="004567F3" w:rsidRPr="004567F3" w:rsidRDefault="004567F3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:rsidR="004567F3" w:rsidRPr="004567F3" w:rsidRDefault="004567F3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</w:tcPr>
          <w:p w:rsidR="004567F3" w:rsidRPr="004567F3" w:rsidRDefault="004567F3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77" w:type="dxa"/>
          </w:tcPr>
          <w:p w:rsidR="004567F3" w:rsidRPr="004567F3" w:rsidRDefault="004567F3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3118" w:type="dxa"/>
          </w:tcPr>
          <w:p w:rsidR="004567F3" w:rsidRPr="004567F3" w:rsidRDefault="004567F3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  <w:p w:rsidR="004567F3" w:rsidRPr="004567F3" w:rsidRDefault="004567F3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(примечание)</w:t>
            </w:r>
          </w:p>
        </w:tc>
      </w:tr>
      <w:tr w:rsidR="006B4E25" w:rsidRPr="004567F3" w:rsidTr="00876C01">
        <w:tc>
          <w:tcPr>
            <w:tcW w:w="599" w:type="dxa"/>
            <w:vMerge w:val="restart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6" w:type="dxa"/>
            <w:vMerge w:val="restart"/>
          </w:tcPr>
          <w:p w:rsidR="006B4E25" w:rsidRPr="006B4E25" w:rsidRDefault="006B4E25" w:rsidP="006B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25">
              <w:rPr>
                <w:rFonts w:ascii="Times New Roman" w:hAnsi="Times New Roman" w:cs="Times New Roman"/>
                <w:sz w:val="24"/>
                <w:szCs w:val="24"/>
              </w:rPr>
              <w:t>Гаврильева Альбина Маратовна - педагог доп. образвания по шашкам</w:t>
            </w: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чтения среди педагогов строительного округа «Инновационная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ДОУ»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чтецов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«Якутия – мой родной край»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Окружные соревнования по ДИП «Сонор»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городской чемпионат по «ТРИТУР» (шахматы, шашки, сонор) среди</w:t>
            </w:r>
          </w:p>
          <w:p w:rsidR="006B4E25" w:rsidRPr="006E78D1" w:rsidRDefault="006E78D1" w:rsidP="006E78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ДОУ г.Якутска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E25" w:rsidRPr="004567F3" w:rsidTr="00876C01">
        <w:tc>
          <w:tcPr>
            <w:tcW w:w="599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за успешную подготовку детей к чемпионату по русским шашкам по Строительному округу 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B4E25" w:rsidRPr="004567F3" w:rsidTr="00876C01">
        <w:tc>
          <w:tcPr>
            <w:tcW w:w="599" w:type="dxa"/>
            <w:vMerge w:val="restart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6" w:type="dxa"/>
            <w:vMerge w:val="restart"/>
          </w:tcPr>
          <w:p w:rsidR="006B4E25" w:rsidRPr="00D9387F" w:rsidRDefault="006B4E25" w:rsidP="00D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7F">
              <w:rPr>
                <w:rFonts w:ascii="Times New Roman" w:hAnsi="Times New Roman" w:cs="Times New Roman"/>
                <w:sz w:val="24"/>
                <w:szCs w:val="24"/>
              </w:rPr>
              <w:t>Саввина Куннэй Гаврильевна – педагог доп. образования по английскому языку</w:t>
            </w: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садовский конкурс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«Чарующий голос, танцующий</w:t>
            </w:r>
          </w:p>
          <w:p w:rsidR="006B4E25" w:rsidRPr="004567F3" w:rsidRDefault="006E78D1" w:rsidP="006E78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каблучок»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«Лучший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сюжетный танец»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садовский турнир среди</w:t>
            </w:r>
          </w:p>
          <w:p w:rsidR="006B4E25" w:rsidRPr="004567F3" w:rsidRDefault="006E78D1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по шашкам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конкурса «Мое призвание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–педагог дополнительного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 среди МО</w:t>
            </w:r>
          </w:p>
          <w:p w:rsidR="006B4E25" w:rsidRPr="004567F3" w:rsidRDefault="006B4E25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</w:t>
            </w:r>
            <w:r w:rsidR="006E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ыка.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за 1 место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Финал. Городской конкурс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мастерства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 призвание-педагог</w:t>
            </w:r>
          </w:p>
          <w:p w:rsidR="006B4E25" w:rsidRPr="004567F3" w:rsidRDefault="006E78D1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в номинации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«Надежда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садовский конкурс чтецов</w:t>
            </w:r>
          </w:p>
          <w:p w:rsidR="006B4E25" w:rsidRPr="004567F3" w:rsidRDefault="006B4E25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«Взрослые детям» </w:t>
            </w:r>
            <w:r w:rsidR="006E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этап.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за 1 место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выразительного чтения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«Взрослые детям» ДОУ</w:t>
            </w:r>
          </w:p>
          <w:p w:rsidR="006B4E25" w:rsidRPr="004567F3" w:rsidRDefault="006E78D1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округа.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садовский конкурс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«Хомур курэх» среди</w:t>
            </w:r>
          </w:p>
          <w:p w:rsidR="006B4E25" w:rsidRPr="004567F3" w:rsidRDefault="006E78D1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детский конкурс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английских песен «I can sing</w:t>
            </w:r>
          </w:p>
          <w:p w:rsidR="006B4E25" w:rsidRPr="004567F3" w:rsidRDefault="006E78D1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III степени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детский конкурс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 и танцев «Весенняя</w:t>
            </w:r>
          </w:p>
          <w:p w:rsidR="006B4E25" w:rsidRPr="004567F3" w:rsidRDefault="006E78D1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чтецов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английскому языку «Kids like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English»</w:t>
            </w:r>
          </w:p>
          <w:p w:rsidR="006B4E25" w:rsidRPr="004567F3" w:rsidRDefault="006E78D1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(4-11 лет)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Благодарность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открытых НОД с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медиа-</w:t>
            </w:r>
          </w:p>
          <w:p w:rsidR="006B4E25" w:rsidRPr="004567F3" w:rsidRDefault="006E78D1" w:rsidP="006E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(Сетевой проект МТ)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о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детский конкурс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театрализованных постановок по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английскому языку «English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planet».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 w:val="restart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6" w:type="dxa"/>
            <w:vMerge w:val="restart"/>
          </w:tcPr>
          <w:p w:rsidR="006B4E25" w:rsidRPr="006B4E25" w:rsidRDefault="006B4E25" w:rsidP="00D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25">
              <w:rPr>
                <w:rFonts w:ascii="Times New Roman" w:hAnsi="Times New Roman" w:cs="Times New Roman"/>
                <w:sz w:val="24"/>
                <w:szCs w:val="24"/>
              </w:rPr>
              <w:t>Тимофеева Юлия Владимировна – инструктор по физической культуре</w:t>
            </w: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мероприятие приуроченное 100-летию системы дополнительного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России «Платформа талантов: креативность и профессионализм» среди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дополнительного образования и руководителей УДОД РС(Я)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Мастер-класс: Игра «Хомуур Курэх»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молодых педагогов ДОО «Педагогический олимп»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Стендовая защита авторской игры «Хомуур Курэх».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семинар-практикум для руководителей и инструкторов физической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 ДОУ РС(Я) «Роль якутских национальных видов спорта и народных игр в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6E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ическом развитии дошкольников».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 w:val="restart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6" w:type="dxa"/>
            <w:vMerge w:val="restart"/>
          </w:tcPr>
          <w:p w:rsidR="006B4E25" w:rsidRPr="00D9387F" w:rsidRDefault="006B4E25" w:rsidP="00D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7F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 – музыкальный руководитель</w:t>
            </w: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Ежегодный конкурс-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«Якутия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многонациональная</w:t>
            </w:r>
          </w:p>
          <w:p w:rsidR="006B4E25" w:rsidRPr="004567F3" w:rsidRDefault="006B4E25" w:rsidP="006B4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дружная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семья»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 конкурс «Чарующий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голос, танцующий</w:t>
            </w:r>
          </w:p>
          <w:p w:rsidR="006B4E25" w:rsidRPr="004567F3" w:rsidRDefault="006B4E25" w:rsidP="006B4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каблучок»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«Стильный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танец»</w:t>
            </w:r>
          </w:p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Республиканский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конкурс-фестиваль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начинается с Якутии», ансамбль «Веселые</w:t>
            </w:r>
          </w:p>
          <w:p w:rsidR="006B4E25" w:rsidRPr="004567F3" w:rsidRDefault="006B4E25" w:rsidP="006B4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нотки»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Республиканский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конкурс-фестиваль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начинается с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Якутии», ансамбль «Веселые</w:t>
            </w:r>
          </w:p>
          <w:p w:rsidR="006B4E25" w:rsidRPr="004567F3" w:rsidRDefault="006B4E25" w:rsidP="006B4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нотки»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на английском</w:t>
            </w:r>
          </w:p>
          <w:p w:rsidR="006B4E25" w:rsidRPr="004567F3" w:rsidRDefault="006B4E25" w:rsidP="006B4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ыке «I can sing»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10-й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фестиваль-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песни и танца</w:t>
            </w:r>
          </w:p>
          <w:p w:rsidR="006B4E25" w:rsidRPr="004567F3" w:rsidRDefault="006B4E25" w:rsidP="006B4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капель»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Дипломант 3 степени</w:t>
            </w:r>
          </w:p>
        </w:tc>
      </w:tr>
      <w:tr w:rsidR="006B4E25" w:rsidRPr="004567F3" w:rsidTr="00876C01">
        <w:tc>
          <w:tcPr>
            <w:tcW w:w="599" w:type="dxa"/>
            <w:vMerge w:val="restart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6" w:type="dxa"/>
            <w:vMerge w:val="restart"/>
          </w:tcPr>
          <w:p w:rsidR="006B4E25" w:rsidRPr="00D9387F" w:rsidRDefault="006B4E25" w:rsidP="00D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7F">
              <w:rPr>
                <w:rFonts w:ascii="Times New Roman" w:hAnsi="Times New Roman" w:cs="Times New Roman"/>
                <w:sz w:val="24"/>
                <w:szCs w:val="24"/>
              </w:rPr>
              <w:t>Скрябина Маргарита Никитична – танцевальный руководитель</w:t>
            </w:r>
          </w:p>
        </w:tc>
        <w:tc>
          <w:tcPr>
            <w:tcW w:w="2670" w:type="dxa"/>
          </w:tcPr>
          <w:p w:rsidR="006B4E25" w:rsidRPr="004567F3" w:rsidRDefault="006B4E25" w:rsidP="0045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конкурс-фестиваль «Якутия многонациональная семья»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Номинация «Самая дружная семья»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Творческий проект «Чарующий голос, танцующий каблучок» для педагогов и воспитанников детского сада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 xml:space="preserve">  Номинация «Чарующий голос»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VI Республиканский конкурс-фестиваль «Зима начинается с Якутии», танец «Северные сувениры»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B4E25" w:rsidRPr="004567F3" w:rsidRDefault="006B4E25" w:rsidP="00456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VI Республиканский конкурс-фестиваль «Зима начинается с Якутии», танец «Дети севера»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 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Открытый 10-й ежегодный фестиваль-конкурс песни и танца «Весенняя капель»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6B4E25" w:rsidRPr="004567F3" w:rsidTr="00876C01">
        <w:tc>
          <w:tcPr>
            <w:tcW w:w="599" w:type="dxa"/>
            <w:vMerge w:val="restart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6" w:type="dxa"/>
            <w:vMerge w:val="restart"/>
          </w:tcPr>
          <w:p w:rsidR="006B4E25" w:rsidRPr="00D9387F" w:rsidRDefault="006B4E25" w:rsidP="00D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7F">
              <w:rPr>
                <w:rFonts w:ascii="Times New Roman" w:hAnsi="Times New Roman" w:cs="Times New Roman"/>
                <w:sz w:val="24"/>
                <w:szCs w:val="24"/>
              </w:rPr>
              <w:t>Верховцева Екатерина Васильевна - тьютор</w:t>
            </w: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«Чарующий голос,</w:t>
            </w:r>
          </w:p>
          <w:p w:rsidR="006B4E25" w:rsidRPr="004567F3" w:rsidRDefault="006B4E25" w:rsidP="006B4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танцующий каблучок»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Номинация «Самый стильный танец»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занятие в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месячника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 развития детей</w:t>
            </w:r>
          </w:p>
          <w:p w:rsidR="006B4E25" w:rsidRPr="004567F3" w:rsidRDefault="006B4E25" w:rsidP="00456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возраста»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выразительного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</w:p>
          <w:p w:rsidR="006B4E25" w:rsidRPr="004567F3" w:rsidRDefault="006B4E25" w:rsidP="006B4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"Взрослые - детям", 1 этап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выразительного чтения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"Взрослые - детям" среди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ДОУ Строительного</w:t>
            </w:r>
          </w:p>
          <w:p w:rsidR="006B4E25" w:rsidRPr="004567F3" w:rsidRDefault="006B4E25" w:rsidP="006B4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 г. Якутск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"Хомуур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курэх"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МБДОУ д/с №30</w:t>
            </w:r>
          </w:p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"Малышок"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4E25" w:rsidRPr="004567F3" w:rsidTr="00876C01">
        <w:tc>
          <w:tcPr>
            <w:tcW w:w="599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6B4E25" w:rsidRPr="004567F3" w:rsidRDefault="006B4E25" w:rsidP="00456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Конкурс-выставка «Мое хобби» среди сотрудников </w:t>
            </w:r>
          </w:p>
        </w:tc>
        <w:tc>
          <w:tcPr>
            <w:tcW w:w="1277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6B4E25" w:rsidRPr="004567F3" w:rsidRDefault="006B4E25" w:rsidP="0045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81216" w:rsidRPr="004567F3" w:rsidTr="00876C01">
        <w:tc>
          <w:tcPr>
            <w:tcW w:w="599" w:type="dxa"/>
            <w:vMerge w:val="restart"/>
          </w:tcPr>
          <w:p w:rsidR="00581216" w:rsidRPr="004567F3" w:rsidRDefault="00581216" w:rsidP="0058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6" w:type="dxa"/>
            <w:vMerge w:val="restart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Кузьмина Алена Петровна, педагог-психолог</w:t>
            </w:r>
          </w:p>
        </w:tc>
        <w:tc>
          <w:tcPr>
            <w:tcW w:w="2670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среди педагогов Строительного округа по теме «Инновационная деятельность в ДОУ» с темой «Проект «Поколение </w:t>
            </w:r>
            <w:r w:rsidRPr="00F07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» (февраль)</w:t>
            </w:r>
          </w:p>
        </w:tc>
        <w:tc>
          <w:tcPr>
            <w:tcW w:w="1277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81216" w:rsidRPr="004567F3" w:rsidTr="00876C01">
        <w:tc>
          <w:tcPr>
            <w:tcW w:w="599" w:type="dxa"/>
            <w:vMerge/>
          </w:tcPr>
          <w:p w:rsidR="00581216" w:rsidRPr="004567F3" w:rsidRDefault="00581216" w:rsidP="0058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Форум работников дошкольного образования РС(Я) Дошкольное образование: инвестиции в будущее (март)</w:t>
            </w:r>
          </w:p>
        </w:tc>
        <w:tc>
          <w:tcPr>
            <w:tcW w:w="1277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81216" w:rsidRPr="004567F3" w:rsidTr="00876C01">
        <w:tc>
          <w:tcPr>
            <w:tcW w:w="599" w:type="dxa"/>
            <w:vMerge/>
          </w:tcPr>
          <w:p w:rsidR="00581216" w:rsidRPr="004567F3" w:rsidRDefault="00581216" w:rsidP="0058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ДИП «Сонор» среди сотрудников ДОУ г.Якутска (март)</w:t>
            </w:r>
          </w:p>
        </w:tc>
        <w:tc>
          <w:tcPr>
            <w:tcW w:w="1277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81216" w:rsidRPr="004567F3" w:rsidTr="00876C01">
        <w:tc>
          <w:tcPr>
            <w:tcW w:w="599" w:type="dxa"/>
            <w:vMerge/>
          </w:tcPr>
          <w:p w:rsidR="00581216" w:rsidRPr="004567F3" w:rsidRDefault="00581216" w:rsidP="0058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Городской логопедический месячник «Совершенствование речевого развития детей дошкольного и младшего школьного возраста детей с ОВЗ» (декабрь)</w:t>
            </w:r>
          </w:p>
        </w:tc>
        <w:tc>
          <w:tcPr>
            <w:tcW w:w="1277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81216" w:rsidRPr="004567F3" w:rsidTr="00876C01">
        <w:tc>
          <w:tcPr>
            <w:tcW w:w="599" w:type="dxa"/>
            <w:vMerge/>
          </w:tcPr>
          <w:p w:rsidR="00581216" w:rsidRPr="004567F3" w:rsidRDefault="00581216" w:rsidP="0058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Городской семинар-практикум для педагогов-психологов ДОУ г.Якутска «Цвет как элемент сенсорного воспитания в развитии ребенка с ОВЗ».</w:t>
            </w:r>
          </w:p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8" w:type="dxa"/>
          </w:tcPr>
          <w:p w:rsidR="00581216" w:rsidRPr="00F0735A" w:rsidRDefault="00581216" w:rsidP="005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5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EB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образовательного процесса осуществляется в соответствии с нормативно-правовыми документами. Содержание образовательного процесса, осуществляемого в МБДОУ д/с «Малышок» определяется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5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бразовательной программой дошкольного образования, разработанной на основе ФГОС 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 на сохранение и укрепление здоровья воспитанников, предоставление равных возможностей для полноценного развития каждого ребёнка</w:t>
      </w:r>
      <w:r w:rsidR="00EB5598"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B9B" w:rsidRPr="004567F3" w:rsidRDefault="00203B9B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1.5. Результаты освоения образовательной программы воспитанниками </w:t>
      </w:r>
    </w:p>
    <w:p w:rsidR="00F87938" w:rsidRPr="004567F3" w:rsidRDefault="00F87938" w:rsidP="00F8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F87938" w:rsidRPr="004567F3" w:rsidRDefault="00F87938" w:rsidP="00F8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ФГОС ДО результатов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 целевых ориентиров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F87938" w:rsidRPr="004567F3" w:rsidRDefault="00F87938" w:rsidP="00F8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F87938" w:rsidRPr="004567F3" w:rsidRDefault="00F87938" w:rsidP="00F879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7F3">
        <w:rPr>
          <w:rFonts w:ascii="Times New Roman" w:eastAsia="Calibri" w:hAnsi="Times New Roman" w:cs="Times New Roman"/>
          <w:sz w:val="24"/>
          <w:szCs w:val="24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Адапт</w:t>
      </w:r>
      <w:r w:rsidR="000D4698" w:rsidRPr="004567F3">
        <w:rPr>
          <w:rFonts w:ascii="Times New Roman" w:eastAsia="Times New Roman" w:hAnsi="Times New Roman" w:cs="Times New Roman"/>
          <w:sz w:val="24"/>
          <w:szCs w:val="24"/>
        </w:rPr>
        <w:t>ация детей к условиям ДОУ в 2018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году прошла удовлетворительно – у 96 % детей она протекала в легкой степени.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случаев заболеваний дают дети младшей группы. 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67F3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</w:p>
    <w:p w:rsidR="00F87938" w:rsidRPr="004567F3" w:rsidRDefault="00F87938" w:rsidP="00F879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физическому воспитанию использовала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Условия ДОУ (нет спортивного зала), не позволяют обеспечить физическую активность детей в полной мере. 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Для развития и укрепления здоровья детей была проведена следующая работа: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Систематические физкультурные занятия.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Спортивные праздники и развлечения.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в группах такого оборудования крайне недостаточно. 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В ДОУ обнаружены следующие недостатки: Необходимо пополнить игровые уголки играми и пособиями, мелкие пособия для выполнения общеразвивающих упражнений. Разнообразить комплекс физкультминуток. Систематически проводить закаливающие процедуры после дневного сна.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Пути реализации данного направления работы: 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- продолжить совершенствовать предметно – развивающую среду. (в группах   дополнить уголки спортивным оборудованием); 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- продолжить работу по профилактике заболеваемости и укреплению здоровья детей.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Вывод: В целом, можно говорить о том, что реализация задачи по сохранению и </w:t>
      </w:r>
      <w:r w:rsidR="000D4698" w:rsidRPr="004567F3">
        <w:rPr>
          <w:rFonts w:ascii="Times New Roman" w:eastAsia="Times New Roman" w:hAnsi="Times New Roman" w:cs="Times New Roman"/>
          <w:sz w:val="24"/>
          <w:szCs w:val="24"/>
        </w:rPr>
        <w:t>укреплению здоровья детей в 2018-2019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проведена коллективом успешно.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Познавательное развитие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Включало развитие познавательно-исследовательской деятельности; формирование элементарных математических представлений, ознакомление с миром природы, приобщение к социокультурным ценностям.  Дошкольники в основном осваивали программу этого направления достаточно хорошо, так как   разделы его познавательного развития полно, последовательно представлены в методической литературе; в группах имеется достаточный материал как демонстрационный, так и раздаточный, большинство педагогов владеют методикой.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Особое внимание следует обратить на развитие познавательно-исследовательской деятельности дошкольников. Хотя проекты становятся неотъемлемой частью в организации образовательного процесса, недостаточно используется лаборатория «Изучаем природы» с наборами экспериментов; не все педагоги могут вводить в образовательный процесс ИКТ - технологии.</w:t>
      </w:r>
    </w:p>
    <w:p w:rsidR="006B4E25" w:rsidRDefault="006B4E25" w:rsidP="00F879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38" w:rsidRPr="004567F3" w:rsidRDefault="00F87938" w:rsidP="00F879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F87938" w:rsidRPr="004567F3" w:rsidRDefault="00F87938" w:rsidP="00F879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Решение задач по </w:t>
      </w: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речевому развитию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было организовано, прежде всего, через совместную образовательную деятельность педагога с детьми, дидактические игры, игровые упражнения, режимные моменты, в индивидуальной работе с воспитателями и музыкальным руководителем через все образовательные области</w:t>
      </w: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самостоятельную деятельность дошкольников.</w:t>
      </w:r>
    </w:p>
    <w:p w:rsidR="00F87938" w:rsidRPr="004567F3" w:rsidRDefault="00F87938" w:rsidP="00F87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выявлении педагогами состояния </w:t>
      </w: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речевого развития детей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педагоги особое место отводили наблюдениям, которые проводились в процессе ситуаций общения между сверстниками и взрослыми. Педагоги определяли сильные и слабые стороны в речевом развитии каждого ребенка и группы в целом, выявили общие, наиболее характерные для конкретной группы детей речевые проблемы, которые потом выносились во фронтальные формы работы.</w:t>
      </w:r>
    </w:p>
    <w:p w:rsidR="00F87938" w:rsidRPr="004567F3" w:rsidRDefault="00F87938" w:rsidP="00F87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«Приобщение к художественной литературе»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следует отметить участие воспитанников старшей подготовительных к школе групп театрализованную деятельность по произведениям художественной литературы. Педагоги знакомили детей с основными жанровыми особенностями сказок, рассказов, стихотворений, обращали внимание детей на изобразительно-выразительные средства (образные слова и выражения, эпитеты, сравнения), помогали почувствовать красоту и выразительность языка произведения, прививали чуткость к поэтическому слову, совместно с родителями принимали участие в городских и республиканских конкурсах по инсценировке «Синяя птица», проводили совместные  мероприятия с социальными партнерами  Детской Юношеской библиотекой.</w:t>
      </w:r>
    </w:p>
    <w:p w:rsidR="00F87938" w:rsidRPr="004567F3" w:rsidRDefault="00F87938" w:rsidP="00F8793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работы на новый учебный год необходимо продолжать совершенствовать стиль партнёрских отношений с семьёй, культурными и общественными организациями, способствующий воспитанию у детей интереса к художественной литературе.</w:t>
      </w:r>
    </w:p>
    <w:p w:rsidR="00F87938" w:rsidRPr="004567F3" w:rsidRDefault="00F87938" w:rsidP="00F8793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Художественно - эстетическое развитие</w:t>
      </w:r>
    </w:p>
    <w:p w:rsidR="00F87938" w:rsidRPr="004567F3" w:rsidRDefault="00F87938" w:rsidP="00F879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является приоритетным направлением в работе ДОУ.</w:t>
      </w:r>
    </w:p>
    <w:p w:rsidR="00F87938" w:rsidRPr="004567F3" w:rsidRDefault="00F87938" w:rsidP="00F87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 дошкольников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имеет хорошие результаты. Педагоги много внимания уделяли развитию детского творчества: интересные по технике выполнения, по цветовому решению работы были у дошкольников разных возрастных групп, но особенно, у ребят подготовительных к школе и старших групп. Регулярно во всех группах проводились выставки детского творчества, организованные по темам периода.</w:t>
      </w:r>
    </w:p>
    <w:p w:rsidR="00F87938" w:rsidRPr="004567F3" w:rsidRDefault="00F87938" w:rsidP="00F87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87938" w:rsidRPr="004567F3" w:rsidRDefault="00F87938" w:rsidP="00F87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Конструктивно-модельная деятельность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традиционно вызывает интерес у дошкольников всех возрастных категорий. В старшие и подготовительные к школе группы были закуплены наборы для развития конструирования и мышления и конструкторы LEGO.  Весь материал вызвал у детей интерес и желание что-то конструировать. Дети под руководством педагога дополнительного образования осваивали базовый уровень.  </w:t>
      </w:r>
    </w:p>
    <w:p w:rsidR="00F87938" w:rsidRPr="004567F3" w:rsidRDefault="00F87938" w:rsidP="00F8793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 следующем учебном году необходимо приобрести такого вида конструкторы в младшие и средние группы; использовать в организации конструктивно-модельной деятельности в старших группах карточки с продвинутым уровнем.</w:t>
      </w:r>
    </w:p>
    <w:p w:rsidR="00F87938" w:rsidRPr="004567F3" w:rsidRDefault="00F87938" w:rsidP="00F8793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 «Музыкальной деятельности»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наибольшие успехи у воспитанников старших и подготовительных к школе групп в пении, музыкально-ритмических движениях. Большинство детей успешно освоили программу детского сада в музыкальной деятельности: дети знают и выразительно исполняют разные песни, инсценируют игровые песни; чувствуют характер музыкального произведения, выполняют танцевальные движения. Музыкальный руководители творчески относились к подбору репертуара, выбору современных образовательных технологий в музыкальном искусстве. Результатом совместной работы явились яркие, содержательные праздники. </w:t>
      </w:r>
    </w:p>
    <w:p w:rsidR="00F87938" w:rsidRPr="004567F3" w:rsidRDefault="00F87938" w:rsidP="00F8793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музыкальной деятельности нам не хватает совместных творческих проектов, где педагоги, родители, дети могут внести свою лепту. Следует планировать такого рода проекты и организовывать открытые просмотры.</w:t>
      </w:r>
    </w:p>
    <w:p w:rsidR="00F87938" w:rsidRPr="004567F3" w:rsidRDefault="00F87938" w:rsidP="000D4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В новом учебном году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необходимо совершенствовать работу по развитию интереса дошкольников к конструктивной деятельности, ознакомлению с различными видами конструкторов. В музыкальной деятельности активнее реализовывать совместные с</w:t>
      </w:r>
      <w:r w:rsidR="000D4698"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родителями творческие проекты.</w:t>
      </w:r>
    </w:p>
    <w:p w:rsidR="00F87938" w:rsidRPr="004567F3" w:rsidRDefault="00F87938" w:rsidP="00F8793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sz w:val="24"/>
          <w:szCs w:val="24"/>
        </w:rPr>
        <w:t>Социально - личностное развитие</w:t>
      </w:r>
    </w:p>
    <w:p w:rsidR="00F87938" w:rsidRPr="004567F3" w:rsidRDefault="00F87938" w:rsidP="00F87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Социально-коммуникативное развитие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приобретает особое значение, так как главное требование Стандарта – создание условий, способствующих эмоциональному благополучию каждого ребёнка, его успешной социализации.</w:t>
      </w:r>
    </w:p>
    <w:p w:rsidR="00F87938" w:rsidRPr="004567F3" w:rsidRDefault="00F87938" w:rsidP="00F8793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всех группах было уделено достаточное внимание игровой деятельности: сюжетно-ролевые, дидактические, подвижные игры находят широкое применение в жизни детей; стали использоваться в практике театрализованные игры. Приобщение к элементарным общепринятым нормам и правилам взаимоотношения со сверстниками и взрослыми организовывалось в основном в совместной деятельности воспитателя с детьми: в режимных моментах, организованной образовательной деятельности; в самостоятельной деятельности. Необходимо продолжать использовать различные формы игрового взаимодействия «игровые проекты» педагогов с детьми, способствующих обогащению социального опыта.</w:t>
      </w:r>
    </w:p>
    <w:p w:rsidR="00F87938" w:rsidRPr="004567F3" w:rsidRDefault="00F87938" w:rsidP="00F87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Трудовое воспитание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группах осуществлялось   в соответствии с содержанием Программы. Разные виды трудовой деятельности находили отражение в жизни детского сада, как в группе, так и на участке. Однако не хватает ещё современного оборудования для организации этой деятельности; особенно для организации труда на участке (огороде) летом.</w:t>
      </w:r>
    </w:p>
    <w:p w:rsidR="00F87938" w:rsidRPr="004567F3" w:rsidRDefault="00F87938" w:rsidP="00F87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Вопросы «</w:t>
      </w: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безопасности»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решались в Учреждении комплексно и постоянно: как правило, проводились специально организованные виды деятельности, проводились профилактические мероприятия на тему «Безопасность на водных объектах», «Огонь - «Друг» и «Враг», но недостаточно мало развлечений на эту тему.  Хочется отметить, что именно этот раздел программы требует от детей знаний, умений и навыков. Знания и умения сформированы, а в части формирования навыков у детей по разным разделам программы безопасности жизнедеятельности мы недорабатываем, неэффективно взаимодействуем с родителями.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Следует продумать формы совместной деятельности всех специалистов Учреждения, 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активнее привлекать родителей, работников ГИБДД.   Специалистам и воспитателям вводить в рабочие программы   развлечения и проекты по разным темам: «Ребёнок и дорога», «Ребёнок и здоровье», «Ребёнок и другие люди» и др.</w:t>
      </w:r>
      <w:r w:rsidRPr="004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38" w:rsidRPr="004567F3" w:rsidRDefault="00F87938" w:rsidP="00F87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456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  Условия осуществления образовательного процесса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Система управления ДОУ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ДОУ строится на принципах единоначалия и самоуправления. В управление включены участники образовательного процесса: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родители (законные представители),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-общественность (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Управляющий Совет,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родителей, Общее собрание трудового коллектива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Профсоюзный комитет),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 (Педагогический совет).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38" w:rsidRPr="004567F3" w:rsidRDefault="00F87938" w:rsidP="00F8793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Условия осуществления образовательного процесса.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Система управления ДОУ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ДОУ строится на принципах единоначалия и самоуправления. В управление включены участники образовательного процесса: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родители (законные представители),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-общественность (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Управляющий Совет,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родителей, Общее собрание трудового коллектива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</w:t>
      </w: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Профсоюзный комитет),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 (Педагогический совет).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</w:t>
      </w:r>
    </w:p>
    <w:p w:rsidR="00F87938" w:rsidRPr="004567F3" w:rsidRDefault="00F87938" w:rsidP="00F8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38" w:rsidRPr="004567F3" w:rsidRDefault="00F87938" w:rsidP="00F86F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кадрового обеспечения</w:t>
      </w:r>
    </w:p>
    <w:p w:rsidR="00F87938" w:rsidRPr="004567F3" w:rsidRDefault="00F87938" w:rsidP="00F879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Сложившийся кадровый состав ДОУ позволяет вести воспитательно – образовательную работу с детьми на высоком уровне с учётом ФГОС. </w:t>
      </w:r>
    </w:p>
    <w:p w:rsidR="00F87938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ab/>
        <w:t xml:space="preserve"> Аттестованы в этом учебном году</w:t>
      </w:r>
    </w:p>
    <w:tbl>
      <w:tblPr>
        <w:tblW w:w="10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5"/>
        <w:gridCol w:w="2657"/>
      </w:tblGrid>
      <w:tr w:rsidR="00823340" w:rsidRPr="004567F3" w:rsidTr="00D9387F">
        <w:trPr>
          <w:trHeight w:val="419"/>
          <w:tblCellSpacing w:w="15" w:type="dxa"/>
        </w:trPr>
        <w:tc>
          <w:tcPr>
            <w:tcW w:w="7370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2612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2/8%</w:t>
            </w:r>
          </w:p>
        </w:tc>
      </w:tr>
      <w:tr w:rsidR="00823340" w:rsidRPr="004567F3" w:rsidTr="00D9387F">
        <w:trPr>
          <w:trHeight w:val="272"/>
          <w:tblCellSpacing w:w="15" w:type="dxa"/>
        </w:trPr>
        <w:tc>
          <w:tcPr>
            <w:tcW w:w="7370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2612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3/12%</w:t>
            </w:r>
          </w:p>
        </w:tc>
      </w:tr>
      <w:tr w:rsidR="00823340" w:rsidRPr="004567F3" w:rsidTr="00D9387F">
        <w:trPr>
          <w:trHeight w:val="256"/>
          <w:tblCellSpacing w:w="15" w:type="dxa"/>
        </w:trPr>
        <w:tc>
          <w:tcPr>
            <w:tcW w:w="7370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СЗД</w:t>
            </w:r>
          </w:p>
        </w:tc>
        <w:tc>
          <w:tcPr>
            <w:tcW w:w="2612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11/44%</w:t>
            </w:r>
          </w:p>
        </w:tc>
      </w:tr>
    </w:tbl>
    <w:p w:rsidR="00823340" w:rsidRPr="004567F3" w:rsidRDefault="00823340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F87938" w:rsidRPr="004567F3" w:rsidRDefault="00F87938" w:rsidP="00F8793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Учреждение укомплектовано педагогическими кадрами на 1</w:t>
      </w:r>
      <w:r w:rsidR="00556B5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00 %. В детском саду работают 25</w:t>
      </w:r>
      <w:r w:rsidR="00181B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педагогов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87938" w:rsidRPr="004567F3" w:rsidRDefault="00F87938" w:rsidP="00F8793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высшее образование имеют: 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8281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(84</w:t>
      </w: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%)</w:t>
      </w:r>
    </w:p>
    <w:p w:rsidR="00F87938" w:rsidRPr="004567F3" w:rsidRDefault="00F87938" w:rsidP="00F87938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среднее специальное имеют: </w:t>
      </w:r>
      <w:r w:rsidR="00BB67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6F43" w:rsidRPr="0045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817">
        <w:rPr>
          <w:rFonts w:ascii="Times New Roman" w:eastAsia="Times New Roman" w:hAnsi="Times New Roman" w:cs="Times New Roman"/>
          <w:sz w:val="24"/>
          <w:szCs w:val="24"/>
        </w:rPr>
        <w:t>( 16</w:t>
      </w:r>
      <w:r w:rsidRPr="004567F3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741" w:rsidRDefault="00F87938" w:rsidP="008233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</w:rPr>
        <w:t>Стаж работы педагогов составляет:</w:t>
      </w:r>
      <w:r w:rsidR="0082334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10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5"/>
        <w:gridCol w:w="2657"/>
      </w:tblGrid>
      <w:tr w:rsidR="00823340" w:rsidRPr="004567F3" w:rsidTr="00C16225">
        <w:trPr>
          <w:trHeight w:val="256"/>
          <w:tblCellSpacing w:w="15" w:type="dxa"/>
        </w:trPr>
        <w:tc>
          <w:tcPr>
            <w:tcW w:w="6727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 3 лет</w:t>
            </w:r>
          </w:p>
        </w:tc>
        <w:tc>
          <w:tcPr>
            <w:tcW w:w="2384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5/20%</w:t>
            </w:r>
          </w:p>
        </w:tc>
      </w:tr>
      <w:tr w:rsidR="00823340" w:rsidRPr="004567F3" w:rsidTr="00C16225">
        <w:trPr>
          <w:trHeight w:val="272"/>
          <w:tblCellSpacing w:w="15" w:type="dxa"/>
        </w:trPr>
        <w:tc>
          <w:tcPr>
            <w:tcW w:w="6727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5 лет</w:t>
            </w:r>
          </w:p>
        </w:tc>
        <w:tc>
          <w:tcPr>
            <w:tcW w:w="2384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2/8%</w:t>
            </w:r>
          </w:p>
        </w:tc>
      </w:tr>
      <w:tr w:rsidR="00823340" w:rsidRPr="004567F3" w:rsidTr="00C16225">
        <w:trPr>
          <w:trHeight w:val="256"/>
          <w:tblCellSpacing w:w="15" w:type="dxa"/>
        </w:trPr>
        <w:tc>
          <w:tcPr>
            <w:tcW w:w="6727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 лет</w:t>
            </w:r>
          </w:p>
        </w:tc>
        <w:tc>
          <w:tcPr>
            <w:tcW w:w="2384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5/20</w:t>
            </w:r>
          </w:p>
        </w:tc>
      </w:tr>
      <w:tr w:rsidR="00823340" w:rsidRPr="004567F3" w:rsidTr="00C16225">
        <w:trPr>
          <w:trHeight w:val="256"/>
          <w:tblCellSpacing w:w="15" w:type="dxa"/>
        </w:trPr>
        <w:tc>
          <w:tcPr>
            <w:tcW w:w="6727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 лет</w:t>
            </w:r>
          </w:p>
        </w:tc>
        <w:tc>
          <w:tcPr>
            <w:tcW w:w="2384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2/8%</w:t>
            </w:r>
          </w:p>
        </w:tc>
      </w:tr>
      <w:tr w:rsidR="00823340" w:rsidRPr="004567F3" w:rsidTr="00C16225">
        <w:trPr>
          <w:trHeight w:val="256"/>
          <w:tblCellSpacing w:w="15" w:type="dxa"/>
        </w:trPr>
        <w:tc>
          <w:tcPr>
            <w:tcW w:w="6727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20 лет</w:t>
            </w:r>
          </w:p>
        </w:tc>
        <w:tc>
          <w:tcPr>
            <w:tcW w:w="2384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4/16%</w:t>
            </w:r>
          </w:p>
        </w:tc>
      </w:tr>
      <w:tr w:rsidR="00823340" w:rsidRPr="004567F3" w:rsidTr="00C16225">
        <w:trPr>
          <w:trHeight w:val="272"/>
          <w:tblCellSpacing w:w="15" w:type="dxa"/>
        </w:trPr>
        <w:tc>
          <w:tcPr>
            <w:tcW w:w="6727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 лет</w:t>
            </w:r>
          </w:p>
        </w:tc>
        <w:tc>
          <w:tcPr>
            <w:tcW w:w="2384" w:type="dxa"/>
            <w:vAlign w:val="center"/>
            <w:hideMark/>
          </w:tcPr>
          <w:p w:rsidR="00823340" w:rsidRPr="004567F3" w:rsidRDefault="00823340" w:rsidP="00C1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6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2/8%</w:t>
            </w:r>
          </w:p>
        </w:tc>
      </w:tr>
    </w:tbl>
    <w:p w:rsidR="00823340" w:rsidRPr="004567F3" w:rsidRDefault="00823340" w:rsidP="00F87938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4567F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2.2.Результаты анализа и перспективы деятельности ДОУ.</w:t>
      </w:r>
    </w:p>
    <w:p w:rsidR="00F87938" w:rsidRPr="004567F3" w:rsidRDefault="00F87938" w:rsidP="00F87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87938" w:rsidRPr="004567F3" w:rsidRDefault="00C13552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колл</w:t>
      </w:r>
      <w:r w:rsidR="000D469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ектива Учреждения в течение 2018-2019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успешными в деятельности детского сада за год можно обозначить следующие показатели: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результаты в освоении детьми основной общеобразовательной программы;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- Налаживание стабильной работы в коллективе по внедрению ФГОС ДО;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 активности участия родителей в жизни детского сада;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- Ведение сайта для расширения информированности социума о деятельности учреждения.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внутреннего потенциала выявила следующие слабые стороны деятельности Учреждения: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достаточного опыта у педагогических кадров, связанного с работой в условиях ФГОС ДО;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Принимая во внимание достигнутые результаты и основные проблемы, с которыми столкнулись</w:t>
      </w:r>
      <w:r w:rsidR="00C13552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сотрудники детского сада в 2018-2019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году, были определены перспективы работы на следующий учебный год: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- Продолжать систематическую работу по сохранению и укреплению здоровья воспитанников; - Внедрять ФГОС в практику работы Учреждения;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- Своевременно реагировать на нормативные изменения государственной образовательной политики;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- Дальнейшее привлечение творческого потенциала родителей в образовательный процесс и использование различных форм сотрудничества;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основной общеобразовательной программы дошкольного образования;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Пополнять </w:t>
      </w:r>
      <w:r w:rsidRPr="004567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материально-техническую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базу игровым материалом и дидактическими пособиями для совершенствования образовательной работы с детьми в ДОУ в соответствии с ФГОС.</w:t>
      </w:r>
    </w:p>
    <w:p w:rsidR="00F87938" w:rsidRDefault="00F87938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Ориентируясь на основное содержание деятельности Учреждения и ее направленность, а также на анализ коне</w:t>
      </w:r>
      <w:r w:rsidR="000D469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чных результатов прошедшего 2018- 2019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мы ставим </w:t>
      </w:r>
      <w:r w:rsidR="000D469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годовые задачи на 2019-2020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год:</w:t>
      </w:r>
    </w:p>
    <w:p w:rsidR="00475B2A" w:rsidRDefault="00475B2A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ответственных и взаимозависимых отношений с семьями воспитанников, по формированию здорового образа жизни и основам безопасности жизнедеятельности детей дошкольного возраста в процессе реализации традиционных и инновационных форм сотрудничества в соответствии с требованиями ФГОС ДО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25FBB" w:rsidRDefault="00125FBB" w:rsidP="00125FBB">
      <w:pPr>
        <w:tabs>
          <w:tab w:val="left" w:pos="1020"/>
        </w:tabs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125F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Систематизировать работу педагогического коллектива по внедрению проектного метода обучения и воспитания дошко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льников в соответствии с ФГОС ДО</w:t>
      </w:r>
      <w:r w:rsidRPr="00125F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целью развития их интеллектуальных способностей, познавательного </w:t>
      </w:r>
      <w:r w:rsidR="009D29EA" w:rsidRPr="00125F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интереса,</w:t>
      </w:r>
      <w:r w:rsidR="009D29E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поисковой деятельности,</w:t>
      </w:r>
      <w:r w:rsidRPr="00125F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творческой инициативы</w:t>
      </w:r>
      <w:r w:rsidR="003D78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125FBB" w:rsidRPr="00475B2A" w:rsidRDefault="00475B2A" w:rsidP="00475B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- </w:t>
      </w:r>
      <w:r w:rsidR="003D786E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У</w:t>
      </w:r>
      <w:r w:rsidR="003D786E" w:rsidRPr="00D147B0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силить работу по сохранению </w:t>
      </w:r>
      <w:r w:rsidRPr="00D147B0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здоровья участников</w:t>
      </w:r>
      <w:r w:rsidR="003D786E" w:rsidRPr="00D147B0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воспитательно-образовательного  процесса,  </w:t>
      </w:r>
      <w:r w:rsidR="003D786E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продолжить  внедрение  здоровье</w:t>
      </w:r>
      <w:r w:rsidR="003D786E" w:rsidRPr="00D147B0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сберегающих технологий;     </w:t>
      </w:r>
    </w:p>
    <w:p w:rsidR="00F87938" w:rsidRPr="004567F3" w:rsidRDefault="00125FBB" w:rsidP="00F8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в Учреждении для организации деятельности по </w:t>
      </w:r>
      <w:r w:rsidR="009D29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развитию позновательной активности </w:t>
      </w:r>
      <w:r w:rsidR="00F87938" w:rsidRPr="004567F3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дошкольников в контекс</w:t>
      </w:r>
      <w:r w:rsidR="00475B2A">
        <w:rPr>
          <w:rFonts w:ascii="Times New Roman" w:eastAsia="Calibri" w:hAnsi="Times New Roman" w:cs="Times New Roman"/>
          <w:sz w:val="24"/>
          <w:szCs w:val="24"/>
          <w:lang w:eastAsia="ru-RU"/>
        </w:rPr>
        <w:t>те ФГОС дошкольного образования;</w:t>
      </w:r>
    </w:p>
    <w:p w:rsidR="00475B2A" w:rsidRPr="00D147B0" w:rsidRDefault="00475B2A" w:rsidP="00475B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</w:t>
      </w:r>
      <w:r w:rsidRPr="00D147B0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родолжить повышать уровень профессиона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льных знаний и умений педагогов.</w:t>
      </w:r>
      <w:r w:rsidRPr="00D147B0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 </w:t>
      </w:r>
    </w:p>
    <w:p w:rsidR="00F87938" w:rsidRPr="00475B2A" w:rsidRDefault="00F87938" w:rsidP="00F879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938" w:rsidRPr="004567F3" w:rsidRDefault="00F87938" w:rsidP="00F879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F87938" w:rsidRPr="004567F3" w:rsidRDefault="00F87938" w:rsidP="00F879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7F3">
        <w:rPr>
          <w:rFonts w:ascii="Times New Roman" w:eastAsia="Times New Roman" w:hAnsi="Times New Roman" w:cs="Times New Roman"/>
          <w:sz w:val="24"/>
          <w:szCs w:val="24"/>
        </w:rPr>
        <w:t>Заведующая                                         Бурнашева Ж.М.</w:t>
      </w:r>
    </w:p>
    <w:p w:rsidR="00F87938" w:rsidRPr="004567F3" w:rsidRDefault="00F87938" w:rsidP="00F8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87938" w:rsidRPr="004567F3" w:rsidRDefault="00F87938" w:rsidP="00F879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ah-RU"/>
        </w:rPr>
      </w:pPr>
    </w:p>
    <w:p w:rsidR="00F87938" w:rsidRPr="004567F3" w:rsidRDefault="00F87938" w:rsidP="00F879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ah-RU"/>
        </w:rPr>
      </w:pPr>
    </w:p>
    <w:p w:rsidR="00856D29" w:rsidRPr="004567F3" w:rsidRDefault="00856D29">
      <w:pPr>
        <w:rPr>
          <w:rFonts w:ascii="Times New Roman" w:hAnsi="Times New Roman" w:cs="Times New Roman"/>
          <w:sz w:val="24"/>
          <w:szCs w:val="24"/>
        </w:rPr>
      </w:pPr>
    </w:p>
    <w:sectPr w:rsidR="00856D29" w:rsidRPr="004567F3" w:rsidSect="006E6FFC">
      <w:footerReference w:type="default" r:id="rId15"/>
      <w:pgSz w:w="11906" w:h="16838"/>
      <w:pgMar w:top="709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15" w:rsidRDefault="00891015">
      <w:pPr>
        <w:spacing w:after="0" w:line="240" w:lineRule="auto"/>
      </w:pPr>
      <w:r>
        <w:separator/>
      </w:r>
    </w:p>
  </w:endnote>
  <w:endnote w:type="continuationSeparator" w:id="0">
    <w:p w:rsidR="00891015" w:rsidRDefault="0089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93291"/>
      <w:docPartObj>
        <w:docPartGallery w:val="Page Numbers (Bottom of Page)"/>
        <w:docPartUnique/>
      </w:docPartObj>
    </w:sdtPr>
    <w:sdtContent>
      <w:p w:rsidR="008A2F87" w:rsidRDefault="008A2F8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73F">
          <w:rPr>
            <w:noProof/>
          </w:rPr>
          <w:t>13</w:t>
        </w:r>
        <w:r>
          <w:fldChar w:fldCharType="end"/>
        </w:r>
      </w:p>
    </w:sdtContent>
  </w:sdt>
  <w:p w:rsidR="008A2F87" w:rsidRDefault="008A2F8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15" w:rsidRDefault="00891015">
      <w:pPr>
        <w:spacing w:after="0" w:line="240" w:lineRule="auto"/>
      </w:pPr>
      <w:r>
        <w:separator/>
      </w:r>
    </w:p>
  </w:footnote>
  <w:footnote w:type="continuationSeparator" w:id="0">
    <w:p w:rsidR="00891015" w:rsidRDefault="0089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A2E4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0F9"/>
    <w:multiLevelType w:val="hybridMultilevel"/>
    <w:tmpl w:val="1EAAC91A"/>
    <w:lvl w:ilvl="0" w:tplc="F93C21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833D6"/>
    <w:multiLevelType w:val="hybridMultilevel"/>
    <w:tmpl w:val="BBFEB1BE"/>
    <w:lvl w:ilvl="0" w:tplc="3AFAE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3325D"/>
    <w:multiLevelType w:val="hybridMultilevel"/>
    <w:tmpl w:val="38BC0198"/>
    <w:lvl w:ilvl="0" w:tplc="F93C21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C0768"/>
    <w:multiLevelType w:val="hybridMultilevel"/>
    <w:tmpl w:val="538EC60A"/>
    <w:lvl w:ilvl="0" w:tplc="F93C21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2605C4"/>
    <w:multiLevelType w:val="hybridMultilevel"/>
    <w:tmpl w:val="896A2CE8"/>
    <w:lvl w:ilvl="0" w:tplc="9892AAF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27F5F"/>
    <w:multiLevelType w:val="hybridMultilevel"/>
    <w:tmpl w:val="5420C88A"/>
    <w:lvl w:ilvl="0" w:tplc="6A26C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6434"/>
    <w:multiLevelType w:val="hybridMultilevel"/>
    <w:tmpl w:val="DD08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07BBA"/>
    <w:multiLevelType w:val="multilevel"/>
    <w:tmpl w:val="C37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C01EB"/>
    <w:multiLevelType w:val="hybridMultilevel"/>
    <w:tmpl w:val="1D387120"/>
    <w:lvl w:ilvl="0" w:tplc="7BDAC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72523"/>
    <w:multiLevelType w:val="hybridMultilevel"/>
    <w:tmpl w:val="323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58BF"/>
    <w:multiLevelType w:val="multilevel"/>
    <w:tmpl w:val="C27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D1081"/>
    <w:multiLevelType w:val="hybridMultilevel"/>
    <w:tmpl w:val="B288A21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0950"/>
    <w:multiLevelType w:val="hybridMultilevel"/>
    <w:tmpl w:val="C2B412AE"/>
    <w:lvl w:ilvl="0" w:tplc="F93C21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A6A09"/>
    <w:multiLevelType w:val="hybridMultilevel"/>
    <w:tmpl w:val="A6B619D4"/>
    <w:lvl w:ilvl="0" w:tplc="3A78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471D9"/>
    <w:multiLevelType w:val="hybridMultilevel"/>
    <w:tmpl w:val="846A7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305D85"/>
    <w:multiLevelType w:val="hybridMultilevel"/>
    <w:tmpl w:val="32904FCA"/>
    <w:lvl w:ilvl="0" w:tplc="F93C21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B482B"/>
    <w:multiLevelType w:val="hybridMultilevel"/>
    <w:tmpl w:val="EF9828B4"/>
    <w:lvl w:ilvl="0" w:tplc="F93C21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F51FE"/>
    <w:multiLevelType w:val="hybridMultilevel"/>
    <w:tmpl w:val="66AADE1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E3826"/>
    <w:multiLevelType w:val="hybridMultilevel"/>
    <w:tmpl w:val="ABBCBC5C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7631"/>
    <w:multiLevelType w:val="hybridMultilevel"/>
    <w:tmpl w:val="30BE4E8C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3355"/>
    <w:multiLevelType w:val="hybridMultilevel"/>
    <w:tmpl w:val="F1B0B6B4"/>
    <w:lvl w:ilvl="0" w:tplc="F93C21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4A120C"/>
    <w:multiLevelType w:val="hybridMultilevel"/>
    <w:tmpl w:val="EAFEBE38"/>
    <w:lvl w:ilvl="0" w:tplc="DE701C18">
      <w:start w:val="1"/>
      <w:numFmt w:val="decimal"/>
      <w:lvlText w:val="%1)"/>
      <w:lvlJc w:val="left"/>
      <w:pPr>
        <w:ind w:left="1440" w:hanging="108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B08CA"/>
    <w:multiLevelType w:val="hybridMultilevel"/>
    <w:tmpl w:val="CD9C981A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173AF"/>
    <w:multiLevelType w:val="hybridMultilevel"/>
    <w:tmpl w:val="485C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12945"/>
    <w:multiLevelType w:val="multilevel"/>
    <w:tmpl w:val="E89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B470D"/>
    <w:multiLevelType w:val="hybridMultilevel"/>
    <w:tmpl w:val="7C0411E2"/>
    <w:lvl w:ilvl="0" w:tplc="F93C21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6CE4"/>
    <w:multiLevelType w:val="hybridMultilevel"/>
    <w:tmpl w:val="8DDEFB82"/>
    <w:lvl w:ilvl="0" w:tplc="E8AE1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A1054C"/>
    <w:multiLevelType w:val="hybridMultilevel"/>
    <w:tmpl w:val="DFB4A0B0"/>
    <w:lvl w:ilvl="0" w:tplc="6A26C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F5AFA"/>
    <w:multiLevelType w:val="multilevel"/>
    <w:tmpl w:val="ECA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F3D30"/>
    <w:multiLevelType w:val="hybridMultilevel"/>
    <w:tmpl w:val="510C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84B2D"/>
    <w:multiLevelType w:val="multilevel"/>
    <w:tmpl w:val="75C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0"/>
  </w:num>
  <w:num w:numId="4">
    <w:abstractNumId w:val="26"/>
  </w:num>
  <w:num w:numId="5">
    <w:abstractNumId w:val="21"/>
  </w:num>
  <w:num w:numId="6">
    <w:abstractNumId w:val="23"/>
  </w:num>
  <w:num w:numId="7">
    <w:abstractNumId w:val="2"/>
  </w:num>
  <w:num w:numId="8">
    <w:abstractNumId w:val="22"/>
  </w:num>
  <w:num w:numId="9">
    <w:abstractNumId w:val="14"/>
  </w:num>
  <w:num w:numId="10">
    <w:abstractNumId w:val="0"/>
  </w:num>
  <w:num w:numId="11">
    <w:abstractNumId w:val="17"/>
  </w:num>
  <w:num w:numId="12">
    <w:abstractNumId w:val="15"/>
  </w:num>
  <w:num w:numId="13">
    <w:abstractNumId w:val="4"/>
  </w:num>
  <w:num w:numId="14">
    <w:abstractNumId w:val="3"/>
  </w:num>
  <w:num w:numId="15">
    <w:abstractNumId w:val="1"/>
  </w:num>
  <w:num w:numId="16">
    <w:abstractNumId w:val="20"/>
  </w:num>
  <w:num w:numId="17">
    <w:abstractNumId w:val="19"/>
  </w:num>
  <w:num w:numId="18">
    <w:abstractNumId w:val="29"/>
  </w:num>
  <w:num w:numId="19">
    <w:abstractNumId w:val="24"/>
  </w:num>
  <w:num w:numId="20">
    <w:abstractNumId w:val="32"/>
  </w:num>
  <w:num w:numId="21">
    <w:abstractNumId w:val="8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0"/>
  </w:num>
  <w:num w:numId="25">
    <w:abstractNumId w:val="13"/>
  </w:num>
  <w:num w:numId="26">
    <w:abstractNumId w:val="33"/>
  </w:num>
  <w:num w:numId="27">
    <w:abstractNumId w:val="28"/>
  </w:num>
  <w:num w:numId="28">
    <w:abstractNumId w:val="36"/>
  </w:num>
  <w:num w:numId="29">
    <w:abstractNumId w:val="1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2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F4"/>
    <w:rsid w:val="00022AF4"/>
    <w:rsid w:val="0002785A"/>
    <w:rsid w:val="00034FD2"/>
    <w:rsid w:val="00046347"/>
    <w:rsid w:val="00052DA8"/>
    <w:rsid w:val="0005685E"/>
    <w:rsid w:val="00057E13"/>
    <w:rsid w:val="0006773D"/>
    <w:rsid w:val="000775C0"/>
    <w:rsid w:val="000A4F39"/>
    <w:rsid w:val="000B51AB"/>
    <w:rsid w:val="000C7DD9"/>
    <w:rsid w:val="000D0C24"/>
    <w:rsid w:val="000D4698"/>
    <w:rsid w:val="000F2C30"/>
    <w:rsid w:val="00125FBB"/>
    <w:rsid w:val="001339D8"/>
    <w:rsid w:val="0013673F"/>
    <w:rsid w:val="00162D45"/>
    <w:rsid w:val="00177BA9"/>
    <w:rsid w:val="00181B05"/>
    <w:rsid w:val="0019114B"/>
    <w:rsid w:val="001917FF"/>
    <w:rsid w:val="001923E6"/>
    <w:rsid w:val="001B245E"/>
    <w:rsid w:val="00203B9B"/>
    <w:rsid w:val="00207D87"/>
    <w:rsid w:val="002423ED"/>
    <w:rsid w:val="00246AA6"/>
    <w:rsid w:val="00285FC1"/>
    <w:rsid w:val="002B5439"/>
    <w:rsid w:val="002C3B1B"/>
    <w:rsid w:val="002F1097"/>
    <w:rsid w:val="002F6D3D"/>
    <w:rsid w:val="0030474C"/>
    <w:rsid w:val="00305C5F"/>
    <w:rsid w:val="00314B54"/>
    <w:rsid w:val="00334239"/>
    <w:rsid w:val="00352181"/>
    <w:rsid w:val="00372819"/>
    <w:rsid w:val="00384E81"/>
    <w:rsid w:val="003A09E5"/>
    <w:rsid w:val="003A3D1C"/>
    <w:rsid w:val="003A4F82"/>
    <w:rsid w:val="003C75BD"/>
    <w:rsid w:val="003D786E"/>
    <w:rsid w:val="003E49E9"/>
    <w:rsid w:val="003F68C2"/>
    <w:rsid w:val="00435ACE"/>
    <w:rsid w:val="00452671"/>
    <w:rsid w:val="00454849"/>
    <w:rsid w:val="004567F3"/>
    <w:rsid w:val="00475B2A"/>
    <w:rsid w:val="00487651"/>
    <w:rsid w:val="004A0A4B"/>
    <w:rsid w:val="004B2EB3"/>
    <w:rsid w:val="004D1FE8"/>
    <w:rsid w:val="004E6F17"/>
    <w:rsid w:val="0051415C"/>
    <w:rsid w:val="00527823"/>
    <w:rsid w:val="0055290B"/>
    <w:rsid w:val="00556B50"/>
    <w:rsid w:val="005705A1"/>
    <w:rsid w:val="0057614F"/>
    <w:rsid w:val="0057784B"/>
    <w:rsid w:val="0058022F"/>
    <w:rsid w:val="00581216"/>
    <w:rsid w:val="00582528"/>
    <w:rsid w:val="005A0D74"/>
    <w:rsid w:val="005A18C9"/>
    <w:rsid w:val="005E5DEE"/>
    <w:rsid w:val="006177C7"/>
    <w:rsid w:val="00622D53"/>
    <w:rsid w:val="00636FC5"/>
    <w:rsid w:val="00650587"/>
    <w:rsid w:val="006708E5"/>
    <w:rsid w:val="006776F7"/>
    <w:rsid w:val="006824B9"/>
    <w:rsid w:val="00692561"/>
    <w:rsid w:val="006B4E25"/>
    <w:rsid w:val="006C2DEA"/>
    <w:rsid w:val="006E6FFC"/>
    <w:rsid w:val="006E78D1"/>
    <w:rsid w:val="00705546"/>
    <w:rsid w:val="007253A5"/>
    <w:rsid w:val="00726CA8"/>
    <w:rsid w:val="00740E6B"/>
    <w:rsid w:val="00747CAD"/>
    <w:rsid w:val="007F17E6"/>
    <w:rsid w:val="00803988"/>
    <w:rsid w:val="00810397"/>
    <w:rsid w:val="008177A7"/>
    <w:rsid w:val="00823340"/>
    <w:rsid w:val="00833741"/>
    <w:rsid w:val="008530E9"/>
    <w:rsid w:val="00856D29"/>
    <w:rsid w:val="00876C01"/>
    <w:rsid w:val="00891015"/>
    <w:rsid w:val="008A2F87"/>
    <w:rsid w:val="008B517A"/>
    <w:rsid w:val="008C33D9"/>
    <w:rsid w:val="009042DB"/>
    <w:rsid w:val="00917567"/>
    <w:rsid w:val="00946BA9"/>
    <w:rsid w:val="0096039A"/>
    <w:rsid w:val="009A09E2"/>
    <w:rsid w:val="009B18A8"/>
    <w:rsid w:val="009B6FAC"/>
    <w:rsid w:val="009C57DD"/>
    <w:rsid w:val="009D29EA"/>
    <w:rsid w:val="009E447C"/>
    <w:rsid w:val="00A00219"/>
    <w:rsid w:val="00A33E89"/>
    <w:rsid w:val="00A41615"/>
    <w:rsid w:val="00A4235A"/>
    <w:rsid w:val="00A71BEE"/>
    <w:rsid w:val="00AB2FAD"/>
    <w:rsid w:val="00AD7611"/>
    <w:rsid w:val="00AF3E0F"/>
    <w:rsid w:val="00B116BA"/>
    <w:rsid w:val="00B16B08"/>
    <w:rsid w:val="00B40356"/>
    <w:rsid w:val="00B45C6A"/>
    <w:rsid w:val="00B463DA"/>
    <w:rsid w:val="00B62CC2"/>
    <w:rsid w:val="00B77140"/>
    <w:rsid w:val="00B856EB"/>
    <w:rsid w:val="00B87942"/>
    <w:rsid w:val="00B913F1"/>
    <w:rsid w:val="00B9421F"/>
    <w:rsid w:val="00BA2363"/>
    <w:rsid w:val="00BA5FC8"/>
    <w:rsid w:val="00BB67F9"/>
    <w:rsid w:val="00BB6D29"/>
    <w:rsid w:val="00BB740D"/>
    <w:rsid w:val="00BD2A63"/>
    <w:rsid w:val="00BE4CD2"/>
    <w:rsid w:val="00BF11CD"/>
    <w:rsid w:val="00C13552"/>
    <w:rsid w:val="00C16225"/>
    <w:rsid w:val="00C20A99"/>
    <w:rsid w:val="00C329E7"/>
    <w:rsid w:val="00C45876"/>
    <w:rsid w:val="00C51BE8"/>
    <w:rsid w:val="00C561A2"/>
    <w:rsid w:val="00C766D0"/>
    <w:rsid w:val="00CB2AC3"/>
    <w:rsid w:val="00CB636E"/>
    <w:rsid w:val="00CE7851"/>
    <w:rsid w:val="00CF160E"/>
    <w:rsid w:val="00CF6C9B"/>
    <w:rsid w:val="00D23F02"/>
    <w:rsid w:val="00D718E6"/>
    <w:rsid w:val="00D81F97"/>
    <w:rsid w:val="00D84718"/>
    <w:rsid w:val="00D9387F"/>
    <w:rsid w:val="00DD3C3E"/>
    <w:rsid w:val="00E50F96"/>
    <w:rsid w:val="00E70FEF"/>
    <w:rsid w:val="00E72611"/>
    <w:rsid w:val="00E82817"/>
    <w:rsid w:val="00EB4C30"/>
    <w:rsid w:val="00EB5598"/>
    <w:rsid w:val="00EC244F"/>
    <w:rsid w:val="00ED018A"/>
    <w:rsid w:val="00ED3873"/>
    <w:rsid w:val="00EE3148"/>
    <w:rsid w:val="00F05464"/>
    <w:rsid w:val="00F14D6B"/>
    <w:rsid w:val="00F23C2E"/>
    <w:rsid w:val="00F26042"/>
    <w:rsid w:val="00F613BC"/>
    <w:rsid w:val="00F75EEC"/>
    <w:rsid w:val="00F86F43"/>
    <w:rsid w:val="00F87938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5FF3FF-E952-4D9F-9249-6ECEA1C9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8793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87938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87938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8793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F8793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F87938"/>
    <w:rPr>
      <w:rFonts w:ascii="Cambria" w:eastAsia="Times New Roman" w:hAnsi="Cambria" w:cs="Cambria"/>
      <w:b/>
      <w:bCs/>
      <w:color w:val="4F81BD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87938"/>
  </w:style>
  <w:style w:type="paragraph" w:customStyle="1" w:styleId="12">
    <w:name w:val="Без интервала1"/>
    <w:uiPriority w:val="99"/>
    <w:rsid w:val="00F8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uiPriority w:val="99"/>
    <w:rsid w:val="00F8793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4">
    <w:name w:val="header"/>
    <w:basedOn w:val="a0"/>
    <w:link w:val="a5"/>
    <w:rsid w:val="00F87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F879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7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1"/>
    <w:rsid w:val="00F87938"/>
    <w:rPr>
      <w:color w:val="0000FF"/>
      <w:u w:val="single"/>
    </w:rPr>
  </w:style>
  <w:style w:type="table" w:styleId="a7">
    <w:name w:val="Table Grid"/>
    <w:basedOn w:val="a2"/>
    <w:uiPriority w:val="39"/>
    <w:rsid w:val="00F8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F8793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9">
    <w:name w:val="Normal (Web)"/>
    <w:basedOn w:val="a0"/>
    <w:uiPriority w:val="99"/>
    <w:rsid w:val="00F8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F87938"/>
    <w:rPr>
      <w:b/>
      <w:bCs/>
    </w:rPr>
  </w:style>
  <w:style w:type="character" w:customStyle="1" w:styleId="c39">
    <w:name w:val="c39"/>
    <w:basedOn w:val="a1"/>
    <w:uiPriority w:val="99"/>
    <w:rsid w:val="00F87938"/>
  </w:style>
  <w:style w:type="character" w:customStyle="1" w:styleId="apple-converted-space">
    <w:name w:val="apple-converted-space"/>
    <w:basedOn w:val="a1"/>
    <w:uiPriority w:val="99"/>
    <w:rsid w:val="00F87938"/>
  </w:style>
  <w:style w:type="character" w:styleId="ab">
    <w:name w:val="Emphasis"/>
    <w:basedOn w:val="a1"/>
    <w:qFormat/>
    <w:rsid w:val="00F87938"/>
    <w:rPr>
      <w:i/>
      <w:iCs/>
    </w:rPr>
  </w:style>
  <w:style w:type="character" w:customStyle="1" w:styleId="c9">
    <w:name w:val="c9"/>
    <w:basedOn w:val="a1"/>
    <w:rsid w:val="00F87938"/>
  </w:style>
  <w:style w:type="character" w:customStyle="1" w:styleId="c3">
    <w:name w:val="c3"/>
    <w:basedOn w:val="a1"/>
    <w:rsid w:val="00F87938"/>
  </w:style>
  <w:style w:type="paragraph" w:styleId="ac">
    <w:name w:val="No Spacing"/>
    <w:link w:val="ad"/>
    <w:uiPriority w:val="1"/>
    <w:qFormat/>
    <w:rsid w:val="00F879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1"/>
    <w:link w:val="ac"/>
    <w:uiPriority w:val="1"/>
    <w:rsid w:val="00F87938"/>
    <w:rPr>
      <w:rFonts w:ascii="Calibri" w:eastAsia="Calibri" w:hAnsi="Calibri" w:cs="Times New Roman"/>
    </w:rPr>
  </w:style>
  <w:style w:type="paragraph" w:styleId="ae">
    <w:name w:val="Subtitle"/>
    <w:basedOn w:val="a0"/>
    <w:link w:val="af"/>
    <w:qFormat/>
    <w:rsid w:val="00F87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1"/>
    <w:link w:val="ae"/>
    <w:rsid w:val="00F879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">
    <w:name w:val="TableGrid"/>
    <w:rsid w:val="00F879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F87938"/>
  </w:style>
  <w:style w:type="paragraph" w:styleId="a">
    <w:name w:val="List Bullet"/>
    <w:basedOn w:val="a0"/>
    <w:rsid w:val="00F8793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rsid w:val="00F879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rsid w:val="00F87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2"/>
    <w:next w:val="a7"/>
    <w:uiPriority w:val="59"/>
    <w:rsid w:val="00F879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2"/>
    <w:next w:val="a7"/>
    <w:rsid w:val="00F879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0"/>
    <w:link w:val="af3"/>
    <w:uiPriority w:val="99"/>
    <w:rsid w:val="00F87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F8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F87938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F8793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F87938"/>
    <w:pPr>
      <w:widowControl w:val="0"/>
      <w:autoSpaceDE w:val="0"/>
      <w:autoSpaceDN w:val="0"/>
      <w:adjustRightInd w:val="0"/>
      <w:spacing w:after="0" w:line="274" w:lineRule="exact"/>
      <w:ind w:firstLine="1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F87938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8793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F8793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F87938"/>
    <w:rPr>
      <w:rFonts w:ascii="Franklin Gothic Demi Cond" w:hAnsi="Franklin Gothic Demi Cond" w:cs="Franklin Gothic Demi Cond"/>
      <w:sz w:val="34"/>
      <w:szCs w:val="34"/>
    </w:rPr>
  </w:style>
  <w:style w:type="character" w:customStyle="1" w:styleId="FontStyle67">
    <w:name w:val="Font Style67"/>
    <w:rsid w:val="00F87938"/>
    <w:rPr>
      <w:rFonts w:ascii="Franklin Gothic Demi" w:hAnsi="Franklin Gothic Demi" w:cs="Franklin Gothic Demi"/>
      <w:sz w:val="24"/>
      <w:szCs w:val="24"/>
    </w:rPr>
  </w:style>
  <w:style w:type="character" w:customStyle="1" w:styleId="FontStyle68">
    <w:name w:val="Font Style68"/>
    <w:rsid w:val="00F87938"/>
    <w:rPr>
      <w:rFonts w:ascii="Franklin Gothic Demi" w:hAnsi="Franklin Gothic Demi" w:cs="Franklin Gothic Demi"/>
      <w:sz w:val="30"/>
      <w:szCs w:val="30"/>
    </w:rPr>
  </w:style>
  <w:style w:type="paragraph" w:customStyle="1" w:styleId="Style1">
    <w:name w:val="Style1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87938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F87938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F87938"/>
    <w:rPr>
      <w:rFonts w:ascii="Sylfaen" w:hAnsi="Sylfaen" w:cs="Sylfaen"/>
      <w:sz w:val="46"/>
      <w:szCs w:val="46"/>
    </w:rPr>
  </w:style>
  <w:style w:type="character" w:customStyle="1" w:styleId="FontStyle43">
    <w:name w:val="Font Style43"/>
    <w:rsid w:val="00F87938"/>
    <w:rPr>
      <w:rFonts w:ascii="Sylfaen" w:hAnsi="Sylfaen" w:cs="Sylfaen"/>
      <w:sz w:val="46"/>
      <w:szCs w:val="46"/>
    </w:rPr>
  </w:style>
  <w:style w:type="character" w:customStyle="1" w:styleId="FontStyle44">
    <w:name w:val="Font Style44"/>
    <w:rsid w:val="00F87938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5">
    <w:name w:val="Font Style45"/>
    <w:rsid w:val="00F8793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7">
    <w:name w:val="Font Style47"/>
    <w:rsid w:val="00F87938"/>
    <w:rPr>
      <w:rFonts w:ascii="Sylfaen" w:hAnsi="Sylfaen" w:cs="Sylfaen"/>
      <w:sz w:val="46"/>
      <w:szCs w:val="46"/>
    </w:rPr>
  </w:style>
  <w:style w:type="character" w:customStyle="1" w:styleId="FontStyle48">
    <w:name w:val="Font Style48"/>
    <w:rsid w:val="00F8793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rsid w:val="00F8793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50">
    <w:name w:val="Font Style50"/>
    <w:rsid w:val="00F8793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1">
    <w:name w:val="Font Style51"/>
    <w:rsid w:val="00F87938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F87938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54">
    <w:name w:val="Font Style54"/>
    <w:rsid w:val="00F87938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5">
    <w:name w:val="Font Style55"/>
    <w:rsid w:val="00F879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rsid w:val="00F87938"/>
    <w:rPr>
      <w:rFonts w:ascii="Franklin Gothic Demi" w:hAnsi="Franklin Gothic Demi" w:cs="Franklin Gothic Demi"/>
      <w:sz w:val="28"/>
      <w:szCs w:val="28"/>
    </w:rPr>
  </w:style>
  <w:style w:type="character" w:customStyle="1" w:styleId="FontStyle58">
    <w:name w:val="Font Style58"/>
    <w:rsid w:val="00F87938"/>
    <w:rPr>
      <w:rFonts w:ascii="Franklin Gothic Demi Cond" w:hAnsi="Franklin Gothic Demi Cond" w:cs="Franklin Gothic Demi Cond"/>
      <w:sz w:val="32"/>
      <w:szCs w:val="32"/>
    </w:rPr>
  </w:style>
  <w:style w:type="paragraph" w:customStyle="1" w:styleId="Style7">
    <w:name w:val="Style7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F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F87938"/>
    <w:rPr>
      <w:rFonts w:ascii="Consolas" w:hAnsi="Consolas" w:cs="Consolas"/>
      <w:sz w:val="36"/>
      <w:szCs w:val="36"/>
    </w:rPr>
  </w:style>
  <w:style w:type="character" w:customStyle="1" w:styleId="FontStyle60">
    <w:name w:val="Font Style60"/>
    <w:rsid w:val="00F87938"/>
    <w:rPr>
      <w:rFonts w:ascii="Consolas" w:hAnsi="Consolas" w:cs="Consolas"/>
      <w:sz w:val="36"/>
      <w:szCs w:val="36"/>
    </w:rPr>
  </w:style>
  <w:style w:type="character" w:customStyle="1" w:styleId="FontStyle61">
    <w:name w:val="Font Style61"/>
    <w:rsid w:val="00F87938"/>
    <w:rPr>
      <w:rFonts w:ascii="Sylfaen" w:hAnsi="Sylfaen" w:cs="Sylfaen"/>
      <w:b/>
      <w:bCs/>
      <w:sz w:val="22"/>
      <w:szCs w:val="22"/>
    </w:rPr>
  </w:style>
  <w:style w:type="character" w:customStyle="1" w:styleId="FontStyle62">
    <w:name w:val="Font Style62"/>
    <w:rsid w:val="00F87938"/>
    <w:rPr>
      <w:rFonts w:ascii="Franklin Gothic Demi Cond" w:hAnsi="Franklin Gothic Demi Cond" w:cs="Franklin Gothic Demi Cond"/>
      <w:b/>
      <w:bCs/>
      <w:sz w:val="36"/>
      <w:szCs w:val="36"/>
    </w:rPr>
  </w:style>
  <w:style w:type="character" w:customStyle="1" w:styleId="FontStyle63">
    <w:name w:val="Font Style63"/>
    <w:rsid w:val="00F87938"/>
    <w:rPr>
      <w:rFonts w:ascii="Franklin Gothic Demi" w:hAnsi="Franklin Gothic Demi" w:cs="Franklin Gothic Demi"/>
      <w:b/>
      <w:bCs/>
      <w:sz w:val="28"/>
      <w:szCs w:val="28"/>
    </w:rPr>
  </w:style>
  <w:style w:type="character" w:customStyle="1" w:styleId="FontStyle64">
    <w:name w:val="Font Style64"/>
    <w:rsid w:val="00F87938"/>
    <w:rPr>
      <w:rFonts w:ascii="Franklin Gothic Demi" w:hAnsi="Franklin Gothic Demi" w:cs="Franklin Gothic Demi"/>
      <w:sz w:val="28"/>
      <w:szCs w:val="28"/>
    </w:rPr>
  </w:style>
  <w:style w:type="paragraph" w:styleId="af4">
    <w:name w:val="Body Text"/>
    <w:basedOn w:val="a0"/>
    <w:link w:val="af5"/>
    <w:rsid w:val="00F87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F8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F8793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1"/>
    <w:link w:val="22"/>
    <w:rsid w:val="00F87938"/>
    <w:rPr>
      <w:rFonts w:ascii="Calibri" w:eastAsia="Calibri" w:hAnsi="Calibri" w:cs="Times New Roman"/>
    </w:rPr>
  </w:style>
  <w:style w:type="paragraph" w:customStyle="1" w:styleId="c6">
    <w:name w:val="c6"/>
    <w:basedOn w:val="a0"/>
    <w:rsid w:val="00F8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F8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F87938"/>
    <w:pPr>
      <w:spacing w:after="120" w:line="480" w:lineRule="auto"/>
      <w:ind w:left="283" w:firstLine="567"/>
      <w:jc w:val="both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87938"/>
    <w:rPr>
      <w:rFonts w:ascii="Calibri" w:eastAsia="Calibri" w:hAnsi="Calibri" w:cs="Times New Roman"/>
    </w:rPr>
  </w:style>
  <w:style w:type="table" w:customStyle="1" w:styleId="31">
    <w:name w:val="Сетка таблицы3"/>
    <w:basedOn w:val="a2"/>
    <w:next w:val="a7"/>
    <w:uiPriority w:val="59"/>
    <w:rsid w:val="00F879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59"/>
    <w:rsid w:val="00F879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uiPriority w:val="99"/>
    <w:rsid w:val="00F87938"/>
    <w:rPr>
      <w:rFonts w:cs="Times New Roman"/>
      <w:b w:val="0"/>
      <w:color w:val="106BBE"/>
    </w:rPr>
  </w:style>
  <w:style w:type="character" w:styleId="af7">
    <w:name w:val="line number"/>
    <w:basedOn w:val="a1"/>
    <w:uiPriority w:val="99"/>
    <w:semiHidden/>
    <w:unhideWhenUsed/>
    <w:rsid w:val="00F87938"/>
  </w:style>
  <w:style w:type="table" w:customStyle="1" w:styleId="5">
    <w:name w:val="Сетка таблицы5"/>
    <w:basedOn w:val="a2"/>
    <w:next w:val="a7"/>
    <w:uiPriority w:val="39"/>
    <w:rsid w:val="00A33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.yaguo.ru/dou30" TargetMode="External"/><Relationship Id="rId13" Type="http://schemas.openxmlformats.org/officeDocument/2006/relationships/hyperlink" Target="http://detsad.yaguo.ru/dou41/wp-content/uploads/sites/25/2017/04/Pravila-vnutrennego-rasporyadka-dlya-vospitannikov-i-ih-roditele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ad.yaguo.ru/dou41/wp-content/uploads/sites/25/2017/11/Poryadok-priema-na-obuchenie-po-obrazovatelnym-programmam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.tatar.ru/upload/images/files/%D0%A3%D1%81%D1%82%D0%B0%D0%B2%20%D0%9C%D0%94%D0%9E%D0%A3%20%C2%A6%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30@yaguo.ru" TargetMode="External"/><Relationship Id="rId14" Type="http://schemas.openxmlformats.org/officeDocument/2006/relationships/hyperlink" Target="http://detsad.yaguo.ru/dou41/wp-content/uploads/sites/25/2017/02/Pravila-vnutrennogo-rasporyadka-rabotni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99F133C-1D54-4DB4-A3B6-B50DBC6C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11918</Words>
  <Characters>67938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2019-04-05T03:12:00Z</cp:lastPrinted>
  <dcterms:created xsi:type="dcterms:W3CDTF">2019-04-05T00:00:00Z</dcterms:created>
  <dcterms:modified xsi:type="dcterms:W3CDTF">2019-04-09T06:49:00Z</dcterms:modified>
</cp:coreProperties>
</file>