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DF6" w:rsidRPr="009F1221" w:rsidRDefault="009F1221" w:rsidP="009F1221">
      <w:pPr>
        <w:autoSpaceDE w:val="0"/>
        <w:autoSpaceDN w:val="0"/>
        <w:adjustRightInd w:val="0"/>
        <w:spacing w:after="0" w:line="240" w:lineRule="auto"/>
        <w:rPr>
          <w:rFonts w:ascii="Times New Roman" w:hAnsi="Times New Roman"/>
          <w:b/>
          <w:bCs/>
          <w:i/>
          <w:iCs/>
          <w:sz w:val="24"/>
          <w:szCs w:val="24"/>
          <w:lang w:eastAsia="ru-RU"/>
        </w:rPr>
      </w:pPr>
      <w:r w:rsidRPr="009F1221">
        <w:rPr>
          <w:rFonts w:ascii="Times New Roman" w:hAnsi="Times New Roman"/>
          <w:b/>
          <w:bCs/>
          <w:i/>
          <w:iCs/>
          <w:noProof/>
          <w:sz w:val="24"/>
          <w:szCs w:val="24"/>
          <w:lang w:eastAsia="ru-RU"/>
        </w:rPr>
        <w:drawing>
          <wp:inline distT="0" distB="0" distL="0" distR="0">
            <wp:extent cx="6228943" cy="9328150"/>
            <wp:effectExtent l="0" t="0" r="635" b="6350"/>
            <wp:docPr id="1" name="Рисунок 1" descr="C:\Users\user03\Desktop\ВАГ САЙТ\IMG_4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03\Desktop\ВАГ САЙТ\IMG_40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4461" cy="9336414"/>
                    </a:xfrm>
                    <a:prstGeom prst="rect">
                      <a:avLst/>
                    </a:prstGeom>
                    <a:noFill/>
                    <a:ln>
                      <a:noFill/>
                    </a:ln>
                  </pic:spPr>
                </pic:pic>
              </a:graphicData>
            </a:graphic>
          </wp:inline>
        </w:drawing>
      </w:r>
    </w:p>
    <w:p w:rsidR="002A4DF6" w:rsidRDefault="002A4DF6" w:rsidP="002A4DF6">
      <w:pPr>
        <w:autoSpaceDE w:val="0"/>
        <w:autoSpaceDN w:val="0"/>
        <w:adjustRightInd w:val="0"/>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lastRenderedPageBreak/>
        <w:t>СОДЕРЖАНИЕ</w:t>
      </w:r>
    </w:p>
    <w:p w:rsidR="002A4DF6" w:rsidRDefault="002A4DF6" w:rsidP="002A4DF6">
      <w:pPr>
        <w:autoSpaceDE w:val="0"/>
        <w:autoSpaceDN w:val="0"/>
        <w:adjustRightInd w:val="0"/>
        <w:spacing w:after="0" w:line="240" w:lineRule="auto"/>
        <w:jc w:val="center"/>
        <w:rPr>
          <w:rFonts w:ascii="Times New Roman" w:hAnsi="Times New Roman"/>
          <w:b/>
          <w:bCs/>
          <w:i/>
          <w:iCs/>
          <w:sz w:val="24"/>
          <w:szCs w:val="24"/>
          <w:lang w:eastAsia="ru-RU"/>
        </w:rPr>
      </w:pPr>
    </w:p>
    <w:p w:rsidR="002A4DF6" w:rsidRDefault="002A4DF6" w:rsidP="002A4DF6">
      <w:pPr>
        <w:autoSpaceDE w:val="0"/>
        <w:autoSpaceDN w:val="0"/>
        <w:adjustRightInd w:val="0"/>
        <w:spacing w:before="240" w:after="0" w:line="240" w:lineRule="auto"/>
        <w:rPr>
          <w:rFonts w:ascii="Times New Roman" w:hAnsi="Times New Roman"/>
          <w:sz w:val="24"/>
          <w:szCs w:val="24"/>
          <w:lang w:eastAsia="ru-RU"/>
        </w:rPr>
      </w:pPr>
      <w:r>
        <w:rPr>
          <w:rFonts w:ascii="Times New Roman" w:hAnsi="Times New Roman"/>
          <w:sz w:val="24"/>
          <w:szCs w:val="24"/>
          <w:lang w:eastAsia="ru-RU"/>
        </w:rPr>
        <w:t>Паспорт Программы развития …………………………………………………………..3 стр.</w:t>
      </w:r>
    </w:p>
    <w:p w:rsidR="002A4DF6" w:rsidRDefault="002A4DF6" w:rsidP="002A4DF6">
      <w:pPr>
        <w:autoSpaceDE w:val="0"/>
        <w:autoSpaceDN w:val="0"/>
        <w:adjustRightInd w:val="0"/>
        <w:spacing w:before="240" w:after="0" w:line="240" w:lineRule="auto"/>
        <w:rPr>
          <w:rFonts w:ascii="Times New Roman" w:hAnsi="Times New Roman"/>
          <w:sz w:val="24"/>
          <w:szCs w:val="24"/>
          <w:lang w:eastAsia="ru-RU"/>
        </w:rPr>
      </w:pPr>
      <w:r>
        <w:rPr>
          <w:rFonts w:ascii="Times New Roman" w:hAnsi="Times New Roman"/>
          <w:sz w:val="24"/>
          <w:szCs w:val="24"/>
          <w:lang w:eastAsia="ru-RU"/>
        </w:rPr>
        <w:t>Пояснительная записка ……………………………………………………………... 7 – 8 стр.</w:t>
      </w:r>
    </w:p>
    <w:p w:rsidR="002A4DF6" w:rsidRDefault="002A4DF6" w:rsidP="002A4DF6">
      <w:pPr>
        <w:autoSpaceDE w:val="0"/>
        <w:autoSpaceDN w:val="0"/>
        <w:adjustRightInd w:val="0"/>
        <w:spacing w:before="240" w:after="0" w:line="240" w:lineRule="auto"/>
        <w:rPr>
          <w:rFonts w:ascii="Times New Roman" w:hAnsi="Times New Roman"/>
          <w:sz w:val="24"/>
          <w:szCs w:val="24"/>
          <w:lang w:eastAsia="ru-RU"/>
        </w:rPr>
      </w:pPr>
      <w:r>
        <w:rPr>
          <w:rFonts w:ascii="Times New Roman" w:hAnsi="Times New Roman"/>
          <w:sz w:val="24"/>
          <w:szCs w:val="24"/>
          <w:lang w:eastAsia="ru-RU"/>
        </w:rPr>
        <w:t>I Информационная справка о МБДОУ Д/с №30 «Малышок» …………………… 9 -22 стр.</w:t>
      </w:r>
    </w:p>
    <w:p w:rsidR="002A4DF6" w:rsidRDefault="002A4DF6" w:rsidP="002A4DF6">
      <w:pPr>
        <w:autoSpaceDE w:val="0"/>
        <w:autoSpaceDN w:val="0"/>
        <w:adjustRightInd w:val="0"/>
        <w:spacing w:before="240" w:after="0" w:line="240" w:lineRule="auto"/>
        <w:rPr>
          <w:rFonts w:ascii="Times New Roman" w:hAnsi="Times New Roman"/>
          <w:sz w:val="24"/>
          <w:szCs w:val="24"/>
          <w:lang w:eastAsia="ru-RU"/>
        </w:rPr>
      </w:pPr>
      <w:r>
        <w:rPr>
          <w:rFonts w:ascii="Times New Roman" w:hAnsi="Times New Roman"/>
          <w:sz w:val="24"/>
          <w:szCs w:val="24"/>
          <w:lang w:eastAsia="ru-RU"/>
        </w:rPr>
        <w:t>II Проблемно-аналитическое обоснование Программы развития ……………….22-33 стр.</w:t>
      </w:r>
    </w:p>
    <w:p w:rsidR="002A4DF6" w:rsidRDefault="002A4DF6" w:rsidP="002A4DF6">
      <w:pPr>
        <w:autoSpaceDE w:val="0"/>
        <w:autoSpaceDN w:val="0"/>
        <w:adjustRightInd w:val="0"/>
        <w:spacing w:before="240" w:after="0" w:line="240" w:lineRule="auto"/>
        <w:rPr>
          <w:rFonts w:ascii="Times New Roman" w:hAnsi="Times New Roman"/>
          <w:sz w:val="24"/>
          <w:szCs w:val="24"/>
          <w:lang w:eastAsia="ru-RU"/>
        </w:rPr>
      </w:pPr>
      <w:r>
        <w:rPr>
          <w:rFonts w:ascii="Times New Roman" w:hAnsi="Times New Roman"/>
          <w:sz w:val="24"/>
          <w:szCs w:val="24"/>
          <w:lang w:eastAsia="ru-RU"/>
        </w:rPr>
        <w:t>III Концепция развития МБДОУ  Д/с №30 «Малышок» …………………………34-36 стр.</w:t>
      </w:r>
    </w:p>
    <w:p w:rsidR="002A4DF6" w:rsidRDefault="002A4DF6" w:rsidP="002A4DF6">
      <w:pPr>
        <w:autoSpaceDE w:val="0"/>
        <w:autoSpaceDN w:val="0"/>
        <w:adjustRightInd w:val="0"/>
        <w:spacing w:before="240" w:after="0" w:line="240" w:lineRule="auto"/>
        <w:rPr>
          <w:rFonts w:ascii="Times New Roman" w:hAnsi="Times New Roman"/>
          <w:sz w:val="24"/>
          <w:szCs w:val="24"/>
          <w:lang w:eastAsia="ru-RU"/>
        </w:rPr>
      </w:pPr>
      <w:r>
        <w:rPr>
          <w:rFonts w:ascii="Times New Roman" w:hAnsi="Times New Roman"/>
          <w:sz w:val="24"/>
          <w:szCs w:val="24"/>
          <w:lang w:eastAsia="ru-RU"/>
        </w:rPr>
        <w:t xml:space="preserve">IV Стратегия и тактика реализации Программы развития </w:t>
      </w:r>
    </w:p>
    <w:p w:rsidR="002A4DF6" w:rsidRDefault="002A4DF6" w:rsidP="002A4DF6">
      <w:pPr>
        <w:autoSpaceDE w:val="0"/>
        <w:autoSpaceDN w:val="0"/>
        <w:adjustRightInd w:val="0"/>
        <w:spacing w:before="240" w:after="0" w:line="240" w:lineRule="auto"/>
        <w:rPr>
          <w:rFonts w:ascii="Times New Roman" w:hAnsi="Times New Roman"/>
          <w:sz w:val="24"/>
          <w:szCs w:val="24"/>
          <w:lang w:eastAsia="ru-RU"/>
        </w:rPr>
      </w:pPr>
      <w:r>
        <w:rPr>
          <w:rFonts w:ascii="Times New Roman" w:hAnsi="Times New Roman"/>
          <w:sz w:val="24"/>
          <w:szCs w:val="24"/>
          <w:lang w:eastAsia="ru-RU"/>
        </w:rPr>
        <w:t xml:space="preserve">МБДОУ Д/с №30 «Малышок» …………………………………………………….36 -40 стр. </w:t>
      </w:r>
    </w:p>
    <w:p w:rsidR="002A4DF6" w:rsidRDefault="002A4DF6" w:rsidP="002A4DF6">
      <w:pPr>
        <w:autoSpaceDE w:val="0"/>
        <w:autoSpaceDN w:val="0"/>
        <w:adjustRightInd w:val="0"/>
        <w:spacing w:before="240" w:after="0" w:line="240" w:lineRule="auto"/>
        <w:rPr>
          <w:rFonts w:ascii="Times New Roman" w:hAnsi="Times New Roman"/>
          <w:sz w:val="24"/>
          <w:szCs w:val="24"/>
          <w:lang w:eastAsia="ru-RU"/>
        </w:rPr>
      </w:pPr>
      <w:r>
        <w:rPr>
          <w:rFonts w:ascii="Times New Roman" w:hAnsi="Times New Roman"/>
          <w:sz w:val="24"/>
          <w:szCs w:val="24"/>
          <w:lang w:eastAsia="ru-RU"/>
        </w:rPr>
        <w:t>V Система программных мероприятий ………………………………………….40 – 42 стр.</w:t>
      </w:r>
    </w:p>
    <w:p w:rsidR="002A4DF6" w:rsidRDefault="002A4DF6" w:rsidP="002A4DF6">
      <w:pPr>
        <w:autoSpaceDE w:val="0"/>
        <w:autoSpaceDN w:val="0"/>
        <w:adjustRightInd w:val="0"/>
        <w:spacing w:before="240" w:after="0" w:line="240" w:lineRule="auto"/>
        <w:rPr>
          <w:rFonts w:ascii="Times New Roman" w:hAnsi="Times New Roman"/>
          <w:sz w:val="24"/>
          <w:szCs w:val="24"/>
          <w:lang w:eastAsia="ru-RU"/>
        </w:rPr>
      </w:pPr>
      <w:r>
        <w:rPr>
          <w:rFonts w:ascii="Times New Roman" w:hAnsi="Times New Roman"/>
          <w:sz w:val="24"/>
          <w:szCs w:val="24"/>
          <w:lang w:eastAsia="ru-RU"/>
        </w:rPr>
        <w:t>VI Этапы реализации Программы развития ……………………………………..42 – 44 стр.</w:t>
      </w:r>
    </w:p>
    <w:p w:rsidR="002A4DF6" w:rsidRDefault="002A4DF6" w:rsidP="002A4DF6">
      <w:pPr>
        <w:autoSpaceDE w:val="0"/>
        <w:autoSpaceDN w:val="0"/>
        <w:adjustRightInd w:val="0"/>
        <w:spacing w:before="240" w:after="0" w:line="240" w:lineRule="auto"/>
        <w:rPr>
          <w:rFonts w:ascii="Times New Roman" w:hAnsi="Times New Roman"/>
          <w:sz w:val="24"/>
          <w:szCs w:val="24"/>
          <w:lang w:eastAsia="ru-RU"/>
        </w:rPr>
      </w:pPr>
      <w:r>
        <w:rPr>
          <w:rFonts w:ascii="Times New Roman" w:hAnsi="Times New Roman"/>
          <w:sz w:val="24"/>
          <w:szCs w:val="24"/>
          <w:lang w:eastAsia="ru-RU"/>
        </w:rPr>
        <w:t>VII План действий по реализации Программы развития ………………………...44- 58 стр.</w:t>
      </w:r>
    </w:p>
    <w:p w:rsidR="002A4DF6" w:rsidRDefault="002A4DF6" w:rsidP="002A4DF6">
      <w:pPr>
        <w:autoSpaceDE w:val="0"/>
        <w:autoSpaceDN w:val="0"/>
        <w:adjustRightInd w:val="0"/>
        <w:spacing w:before="240" w:after="0" w:line="240" w:lineRule="auto"/>
        <w:rPr>
          <w:rFonts w:ascii="Times New Roman" w:hAnsi="Times New Roman"/>
          <w:sz w:val="24"/>
          <w:szCs w:val="24"/>
          <w:lang w:eastAsia="ru-RU"/>
        </w:rPr>
      </w:pPr>
      <w:r>
        <w:rPr>
          <w:rFonts w:ascii="Times New Roman" w:hAnsi="Times New Roman"/>
          <w:sz w:val="24"/>
          <w:szCs w:val="24"/>
          <w:lang w:eastAsia="ru-RU"/>
        </w:rPr>
        <w:t>VIII Управление процессом реализации программы……………………………..58- 59 стр.</w:t>
      </w:r>
    </w:p>
    <w:p w:rsidR="002A4DF6" w:rsidRDefault="002A4DF6" w:rsidP="002A4DF6">
      <w:pPr>
        <w:autoSpaceDE w:val="0"/>
        <w:autoSpaceDN w:val="0"/>
        <w:adjustRightInd w:val="0"/>
        <w:spacing w:before="240" w:after="0" w:line="240" w:lineRule="auto"/>
        <w:rPr>
          <w:rFonts w:ascii="Times New Roman" w:hAnsi="Times New Roman"/>
          <w:sz w:val="24"/>
          <w:szCs w:val="24"/>
          <w:lang w:eastAsia="ru-RU"/>
        </w:rPr>
      </w:pPr>
    </w:p>
    <w:p w:rsidR="002A4DF6" w:rsidRDefault="002A4DF6" w:rsidP="002A4DF6">
      <w:pPr>
        <w:autoSpaceDE w:val="0"/>
        <w:autoSpaceDN w:val="0"/>
        <w:adjustRightInd w:val="0"/>
        <w:spacing w:after="0" w:line="240" w:lineRule="auto"/>
        <w:rPr>
          <w:rFonts w:ascii="Times New Roman" w:hAnsi="Times New Roman"/>
          <w:sz w:val="24"/>
          <w:szCs w:val="24"/>
          <w:lang w:eastAsia="ru-RU"/>
        </w:rPr>
      </w:pPr>
    </w:p>
    <w:p w:rsidR="002A4DF6" w:rsidRDefault="002A4DF6" w:rsidP="002A4DF6">
      <w:pPr>
        <w:autoSpaceDE w:val="0"/>
        <w:autoSpaceDN w:val="0"/>
        <w:adjustRightInd w:val="0"/>
        <w:spacing w:after="0" w:line="240" w:lineRule="auto"/>
        <w:rPr>
          <w:rFonts w:ascii="Times New Roman" w:hAnsi="Times New Roman"/>
          <w:sz w:val="24"/>
          <w:szCs w:val="24"/>
          <w:lang w:eastAsia="ru-RU"/>
        </w:rPr>
      </w:pPr>
    </w:p>
    <w:p w:rsidR="002A4DF6" w:rsidRDefault="002A4DF6" w:rsidP="002A4DF6">
      <w:pPr>
        <w:autoSpaceDE w:val="0"/>
        <w:autoSpaceDN w:val="0"/>
        <w:adjustRightInd w:val="0"/>
        <w:spacing w:after="0" w:line="240" w:lineRule="auto"/>
        <w:rPr>
          <w:rFonts w:ascii="Times New Roman" w:hAnsi="Times New Roman"/>
          <w:sz w:val="24"/>
          <w:szCs w:val="24"/>
          <w:lang w:eastAsia="ru-RU"/>
        </w:rPr>
      </w:pPr>
    </w:p>
    <w:p w:rsidR="002A4DF6" w:rsidRDefault="002A4DF6" w:rsidP="002A4DF6">
      <w:pPr>
        <w:autoSpaceDE w:val="0"/>
        <w:autoSpaceDN w:val="0"/>
        <w:adjustRightInd w:val="0"/>
        <w:spacing w:after="0" w:line="240" w:lineRule="auto"/>
        <w:rPr>
          <w:rFonts w:ascii="Times New Roman" w:hAnsi="Times New Roman"/>
          <w:sz w:val="24"/>
          <w:szCs w:val="24"/>
          <w:lang w:eastAsia="ru-RU"/>
        </w:rPr>
      </w:pPr>
    </w:p>
    <w:p w:rsidR="002A4DF6" w:rsidRDefault="002A4DF6" w:rsidP="002A4DF6">
      <w:pPr>
        <w:autoSpaceDE w:val="0"/>
        <w:autoSpaceDN w:val="0"/>
        <w:adjustRightInd w:val="0"/>
        <w:spacing w:after="0" w:line="240" w:lineRule="auto"/>
        <w:jc w:val="center"/>
        <w:rPr>
          <w:rFonts w:ascii="Times New Roman" w:hAnsi="Times New Roman"/>
          <w:b/>
          <w:bCs/>
          <w:i/>
          <w:iCs/>
          <w:sz w:val="24"/>
          <w:szCs w:val="24"/>
          <w:lang w:eastAsia="ru-RU"/>
        </w:rPr>
      </w:pPr>
    </w:p>
    <w:p w:rsidR="002A4DF6" w:rsidRDefault="002A4DF6" w:rsidP="002A4DF6">
      <w:pPr>
        <w:autoSpaceDE w:val="0"/>
        <w:autoSpaceDN w:val="0"/>
        <w:adjustRightInd w:val="0"/>
        <w:spacing w:after="0" w:line="240" w:lineRule="auto"/>
        <w:jc w:val="center"/>
        <w:rPr>
          <w:rFonts w:ascii="Times New Roman" w:hAnsi="Times New Roman"/>
          <w:b/>
          <w:bCs/>
          <w:i/>
          <w:iCs/>
          <w:sz w:val="24"/>
          <w:szCs w:val="24"/>
          <w:lang w:eastAsia="ru-RU"/>
        </w:rPr>
      </w:pPr>
    </w:p>
    <w:p w:rsidR="002A4DF6" w:rsidRDefault="002A4DF6" w:rsidP="002A4DF6">
      <w:pPr>
        <w:autoSpaceDE w:val="0"/>
        <w:autoSpaceDN w:val="0"/>
        <w:adjustRightInd w:val="0"/>
        <w:spacing w:after="0" w:line="240" w:lineRule="auto"/>
        <w:jc w:val="center"/>
        <w:rPr>
          <w:rFonts w:ascii="Times New Roman" w:hAnsi="Times New Roman"/>
          <w:b/>
          <w:bCs/>
          <w:i/>
          <w:iCs/>
          <w:sz w:val="24"/>
          <w:szCs w:val="24"/>
          <w:lang w:eastAsia="ru-RU"/>
        </w:rPr>
      </w:pPr>
    </w:p>
    <w:p w:rsidR="002A4DF6" w:rsidRDefault="002A4DF6" w:rsidP="002A4DF6">
      <w:pPr>
        <w:autoSpaceDE w:val="0"/>
        <w:autoSpaceDN w:val="0"/>
        <w:adjustRightInd w:val="0"/>
        <w:spacing w:after="0" w:line="240" w:lineRule="auto"/>
        <w:jc w:val="center"/>
        <w:rPr>
          <w:rFonts w:ascii="Times New Roman" w:hAnsi="Times New Roman"/>
          <w:b/>
          <w:bCs/>
          <w:i/>
          <w:iCs/>
          <w:sz w:val="24"/>
          <w:szCs w:val="24"/>
          <w:lang w:eastAsia="ru-RU"/>
        </w:rPr>
      </w:pPr>
    </w:p>
    <w:p w:rsidR="002A4DF6" w:rsidRDefault="002A4DF6" w:rsidP="002A4DF6">
      <w:pPr>
        <w:autoSpaceDE w:val="0"/>
        <w:autoSpaceDN w:val="0"/>
        <w:adjustRightInd w:val="0"/>
        <w:spacing w:after="0" w:line="240" w:lineRule="auto"/>
        <w:jc w:val="center"/>
        <w:rPr>
          <w:rFonts w:ascii="Times New Roman" w:hAnsi="Times New Roman"/>
          <w:b/>
          <w:bCs/>
          <w:i/>
          <w:iCs/>
          <w:sz w:val="24"/>
          <w:szCs w:val="24"/>
          <w:lang w:eastAsia="ru-RU"/>
        </w:rPr>
      </w:pPr>
    </w:p>
    <w:p w:rsidR="002A4DF6" w:rsidRDefault="002A4DF6" w:rsidP="002A4DF6">
      <w:pPr>
        <w:autoSpaceDE w:val="0"/>
        <w:autoSpaceDN w:val="0"/>
        <w:adjustRightInd w:val="0"/>
        <w:spacing w:after="0" w:line="240" w:lineRule="auto"/>
        <w:jc w:val="center"/>
        <w:rPr>
          <w:rFonts w:ascii="Times New Roman" w:hAnsi="Times New Roman"/>
          <w:b/>
          <w:bCs/>
          <w:i/>
          <w:iCs/>
          <w:sz w:val="24"/>
          <w:szCs w:val="24"/>
          <w:lang w:eastAsia="ru-RU"/>
        </w:rPr>
      </w:pPr>
    </w:p>
    <w:p w:rsidR="002A4DF6" w:rsidRDefault="002A4DF6" w:rsidP="002A4DF6">
      <w:pPr>
        <w:autoSpaceDE w:val="0"/>
        <w:autoSpaceDN w:val="0"/>
        <w:adjustRightInd w:val="0"/>
        <w:spacing w:after="0" w:line="240" w:lineRule="auto"/>
        <w:jc w:val="center"/>
        <w:rPr>
          <w:rFonts w:ascii="Times New Roman" w:hAnsi="Times New Roman"/>
          <w:b/>
          <w:bCs/>
          <w:i/>
          <w:iCs/>
          <w:sz w:val="24"/>
          <w:szCs w:val="24"/>
          <w:lang w:eastAsia="ru-RU"/>
        </w:rPr>
      </w:pPr>
    </w:p>
    <w:p w:rsidR="002A4DF6" w:rsidRDefault="002A4DF6" w:rsidP="002A4DF6">
      <w:pPr>
        <w:autoSpaceDE w:val="0"/>
        <w:autoSpaceDN w:val="0"/>
        <w:adjustRightInd w:val="0"/>
        <w:spacing w:after="0" w:line="240" w:lineRule="auto"/>
        <w:jc w:val="center"/>
        <w:rPr>
          <w:rFonts w:ascii="Times New Roman" w:hAnsi="Times New Roman"/>
          <w:b/>
          <w:bCs/>
          <w:i/>
          <w:iCs/>
          <w:sz w:val="24"/>
          <w:szCs w:val="24"/>
          <w:lang w:eastAsia="ru-RU"/>
        </w:rPr>
      </w:pPr>
    </w:p>
    <w:p w:rsidR="002A4DF6" w:rsidRDefault="002A4DF6" w:rsidP="002A4DF6">
      <w:pPr>
        <w:autoSpaceDE w:val="0"/>
        <w:autoSpaceDN w:val="0"/>
        <w:adjustRightInd w:val="0"/>
        <w:spacing w:after="0" w:line="240" w:lineRule="auto"/>
        <w:jc w:val="center"/>
        <w:rPr>
          <w:rFonts w:ascii="Times New Roman" w:hAnsi="Times New Roman"/>
          <w:b/>
          <w:bCs/>
          <w:i/>
          <w:iCs/>
          <w:sz w:val="24"/>
          <w:szCs w:val="24"/>
          <w:lang w:eastAsia="ru-RU"/>
        </w:rPr>
      </w:pPr>
    </w:p>
    <w:p w:rsidR="009F1221" w:rsidRDefault="009F1221" w:rsidP="002A4DF6">
      <w:pPr>
        <w:autoSpaceDE w:val="0"/>
        <w:autoSpaceDN w:val="0"/>
        <w:adjustRightInd w:val="0"/>
        <w:spacing w:after="0" w:line="240" w:lineRule="auto"/>
        <w:jc w:val="center"/>
        <w:rPr>
          <w:rFonts w:ascii="Times New Roman" w:hAnsi="Times New Roman"/>
          <w:b/>
          <w:bCs/>
          <w:i/>
          <w:iCs/>
          <w:sz w:val="24"/>
          <w:szCs w:val="24"/>
          <w:lang w:eastAsia="ru-RU"/>
        </w:rPr>
      </w:pPr>
    </w:p>
    <w:p w:rsidR="009F1221" w:rsidRDefault="009F1221" w:rsidP="002A4DF6">
      <w:pPr>
        <w:autoSpaceDE w:val="0"/>
        <w:autoSpaceDN w:val="0"/>
        <w:adjustRightInd w:val="0"/>
        <w:spacing w:after="0" w:line="240" w:lineRule="auto"/>
        <w:jc w:val="center"/>
        <w:rPr>
          <w:rFonts w:ascii="Times New Roman" w:hAnsi="Times New Roman"/>
          <w:b/>
          <w:bCs/>
          <w:i/>
          <w:iCs/>
          <w:sz w:val="24"/>
          <w:szCs w:val="24"/>
          <w:lang w:eastAsia="ru-RU"/>
        </w:rPr>
      </w:pPr>
    </w:p>
    <w:p w:rsidR="009F1221" w:rsidRDefault="009F1221" w:rsidP="002A4DF6">
      <w:pPr>
        <w:autoSpaceDE w:val="0"/>
        <w:autoSpaceDN w:val="0"/>
        <w:adjustRightInd w:val="0"/>
        <w:spacing w:after="0" w:line="240" w:lineRule="auto"/>
        <w:jc w:val="center"/>
        <w:rPr>
          <w:rFonts w:ascii="Times New Roman" w:hAnsi="Times New Roman"/>
          <w:b/>
          <w:bCs/>
          <w:i/>
          <w:iCs/>
          <w:sz w:val="24"/>
          <w:szCs w:val="24"/>
          <w:lang w:eastAsia="ru-RU"/>
        </w:rPr>
      </w:pPr>
    </w:p>
    <w:p w:rsidR="009F1221" w:rsidRDefault="009F1221" w:rsidP="002A4DF6">
      <w:pPr>
        <w:autoSpaceDE w:val="0"/>
        <w:autoSpaceDN w:val="0"/>
        <w:adjustRightInd w:val="0"/>
        <w:spacing w:after="0" w:line="240" w:lineRule="auto"/>
        <w:jc w:val="center"/>
        <w:rPr>
          <w:rFonts w:ascii="Times New Roman" w:hAnsi="Times New Roman"/>
          <w:b/>
          <w:bCs/>
          <w:i/>
          <w:iCs/>
          <w:sz w:val="24"/>
          <w:szCs w:val="24"/>
          <w:lang w:eastAsia="ru-RU"/>
        </w:rPr>
      </w:pPr>
    </w:p>
    <w:p w:rsidR="009F1221" w:rsidRDefault="009F1221" w:rsidP="002A4DF6">
      <w:pPr>
        <w:autoSpaceDE w:val="0"/>
        <w:autoSpaceDN w:val="0"/>
        <w:adjustRightInd w:val="0"/>
        <w:spacing w:after="0" w:line="240" w:lineRule="auto"/>
        <w:jc w:val="center"/>
        <w:rPr>
          <w:rFonts w:ascii="Times New Roman" w:hAnsi="Times New Roman"/>
          <w:b/>
          <w:bCs/>
          <w:i/>
          <w:iCs/>
          <w:sz w:val="24"/>
          <w:szCs w:val="24"/>
          <w:lang w:eastAsia="ru-RU"/>
        </w:rPr>
      </w:pPr>
      <w:bookmarkStart w:id="0" w:name="_GoBack"/>
      <w:bookmarkEnd w:id="0"/>
    </w:p>
    <w:p w:rsidR="002A4DF6" w:rsidRDefault="002A4DF6" w:rsidP="002A4DF6">
      <w:pPr>
        <w:autoSpaceDE w:val="0"/>
        <w:autoSpaceDN w:val="0"/>
        <w:adjustRightInd w:val="0"/>
        <w:spacing w:after="0" w:line="240" w:lineRule="auto"/>
        <w:jc w:val="center"/>
        <w:rPr>
          <w:rFonts w:ascii="Times New Roman" w:hAnsi="Times New Roman"/>
          <w:b/>
          <w:bCs/>
          <w:i/>
          <w:iCs/>
          <w:sz w:val="24"/>
          <w:szCs w:val="24"/>
          <w:lang w:eastAsia="ru-RU"/>
        </w:rPr>
      </w:pPr>
    </w:p>
    <w:p w:rsidR="002A4DF6" w:rsidRDefault="002A4DF6" w:rsidP="002A4DF6">
      <w:pPr>
        <w:autoSpaceDE w:val="0"/>
        <w:autoSpaceDN w:val="0"/>
        <w:adjustRightInd w:val="0"/>
        <w:spacing w:after="0" w:line="240" w:lineRule="auto"/>
        <w:jc w:val="center"/>
        <w:rPr>
          <w:rFonts w:ascii="Times New Roman" w:hAnsi="Times New Roman"/>
          <w:b/>
          <w:bCs/>
          <w:i/>
          <w:iCs/>
          <w:sz w:val="24"/>
          <w:szCs w:val="24"/>
          <w:lang w:eastAsia="ru-RU"/>
        </w:rPr>
      </w:pPr>
    </w:p>
    <w:p w:rsidR="002A4DF6" w:rsidRDefault="002A4DF6" w:rsidP="002A4DF6">
      <w:pPr>
        <w:autoSpaceDE w:val="0"/>
        <w:autoSpaceDN w:val="0"/>
        <w:adjustRightInd w:val="0"/>
        <w:spacing w:after="0" w:line="240" w:lineRule="auto"/>
        <w:jc w:val="center"/>
        <w:rPr>
          <w:rFonts w:ascii="Times New Roman" w:hAnsi="Times New Roman"/>
          <w:b/>
          <w:bCs/>
          <w:i/>
          <w:iCs/>
          <w:sz w:val="24"/>
          <w:szCs w:val="24"/>
          <w:lang w:eastAsia="ru-RU"/>
        </w:rPr>
      </w:pPr>
    </w:p>
    <w:p w:rsidR="002A4DF6" w:rsidRDefault="002A4DF6" w:rsidP="002A4DF6">
      <w:pPr>
        <w:autoSpaceDE w:val="0"/>
        <w:autoSpaceDN w:val="0"/>
        <w:adjustRightInd w:val="0"/>
        <w:spacing w:after="0" w:line="240" w:lineRule="auto"/>
        <w:jc w:val="center"/>
        <w:rPr>
          <w:rFonts w:ascii="Times New Roman" w:hAnsi="Times New Roman"/>
          <w:b/>
          <w:bCs/>
          <w:i/>
          <w:iCs/>
          <w:sz w:val="24"/>
          <w:szCs w:val="24"/>
          <w:lang w:eastAsia="ru-RU"/>
        </w:rPr>
      </w:pPr>
    </w:p>
    <w:p w:rsidR="002A4DF6" w:rsidRDefault="002A4DF6" w:rsidP="002A4DF6">
      <w:pPr>
        <w:autoSpaceDE w:val="0"/>
        <w:autoSpaceDN w:val="0"/>
        <w:adjustRightInd w:val="0"/>
        <w:spacing w:after="0" w:line="240" w:lineRule="auto"/>
        <w:jc w:val="center"/>
        <w:rPr>
          <w:rFonts w:ascii="Times New Roman" w:hAnsi="Times New Roman"/>
          <w:b/>
          <w:bCs/>
          <w:i/>
          <w:iCs/>
          <w:sz w:val="24"/>
          <w:szCs w:val="24"/>
          <w:lang w:eastAsia="ru-RU"/>
        </w:rPr>
      </w:pPr>
    </w:p>
    <w:p w:rsidR="002A4DF6" w:rsidRDefault="002A4DF6" w:rsidP="002A4DF6">
      <w:pPr>
        <w:autoSpaceDE w:val="0"/>
        <w:autoSpaceDN w:val="0"/>
        <w:adjustRightInd w:val="0"/>
        <w:spacing w:after="0" w:line="240" w:lineRule="auto"/>
        <w:jc w:val="center"/>
        <w:rPr>
          <w:rFonts w:ascii="Times New Roman" w:hAnsi="Times New Roman"/>
          <w:b/>
          <w:bCs/>
          <w:i/>
          <w:iCs/>
          <w:sz w:val="24"/>
          <w:szCs w:val="24"/>
          <w:lang w:eastAsia="ru-RU"/>
        </w:rPr>
      </w:pPr>
    </w:p>
    <w:p w:rsidR="002A4DF6" w:rsidRDefault="002A4DF6" w:rsidP="002A4DF6">
      <w:pPr>
        <w:autoSpaceDE w:val="0"/>
        <w:autoSpaceDN w:val="0"/>
        <w:adjustRightInd w:val="0"/>
        <w:spacing w:after="0" w:line="240" w:lineRule="auto"/>
        <w:jc w:val="center"/>
        <w:rPr>
          <w:rFonts w:ascii="Times New Roman" w:hAnsi="Times New Roman"/>
          <w:b/>
          <w:bCs/>
          <w:i/>
          <w:iCs/>
          <w:sz w:val="24"/>
          <w:szCs w:val="24"/>
          <w:lang w:eastAsia="ru-RU"/>
        </w:rPr>
      </w:pPr>
    </w:p>
    <w:p w:rsidR="002A4DF6" w:rsidRDefault="002A4DF6" w:rsidP="002A4DF6">
      <w:pPr>
        <w:autoSpaceDE w:val="0"/>
        <w:autoSpaceDN w:val="0"/>
        <w:adjustRightInd w:val="0"/>
        <w:spacing w:after="0" w:line="240" w:lineRule="auto"/>
        <w:jc w:val="center"/>
        <w:rPr>
          <w:rFonts w:ascii="Times New Roman" w:hAnsi="Times New Roman"/>
          <w:b/>
          <w:bCs/>
          <w:i/>
          <w:iCs/>
          <w:sz w:val="24"/>
          <w:szCs w:val="24"/>
          <w:lang w:eastAsia="ru-RU"/>
        </w:rPr>
      </w:pPr>
    </w:p>
    <w:p w:rsidR="002A4DF6" w:rsidRDefault="002A4DF6" w:rsidP="002A4DF6">
      <w:pPr>
        <w:autoSpaceDE w:val="0"/>
        <w:autoSpaceDN w:val="0"/>
        <w:adjustRightInd w:val="0"/>
        <w:spacing w:after="0" w:line="240" w:lineRule="auto"/>
        <w:jc w:val="center"/>
        <w:rPr>
          <w:rFonts w:ascii="Times New Roman" w:hAnsi="Times New Roman"/>
          <w:b/>
          <w:bCs/>
          <w:i/>
          <w:iCs/>
          <w:sz w:val="24"/>
          <w:szCs w:val="24"/>
          <w:lang w:eastAsia="ru-RU"/>
        </w:rPr>
      </w:pPr>
    </w:p>
    <w:p w:rsidR="002A4DF6" w:rsidRDefault="002A4DF6" w:rsidP="002A4DF6">
      <w:pPr>
        <w:autoSpaceDE w:val="0"/>
        <w:autoSpaceDN w:val="0"/>
        <w:adjustRightInd w:val="0"/>
        <w:spacing w:after="0" w:line="240" w:lineRule="auto"/>
        <w:rPr>
          <w:rFonts w:ascii="Times New Roman" w:hAnsi="Times New Roman"/>
          <w:sz w:val="24"/>
          <w:szCs w:val="24"/>
          <w:lang w:eastAsia="ru-RU"/>
        </w:rPr>
      </w:pPr>
    </w:p>
    <w:p w:rsidR="002A4DF6" w:rsidRDefault="002A4DF6" w:rsidP="002A4DF6">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lastRenderedPageBreak/>
        <w:t>ПАСПОРТ</w:t>
      </w:r>
    </w:p>
    <w:p w:rsidR="002A4DF6" w:rsidRDefault="002A4DF6" w:rsidP="002A4DF6">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Программы развития МБДОУ - Д/с №30 «Малышок»</w:t>
      </w:r>
    </w:p>
    <w:p w:rsidR="002A4DF6" w:rsidRDefault="002A4DF6" w:rsidP="002A4DF6">
      <w:pPr>
        <w:autoSpaceDE w:val="0"/>
        <w:autoSpaceDN w:val="0"/>
        <w:adjustRightInd w:val="0"/>
        <w:spacing w:after="0" w:line="240" w:lineRule="auto"/>
        <w:jc w:val="center"/>
        <w:rPr>
          <w:rFonts w:ascii="Times New Roman" w:hAnsi="Times New Roman"/>
          <w:b/>
          <w:bCs/>
          <w:sz w:val="24"/>
          <w:szCs w:val="24"/>
          <w:lang w:eastAsia="ru-RU"/>
        </w:rPr>
      </w:pPr>
    </w:p>
    <w:p w:rsidR="002A4DF6" w:rsidRDefault="002A4DF6" w:rsidP="00847146">
      <w:pPr>
        <w:autoSpaceDE w:val="0"/>
        <w:autoSpaceDN w:val="0"/>
        <w:adjustRightInd w:val="0"/>
        <w:spacing w:after="0" w:line="240" w:lineRule="auto"/>
        <w:rPr>
          <w:rFonts w:ascii="Times New Roman" w:hAnsi="Times New Roman"/>
          <w:b/>
          <w:bCs/>
          <w:sz w:val="24"/>
          <w:szCs w:val="24"/>
          <w:lang w:eastAsia="ru-RU"/>
        </w:rPr>
      </w:pPr>
    </w:p>
    <w:tbl>
      <w:tblPr>
        <w:tblW w:w="9465" w:type="dxa"/>
        <w:tblLayout w:type="fixed"/>
        <w:tblCellMar>
          <w:left w:w="40" w:type="dxa"/>
          <w:right w:w="40" w:type="dxa"/>
        </w:tblCellMar>
        <w:tblLook w:val="04A0" w:firstRow="1" w:lastRow="0" w:firstColumn="1" w:lastColumn="0" w:noHBand="0" w:noVBand="1"/>
      </w:tblPr>
      <w:tblGrid>
        <w:gridCol w:w="2308"/>
        <w:gridCol w:w="7157"/>
      </w:tblGrid>
      <w:tr w:rsidR="002A4DF6" w:rsidTr="00847146">
        <w:trPr>
          <w:trHeight w:val="984"/>
        </w:trPr>
        <w:tc>
          <w:tcPr>
            <w:tcW w:w="2308"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Наименование Программы</w:t>
            </w:r>
          </w:p>
        </w:tc>
        <w:tc>
          <w:tcPr>
            <w:tcW w:w="7157" w:type="dxa"/>
            <w:tcBorders>
              <w:top w:val="single" w:sz="6" w:space="0" w:color="auto"/>
              <w:left w:val="single" w:sz="6" w:space="0" w:color="auto"/>
              <w:bottom w:val="single" w:sz="6" w:space="0" w:color="auto"/>
              <w:right w:val="single" w:sz="6" w:space="0" w:color="auto"/>
            </w:tcBorders>
          </w:tcPr>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Программа   развития   муниципального бюджетного дошкольного образовательного учреждения «Детского сада присмотра и оздоровления № 30 «Малышок» (далее - Программа)</w:t>
            </w:r>
          </w:p>
          <w:p w:rsidR="002A4DF6" w:rsidRDefault="002A4DF6">
            <w:pPr>
              <w:autoSpaceDE w:val="0"/>
              <w:autoSpaceDN w:val="0"/>
              <w:adjustRightInd w:val="0"/>
              <w:spacing w:after="0" w:line="240" w:lineRule="auto"/>
              <w:jc w:val="both"/>
              <w:rPr>
                <w:rFonts w:ascii="Times New Roman" w:hAnsi="Times New Roman"/>
                <w:sz w:val="24"/>
                <w:szCs w:val="24"/>
                <w:lang w:eastAsia="ru-RU"/>
              </w:rPr>
            </w:pPr>
          </w:p>
        </w:tc>
      </w:tr>
      <w:tr w:rsidR="002A4DF6" w:rsidTr="00847146">
        <w:trPr>
          <w:trHeight w:val="974"/>
        </w:trPr>
        <w:tc>
          <w:tcPr>
            <w:tcW w:w="2308"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Основание для</w:t>
            </w:r>
          </w:p>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разработки</w:t>
            </w:r>
          </w:p>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Программы</w:t>
            </w:r>
          </w:p>
        </w:tc>
        <w:tc>
          <w:tcPr>
            <w:tcW w:w="7157" w:type="dxa"/>
            <w:tcBorders>
              <w:top w:val="single" w:sz="6" w:space="0" w:color="auto"/>
              <w:left w:val="single" w:sz="6" w:space="0" w:color="auto"/>
              <w:bottom w:val="single" w:sz="6" w:space="0" w:color="auto"/>
              <w:right w:val="single" w:sz="6" w:space="0" w:color="auto"/>
            </w:tcBorders>
          </w:tcPr>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Приказ МБДОУ - Д/с №30 «Малышок» от №</w:t>
            </w:r>
          </w:p>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 организации работы учреждения по реализации</w:t>
            </w:r>
          </w:p>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w:t>
            </w:r>
            <w:r w:rsidR="003C18B2">
              <w:rPr>
                <w:rFonts w:ascii="Times New Roman" w:hAnsi="Times New Roman"/>
                <w:sz w:val="24"/>
                <w:szCs w:val="24"/>
                <w:lang w:eastAsia="ru-RU"/>
              </w:rPr>
              <w:t>граммы развития на период с 2020 по 2024</w:t>
            </w:r>
            <w:r>
              <w:rPr>
                <w:rFonts w:ascii="Times New Roman" w:hAnsi="Times New Roman"/>
                <w:sz w:val="24"/>
                <w:szCs w:val="24"/>
                <w:lang w:eastAsia="ru-RU"/>
              </w:rPr>
              <w:t xml:space="preserve"> гг.».</w:t>
            </w:r>
          </w:p>
          <w:p w:rsidR="002A4DF6" w:rsidRDefault="002A4DF6">
            <w:pPr>
              <w:autoSpaceDE w:val="0"/>
              <w:autoSpaceDN w:val="0"/>
              <w:adjustRightInd w:val="0"/>
              <w:spacing w:after="0" w:line="240" w:lineRule="auto"/>
              <w:jc w:val="both"/>
              <w:rPr>
                <w:rFonts w:ascii="Times New Roman" w:hAnsi="Times New Roman"/>
                <w:sz w:val="24"/>
                <w:szCs w:val="24"/>
                <w:lang w:eastAsia="ru-RU"/>
              </w:rPr>
            </w:pPr>
          </w:p>
        </w:tc>
      </w:tr>
      <w:tr w:rsidR="002A4DF6" w:rsidTr="00847146">
        <w:trPr>
          <w:trHeight w:val="3552"/>
        </w:trPr>
        <w:tc>
          <w:tcPr>
            <w:tcW w:w="2308"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Назначение Программы</w:t>
            </w:r>
          </w:p>
        </w:tc>
        <w:tc>
          <w:tcPr>
            <w:tcW w:w="7157" w:type="dxa"/>
            <w:tcBorders>
              <w:top w:val="single" w:sz="6" w:space="0" w:color="auto"/>
              <w:left w:val="single" w:sz="6" w:space="0" w:color="auto"/>
              <w:bottom w:val="single" w:sz="6" w:space="0" w:color="auto"/>
              <w:right w:val="single" w:sz="6" w:space="0" w:color="auto"/>
            </w:tcBorders>
          </w:tcPr>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Программа   развития   МБДОУ  -   Д/с №30 «Малышок» определяет   стратегию   совершенствования системы образования в соответствии с долгосрочной </w:t>
            </w:r>
            <w:r>
              <w:rPr>
                <w:rFonts w:ascii="Times New Roman" w:hAnsi="Times New Roman"/>
                <w:sz w:val="24"/>
                <w:szCs w:val="24"/>
              </w:rPr>
              <w:t xml:space="preserve">целевой программой «Развитие образования городского округа «город Якутск» на 2015-2019 годы» </w:t>
            </w:r>
            <w:r>
              <w:rPr>
                <w:rFonts w:ascii="Times New Roman" w:hAnsi="Times New Roman"/>
                <w:sz w:val="24"/>
                <w:szCs w:val="24"/>
                <w:lang w:eastAsia="ru-RU"/>
              </w:rPr>
              <w:t>утвержденной постановлением Окружной администрации г. Якутска от 01.10.2012 г. №196п; характеризует имеющиеся основные тенденции, цели, задачи  образования  в  детском  саду, особенности организации кадрового и методического обеспечения образовательного     процесса     и инновационных преобразований образовательной системы, критерий эффективности, планируемые конечные результаты.</w:t>
            </w:r>
          </w:p>
          <w:p w:rsidR="002A4DF6" w:rsidRDefault="002A4DF6">
            <w:pPr>
              <w:autoSpaceDE w:val="0"/>
              <w:autoSpaceDN w:val="0"/>
              <w:adjustRightInd w:val="0"/>
              <w:spacing w:after="0" w:line="240" w:lineRule="auto"/>
              <w:jc w:val="both"/>
              <w:rPr>
                <w:rFonts w:ascii="Times New Roman" w:hAnsi="Times New Roman"/>
                <w:sz w:val="24"/>
                <w:szCs w:val="24"/>
                <w:lang w:eastAsia="ru-RU"/>
              </w:rPr>
            </w:pPr>
          </w:p>
          <w:p w:rsidR="002A4DF6" w:rsidRDefault="002A4DF6">
            <w:pPr>
              <w:autoSpaceDE w:val="0"/>
              <w:autoSpaceDN w:val="0"/>
              <w:adjustRightInd w:val="0"/>
              <w:spacing w:after="0" w:line="240" w:lineRule="auto"/>
              <w:jc w:val="both"/>
              <w:rPr>
                <w:rFonts w:ascii="Times New Roman" w:hAnsi="Times New Roman"/>
                <w:sz w:val="24"/>
                <w:szCs w:val="24"/>
                <w:lang w:eastAsia="ru-RU"/>
              </w:rPr>
            </w:pPr>
          </w:p>
        </w:tc>
      </w:tr>
      <w:tr w:rsidR="002A4DF6" w:rsidTr="00847146">
        <w:trPr>
          <w:trHeight w:val="1618"/>
        </w:trPr>
        <w:tc>
          <w:tcPr>
            <w:tcW w:w="2308"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Миссия</w:t>
            </w:r>
          </w:p>
        </w:tc>
        <w:tc>
          <w:tcPr>
            <w:tcW w:w="7157" w:type="dxa"/>
            <w:tcBorders>
              <w:top w:val="single" w:sz="6" w:space="0" w:color="auto"/>
              <w:left w:val="single" w:sz="6" w:space="0" w:color="auto"/>
              <w:bottom w:val="single" w:sz="6" w:space="0" w:color="auto"/>
              <w:right w:val="single" w:sz="6" w:space="0" w:color="auto"/>
            </w:tcBorders>
          </w:tcPr>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Построение работы образовательного учреждения с учетом   социального   заказа   общества   на основе стратегических направлений экономики, социальной политики государства и его конкурентоспособности на рынке образовательных услуг.</w:t>
            </w:r>
          </w:p>
          <w:p w:rsidR="002A4DF6" w:rsidRDefault="002A4DF6">
            <w:pPr>
              <w:autoSpaceDE w:val="0"/>
              <w:autoSpaceDN w:val="0"/>
              <w:adjustRightInd w:val="0"/>
              <w:spacing w:after="0" w:line="240" w:lineRule="auto"/>
              <w:jc w:val="both"/>
              <w:rPr>
                <w:rFonts w:ascii="Times New Roman" w:hAnsi="Times New Roman"/>
                <w:sz w:val="24"/>
                <w:szCs w:val="24"/>
                <w:lang w:eastAsia="ru-RU"/>
              </w:rPr>
            </w:pPr>
          </w:p>
        </w:tc>
      </w:tr>
      <w:tr w:rsidR="002A4DF6" w:rsidTr="00847146">
        <w:trPr>
          <w:trHeight w:val="979"/>
        </w:trPr>
        <w:tc>
          <w:tcPr>
            <w:tcW w:w="2308"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Государственный</w:t>
            </w:r>
          </w:p>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заказчик</w:t>
            </w:r>
          </w:p>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Программы</w:t>
            </w:r>
          </w:p>
        </w:tc>
        <w:tc>
          <w:tcPr>
            <w:tcW w:w="7157" w:type="dxa"/>
            <w:tcBorders>
              <w:top w:val="single" w:sz="6" w:space="0" w:color="auto"/>
              <w:left w:val="single" w:sz="6" w:space="0" w:color="auto"/>
              <w:bottom w:val="single" w:sz="6" w:space="0" w:color="auto"/>
              <w:right w:val="single" w:sz="6" w:space="0" w:color="auto"/>
            </w:tcBorders>
            <w:vAlign w:val="center"/>
          </w:tcPr>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Управление образования Окружной администрации г. Якутска</w:t>
            </w:r>
          </w:p>
          <w:p w:rsidR="002A4DF6" w:rsidRDefault="002A4DF6">
            <w:pPr>
              <w:autoSpaceDE w:val="0"/>
              <w:autoSpaceDN w:val="0"/>
              <w:adjustRightInd w:val="0"/>
              <w:spacing w:after="0" w:line="240" w:lineRule="auto"/>
              <w:jc w:val="both"/>
              <w:rPr>
                <w:rFonts w:ascii="Times New Roman" w:hAnsi="Times New Roman"/>
                <w:sz w:val="24"/>
                <w:szCs w:val="24"/>
                <w:lang w:eastAsia="ru-RU"/>
              </w:rPr>
            </w:pPr>
          </w:p>
          <w:p w:rsidR="002A4DF6" w:rsidRDefault="002A4DF6">
            <w:pPr>
              <w:autoSpaceDE w:val="0"/>
              <w:autoSpaceDN w:val="0"/>
              <w:adjustRightInd w:val="0"/>
              <w:spacing w:after="0" w:line="240" w:lineRule="auto"/>
              <w:jc w:val="both"/>
              <w:rPr>
                <w:rFonts w:ascii="Times New Roman" w:hAnsi="Times New Roman"/>
                <w:sz w:val="24"/>
                <w:szCs w:val="24"/>
                <w:lang w:eastAsia="ru-RU"/>
              </w:rPr>
            </w:pPr>
          </w:p>
        </w:tc>
      </w:tr>
      <w:tr w:rsidR="002A4DF6" w:rsidTr="00847146">
        <w:trPr>
          <w:trHeight w:val="11325"/>
        </w:trPr>
        <w:tc>
          <w:tcPr>
            <w:tcW w:w="2308" w:type="dxa"/>
            <w:tcBorders>
              <w:top w:val="single" w:sz="6" w:space="0" w:color="auto"/>
              <w:left w:val="single" w:sz="6" w:space="0" w:color="auto"/>
              <w:bottom w:val="nil"/>
              <w:right w:val="single" w:sz="6" w:space="0" w:color="auto"/>
            </w:tcBorders>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lastRenderedPageBreak/>
              <w:t>Нормативно-правовая база</w:t>
            </w:r>
          </w:p>
        </w:tc>
        <w:tc>
          <w:tcPr>
            <w:tcW w:w="7157" w:type="dxa"/>
            <w:tcBorders>
              <w:top w:val="single" w:sz="6" w:space="0" w:color="auto"/>
              <w:left w:val="single" w:sz="6" w:space="0" w:color="auto"/>
              <w:bottom w:val="nil"/>
              <w:right w:val="single" w:sz="6" w:space="0" w:color="auto"/>
            </w:tcBorders>
            <w:hideMark/>
          </w:tcPr>
          <w:p w:rsidR="002A4DF6" w:rsidRDefault="002A4DF6">
            <w:pPr>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Федеральный уровень:</w:t>
            </w:r>
          </w:p>
          <w:p w:rsidR="002A4DF6" w:rsidRDefault="002A4DF6">
            <w:pPr>
              <w:autoSpaceDE w:val="0"/>
              <w:autoSpaceDN w:val="0"/>
              <w:adjustRightInd w:val="0"/>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1. Федеральный закон «Об образовании в Российской Федерации» № 273 – ФЗ от 21.12.2012 г.</w:t>
            </w:r>
          </w:p>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Конвенция о правах ребёнка (принята </w:t>
            </w:r>
            <w:hyperlink r:id="rId6" w:history="1">
              <w:r>
                <w:rPr>
                  <w:rStyle w:val="a3"/>
                  <w:sz w:val="24"/>
                  <w:szCs w:val="24"/>
                </w:rPr>
                <w:t xml:space="preserve">резолюцией 44/25 </w:t>
              </w:r>
            </w:hyperlink>
            <w:r>
              <w:rPr>
                <w:rFonts w:ascii="Times New Roman" w:hAnsi="Times New Roman"/>
                <w:sz w:val="24"/>
                <w:szCs w:val="24"/>
                <w:lang w:eastAsia="ru-RU"/>
              </w:rPr>
              <w:t>Генеральной Ассамблеи от 20.11.1989).</w:t>
            </w:r>
          </w:p>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 Бюджетный кодекс.</w:t>
            </w:r>
          </w:p>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 Трудовой кодекс РФ.</w:t>
            </w:r>
          </w:p>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 Приказ    Минобразования «Об утверждении федерального государственного образовательного стандарта     дошкольного     образования» от 17.10.2013 № 1155.</w:t>
            </w:r>
          </w:p>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 Концепция содержания непрерывного образования (дошкольное   и   начальное   звено) (утверждена Федеральным    координационным    советом по</w:t>
            </w:r>
          </w:p>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общему   образованию   Минобразования России 17.06.2003 г.).</w:t>
            </w:r>
          </w:p>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7. Санитарно-эпидемиологические требования к устройству, содержанию и организации режима работы в дошкольных организациях.</w:t>
            </w:r>
          </w:p>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8. Порядок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 (Приказ от 30.08.2013 № 1014)</w:t>
            </w:r>
          </w:p>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9.  Приказ министерства образования и науки Российской Федерации от 17.10.2013 г. №1155 «Федеральный государственный образовательный стандарт дошкольного образования».</w:t>
            </w:r>
          </w:p>
          <w:p w:rsidR="002A4DF6" w:rsidRDefault="002A4DF6">
            <w:pPr>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Региональный уровень:</w:t>
            </w:r>
          </w:p>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9. Постановление Окружной администрации г. Якутска об утверждении долгосрочной </w:t>
            </w:r>
            <w:r>
              <w:rPr>
                <w:rFonts w:ascii="Times New Roman" w:hAnsi="Times New Roman"/>
                <w:sz w:val="24"/>
                <w:szCs w:val="24"/>
              </w:rPr>
              <w:t xml:space="preserve">целевой программы «Развитие образования городского округа «город Якутск» на 2015-2019 годы» </w:t>
            </w:r>
            <w:r>
              <w:rPr>
                <w:rFonts w:ascii="Times New Roman" w:hAnsi="Times New Roman"/>
                <w:sz w:val="24"/>
                <w:szCs w:val="24"/>
                <w:lang w:eastAsia="ru-RU"/>
              </w:rPr>
              <w:t>от 01.10.2012 г. №196п</w:t>
            </w:r>
          </w:p>
          <w:p w:rsidR="002A4DF6" w:rsidRDefault="002A4DF6">
            <w:pPr>
              <w:autoSpaceDE w:val="0"/>
              <w:autoSpaceDN w:val="0"/>
              <w:adjustRightInd w:val="0"/>
              <w:spacing w:after="0" w:line="240" w:lineRule="auto"/>
              <w:jc w:val="both"/>
              <w:rPr>
                <w:rFonts w:ascii="Verdana" w:hAnsi="Verdana" w:cs="Arial"/>
                <w:color w:val="000000"/>
                <w:sz w:val="24"/>
                <w:szCs w:val="24"/>
              </w:rPr>
            </w:pPr>
            <w:r>
              <w:rPr>
                <w:rFonts w:ascii="Times New Roman" w:hAnsi="Times New Roman"/>
                <w:sz w:val="24"/>
                <w:szCs w:val="24"/>
                <w:lang w:eastAsia="ru-RU"/>
              </w:rPr>
              <w:t xml:space="preserve">10. </w:t>
            </w:r>
            <w:r>
              <w:rPr>
                <w:rFonts w:ascii="Times New Roman" w:hAnsi="Times New Roman"/>
                <w:color w:val="000000"/>
                <w:sz w:val="24"/>
                <w:szCs w:val="24"/>
              </w:rPr>
              <w:t>Распоряжение Правительства РС(Я) от 30.04.2013 г. N448-р "Об утверждении Плана мероприятий ("Дорожной карты"), направленных на повышение эффективности системы образования и науки Республики Саха (Якутия)"</w:t>
            </w:r>
          </w:p>
          <w:p w:rsidR="002A4DF6" w:rsidRDefault="002A4DF6">
            <w:pPr>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Уровень ДОУ:</w:t>
            </w:r>
          </w:p>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11. Устав МБДОУ - Д/с №30 «Малышок».</w:t>
            </w:r>
          </w:p>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12. План работы МБДОУ - Д/с №30 «Малышок».</w:t>
            </w:r>
          </w:p>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13. Локальные акты, регламентирующие деятельность учреждения.</w:t>
            </w:r>
          </w:p>
        </w:tc>
      </w:tr>
      <w:tr w:rsidR="002A4DF6" w:rsidTr="00847146">
        <w:trPr>
          <w:trHeight w:val="1944"/>
        </w:trPr>
        <w:tc>
          <w:tcPr>
            <w:tcW w:w="2308"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Основные</w:t>
            </w:r>
          </w:p>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разработчики</w:t>
            </w:r>
          </w:p>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Программы</w:t>
            </w:r>
          </w:p>
        </w:tc>
        <w:tc>
          <w:tcPr>
            <w:tcW w:w="7157"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Творческий   коллектив   педагогических работников</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МБДОУ   Д/с №30 «Малышок»</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Бурнашева Жанна Маратовна - заведующий МБДОУ - Д/с №30 «Малышок»;</w:t>
            </w:r>
          </w:p>
          <w:p w:rsidR="002A4DF6" w:rsidRDefault="003C18B2">
            <w:pPr>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Винокурова</w:t>
            </w:r>
            <w:proofErr w:type="spellEnd"/>
            <w:r>
              <w:rPr>
                <w:rFonts w:ascii="Times New Roman" w:hAnsi="Times New Roman"/>
                <w:sz w:val="24"/>
                <w:szCs w:val="24"/>
                <w:lang w:eastAsia="ru-RU"/>
              </w:rPr>
              <w:t xml:space="preserve"> Александра Григорьевна</w:t>
            </w:r>
            <w:r w:rsidR="002A4DF6">
              <w:rPr>
                <w:rFonts w:ascii="Times New Roman" w:hAnsi="Times New Roman"/>
                <w:sz w:val="24"/>
                <w:szCs w:val="24"/>
                <w:lang w:eastAsia="ru-RU"/>
              </w:rPr>
              <w:t xml:space="preserve"> - старший воспитатель МБДОУ   Д/с №30 «Малышок».</w:t>
            </w:r>
          </w:p>
        </w:tc>
      </w:tr>
      <w:tr w:rsidR="002A4DF6" w:rsidTr="00847146">
        <w:trPr>
          <w:trHeight w:val="653"/>
        </w:trPr>
        <w:tc>
          <w:tcPr>
            <w:tcW w:w="2308"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Исполнители Программы</w:t>
            </w:r>
          </w:p>
        </w:tc>
        <w:tc>
          <w:tcPr>
            <w:tcW w:w="7157"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Коллектив дошкольного образовательного учреждения.</w:t>
            </w:r>
          </w:p>
        </w:tc>
      </w:tr>
      <w:tr w:rsidR="002A4DF6" w:rsidTr="00847146">
        <w:trPr>
          <w:trHeight w:val="1119"/>
        </w:trPr>
        <w:tc>
          <w:tcPr>
            <w:tcW w:w="2308" w:type="dxa"/>
            <w:tcBorders>
              <w:top w:val="single" w:sz="6" w:space="0" w:color="auto"/>
              <w:left w:val="single" w:sz="6" w:space="0" w:color="auto"/>
              <w:bottom w:val="single" w:sz="4"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lastRenderedPageBreak/>
              <w:t>Цель Программы</w:t>
            </w:r>
          </w:p>
        </w:tc>
        <w:tc>
          <w:tcPr>
            <w:tcW w:w="7157" w:type="dxa"/>
            <w:tcBorders>
              <w:top w:val="single" w:sz="6" w:space="0" w:color="auto"/>
              <w:left w:val="single" w:sz="6" w:space="0" w:color="auto"/>
              <w:bottom w:val="single" w:sz="4" w:space="0" w:color="auto"/>
              <w:right w:val="single" w:sz="6" w:space="0" w:color="auto"/>
            </w:tcBorders>
            <w:hideMark/>
          </w:tcPr>
          <w:p w:rsidR="002A4DF6" w:rsidRDefault="002A4DF6">
            <w:pPr>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Стратегическая цель программы:</w:t>
            </w:r>
          </w:p>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Повышение    качества    дошкольного образования МБДОУ   Д/с №30 «Малышок» посредством моделирования нового   образовательного   пространства   с учетом внедрения ФГОС ДО.</w:t>
            </w:r>
          </w:p>
        </w:tc>
      </w:tr>
      <w:tr w:rsidR="002A4DF6" w:rsidTr="00847146">
        <w:trPr>
          <w:trHeight w:val="6936"/>
        </w:trPr>
        <w:tc>
          <w:tcPr>
            <w:tcW w:w="2308" w:type="dxa"/>
            <w:tcBorders>
              <w:top w:val="single" w:sz="4" w:space="0" w:color="auto"/>
              <w:left w:val="single" w:sz="4" w:space="0" w:color="auto"/>
              <w:bottom w:val="single" w:sz="4" w:space="0" w:color="auto"/>
              <w:right w:val="single" w:sz="4" w:space="0" w:color="auto"/>
            </w:tcBorders>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Задачи Программы</w:t>
            </w:r>
          </w:p>
        </w:tc>
        <w:tc>
          <w:tcPr>
            <w:tcW w:w="7157" w:type="dxa"/>
            <w:tcBorders>
              <w:top w:val="single" w:sz="4" w:space="0" w:color="auto"/>
              <w:left w:val="single" w:sz="4" w:space="0" w:color="auto"/>
              <w:bottom w:val="single" w:sz="4" w:space="0" w:color="auto"/>
              <w:right w:val="single" w:sz="4" w:space="0" w:color="auto"/>
            </w:tcBorders>
            <w:hideMark/>
          </w:tcPr>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 Повысить эффективность управленческой деятельности ДОУ путем внедрения новой модели управления.</w:t>
            </w:r>
          </w:p>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 Обеспечить выполнение муниципального задания МБДОУ.</w:t>
            </w:r>
          </w:p>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 Оптимизировать     содержание образовательного процесса в дошкольном учреждении в условиях введения ФГОС ДО.</w:t>
            </w:r>
          </w:p>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 Модернизировать процесс повышения квалификации и переподготовки педагогических работников с целью           гарантированного обеспечения профессионального   уровня   педагогов с учетом Профессионального стандарта педагогов.</w:t>
            </w:r>
          </w:p>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 Выявлять потребностей и поддержка образовательных   инициатив   семьи   в процессе взаимодействия.</w:t>
            </w:r>
          </w:p>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 Организовать работу МБДОУ   Д/с №30 «Малышок» в инновационном режиме.</w:t>
            </w:r>
          </w:p>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7. Обеспечить доступность качественного образования детей, не посещающих МБДОУ Д/с №30 «Малышок», путем внедрения вариативных форм дошкольного образования.</w:t>
            </w:r>
          </w:p>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8. Совершенствовать систему социального партнерства ДОУ    с общественными и некоммерческими организациями региона.</w:t>
            </w:r>
          </w:p>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9. Организация в соответствии с требованиями предметно-развивающей среды и обновление материально-технического оснащения учреждения.</w:t>
            </w:r>
          </w:p>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10. Создать единое образовательное пространство на основе использования новейших информационных и телекоммуникационных технологий.</w:t>
            </w:r>
          </w:p>
        </w:tc>
      </w:tr>
      <w:tr w:rsidR="002A4DF6" w:rsidTr="00847146">
        <w:trPr>
          <w:trHeight w:val="1622"/>
        </w:trPr>
        <w:tc>
          <w:tcPr>
            <w:tcW w:w="2308" w:type="dxa"/>
            <w:tcBorders>
              <w:top w:val="single" w:sz="4" w:space="0" w:color="auto"/>
              <w:left w:val="single" w:sz="4" w:space="0" w:color="auto"/>
              <w:bottom w:val="single" w:sz="4" w:space="0" w:color="auto"/>
              <w:right w:val="single" w:sz="4" w:space="0" w:color="auto"/>
            </w:tcBorders>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Срок и этапы</w:t>
            </w:r>
          </w:p>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реализации</w:t>
            </w:r>
          </w:p>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Программы</w:t>
            </w:r>
          </w:p>
        </w:tc>
        <w:tc>
          <w:tcPr>
            <w:tcW w:w="7157" w:type="dxa"/>
            <w:tcBorders>
              <w:top w:val="single" w:sz="4" w:space="0" w:color="auto"/>
              <w:left w:val="single" w:sz="4" w:space="0" w:color="auto"/>
              <w:bottom w:val="single" w:sz="4" w:space="0" w:color="auto"/>
              <w:right w:val="single" w:sz="4" w:space="0" w:color="auto"/>
            </w:tcBorders>
            <w:hideMark/>
          </w:tcPr>
          <w:p w:rsidR="002A4DF6" w:rsidRDefault="003C18B2">
            <w:pPr>
              <w:autoSpaceDE w:val="0"/>
              <w:autoSpaceDN w:val="0"/>
              <w:adjustRightInd w:val="0"/>
              <w:spacing w:after="0" w:line="240" w:lineRule="auto"/>
              <w:jc w:val="both"/>
              <w:rPr>
                <w:rFonts w:ascii="Times New Roman" w:hAnsi="Times New Roman"/>
                <w:i/>
                <w:iCs/>
                <w:sz w:val="24"/>
                <w:szCs w:val="24"/>
                <w:lang w:eastAsia="ru-RU"/>
              </w:rPr>
            </w:pPr>
            <w:r>
              <w:rPr>
                <w:rFonts w:ascii="Times New Roman" w:hAnsi="Times New Roman"/>
                <w:sz w:val="24"/>
                <w:szCs w:val="24"/>
                <w:lang w:eastAsia="ru-RU"/>
              </w:rPr>
              <w:t>Реализация Программы: с 2020 по 2024</w:t>
            </w:r>
            <w:r w:rsidR="002A4DF6">
              <w:rPr>
                <w:rFonts w:ascii="Times New Roman" w:hAnsi="Times New Roman"/>
                <w:sz w:val="24"/>
                <w:szCs w:val="24"/>
                <w:lang w:eastAsia="ru-RU"/>
              </w:rPr>
              <w:t xml:space="preserve"> годы. </w:t>
            </w:r>
            <w:r w:rsidR="002A4DF6">
              <w:rPr>
                <w:rFonts w:ascii="Times New Roman" w:hAnsi="Times New Roman"/>
                <w:i/>
                <w:iCs/>
                <w:sz w:val="24"/>
                <w:szCs w:val="24"/>
                <w:lang w:eastAsia="ru-RU"/>
              </w:rPr>
              <w:t>Этапы реализации Программы:</w:t>
            </w:r>
          </w:p>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 Организаци</w:t>
            </w:r>
            <w:r w:rsidR="003C18B2">
              <w:rPr>
                <w:rFonts w:ascii="Times New Roman" w:hAnsi="Times New Roman"/>
                <w:sz w:val="24"/>
                <w:szCs w:val="24"/>
                <w:lang w:eastAsia="ru-RU"/>
              </w:rPr>
              <w:t>онно-подготовительный этап (2020</w:t>
            </w:r>
            <w:r>
              <w:rPr>
                <w:rFonts w:ascii="Times New Roman" w:hAnsi="Times New Roman"/>
                <w:sz w:val="24"/>
                <w:szCs w:val="24"/>
                <w:lang w:eastAsia="ru-RU"/>
              </w:rPr>
              <w:t>г.).</w:t>
            </w:r>
          </w:p>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 Вне</w:t>
            </w:r>
            <w:r w:rsidR="003C18B2">
              <w:rPr>
                <w:rFonts w:ascii="Times New Roman" w:hAnsi="Times New Roman"/>
                <w:sz w:val="24"/>
                <w:szCs w:val="24"/>
                <w:lang w:eastAsia="ru-RU"/>
              </w:rPr>
              <w:t>дренческий (основной) этап (2021 - 2023</w:t>
            </w:r>
            <w:r>
              <w:rPr>
                <w:rFonts w:ascii="Times New Roman" w:hAnsi="Times New Roman"/>
                <w:sz w:val="24"/>
                <w:szCs w:val="24"/>
                <w:lang w:eastAsia="ru-RU"/>
              </w:rPr>
              <w:t xml:space="preserve"> гг.).</w:t>
            </w:r>
          </w:p>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 А</w:t>
            </w:r>
            <w:r w:rsidR="003C18B2">
              <w:rPr>
                <w:rFonts w:ascii="Times New Roman" w:hAnsi="Times New Roman"/>
                <w:sz w:val="24"/>
                <w:szCs w:val="24"/>
                <w:lang w:eastAsia="ru-RU"/>
              </w:rPr>
              <w:t>налитико-рефлексивный этап (2024</w:t>
            </w:r>
            <w:r>
              <w:rPr>
                <w:rFonts w:ascii="Times New Roman" w:hAnsi="Times New Roman"/>
                <w:sz w:val="24"/>
                <w:szCs w:val="24"/>
                <w:lang w:eastAsia="ru-RU"/>
              </w:rPr>
              <w:t xml:space="preserve"> г.).</w:t>
            </w:r>
          </w:p>
        </w:tc>
      </w:tr>
      <w:tr w:rsidR="002A4DF6" w:rsidTr="00847146">
        <w:trPr>
          <w:trHeight w:val="3025"/>
        </w:trPr>
        <w:tc>
          <w:tcPr>
            <w:tcW w:w="2308" w:type="dxa"/>
            <w:tcBorders>
              <w:top w:val="single" w:sz="4" w:space="0" w:color="auto"/>
              <w:left w:val="single" w:sz="4" w:space="0" w:color="auto"/>
              <w:bottom w:val="single" w:sz="4" w:space="0" w:color="auto"/>
              <w:right w:val="single" w:sz="4" w:space="0" w:color="auto"/>
            </w:tcBorders>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Финансовое обеспечение</w:t>
            </w:r>
          </w:p>
        </w:tc>
        <w:tc>
          <w:tcPr>
            <w:tcW w:w="7157" w:type="dxa"/>
            <w:tcBorders>
              <w:top w:val="single" w:sz="4" w:space="0" w:color="auto"/>
              <w:left w:val="single" w:sz="4" w:space="0" w:color="auto"/>
              <w:bottom w:val="single" w:sz="4" w:space="0" w:color="auto"/>
              <w:right w:val="single" w:sz="4" w:space="0" w:color="auto"/>
            </w:tcBorders>
            <w:hideMark/>
          </w:tcPr>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Выполнение   программы   обеспечивается   за счет средств:</w:t>
            </w:r>
          </w:p>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муниципального бюджета (субсидии);</w:t>
            </w:r>
          </w:p>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внебюджетных     источников: дополнительно привлеченные средства (спонсорские средства, доходы от дополнительных образовательных и прочих услуг, добровольные   пожертвования   и   прочие доходы, разрешенные   нормативно-правовыми документами,</w:t>
            </w:r>
            <w:r w:rsidR="008B7FD8">
              <w:rPr>
                <w:rFonts w:ascii="Times New Roman" w:hAnsi="Times New Roman"/>
                <w:sz w:val="24"/>
                <w:szCs w:val="24"/>
                <w:lang w:eastAsia="ru-RU"/>
              </w:rPr>
              <w:t xml:space="preserve"> </w:t>
            </w:r>
            <w:r>
              <w:rPr>
                <w:rFonts w:ascii="Times New Roman" w:hAnsi="Times New Roman"/>
                <w:sz w:val="24"/>
                <w:szCs w:val="24"/>
                <w:lang w:eastAsia="ru-RU"/>
              </w:rPr>
              <w:t>регламентирующими финансово-хозяйственную деятельность   образовательного   учреждения   и не противоречащие законодательству РФ).</w:t>
            </w:r>
          </w:p>
        </w:tc>
      </w:tr>
      <w:tr w:rsidR="002A4DF6" w:rsidTr="00847146">
        <w:trPr>
          <w:trHeight w:val="9345"/>
        </w:trPr>
        <w:tc>
          <w:tcPr>
            <w:tcW w:w="2308" w:type="dxa"/>
            <w:tcBorders>
              <w:top w:val="single" w:sz="4" w:space="0" w:color="auto"/>
              <w:left w:val="single" w:sz="6" w:space="0" w:color="auto"/>
              <w:bottom w:val="nil"/>
              <w:right w:val="single" w:sz="6" w:space="0" w:color="auto"/>
            </w:tcBorders>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lastRenderedPageBreak/>
              <w:t>Ожидаемые</w:t>
            </w:r>
          </w:p>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конечные</w:t>
            </w:r>
          </w:p>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результаты</w:t>
            </w:r>
          </w:p>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реализации</w:t>
            </w:r>
          </w:p>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Программы</w:t>
            </w:r>
          </w:p>
        </w:tc>
        <w:tc>
          <w:tcPr>
            <w:tcW w:w="7157" w:type="dxa"/>
            <w:tcBorders>
              <w:top w:val="single" w:sz="4" w:space="0" w:color="auto"/>
              <w:left w:val="single" w:sz="6" w:space="0" w:color="auto"/>
              <w:bottom w:val="nil"/>
              <w:right w:val="single" w:sz="6" w:space="0" w:color="auto"/>
            </w:tcBorders>
            <w:hideMark/>
          </w:tcPr>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Реализовать новую модель управления МБДОУ Д/с №30 «Малышок».</w:t>
            </w:r>
          </w:p>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Выполнение муниципального задания МБДОУ Д/с №30 «Малышок».</w:t>
            </w:r>
          </w:p>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Успешное внедрение ФГОС ДО в практику работы ДОУ.</w:t>
            </w:r>
          </w:p>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Эффективная       реализация образовательной</w:t>
            </w:r>
            <w:r w:rsidR="008B7FD8">
              <w:rPr>
                <w:rFonts w:ascii="Times New Roman" w:hAnsi="Times New Roman"/>
                <w:sz w:val="24"/>
                <w:szCs w:val="24"/>
                <w:lang w:eastAsia="ru-RU"/>
              </w:rPr>
              <w:t xml:space="preserve"> </w:t>
            </w:r>
            <w:r>
              <w:rPr>
                <w:rFonts w:ascii="Times New Roman" w:hAnsi="Times New Roman"/>
                <w:sz w:val="24"/>
                <w:szCs w:val="24"/>
                <w:lang w:eastAsia="ru-RU"/>
              </w:rPr>
              <w:t>программы МБДОУ - Д/с №30 «Малышок».</w:t>
            </w:r>
          </w:p>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Социализация дошкольника, обеспечение необходимого уровня развития в соответствии с возрастом, успешный переход ребенка к обучению в общеобразовательных учреждениях.</w:t>
            </w:r>
          </w:p>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Информационная открытость и эффективная система управления учреждением.</w:t>
            </w:r>
          </w:p>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Повышение профессионального мастерства педагогических     работников     детского сада, овладение   педагогическим коллективом инновационными методиками и технологиями.</w:t>
            </w:r>
          </w:p>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Организация эффективного взаимодействия семьи и МБДОУ - Д/с №30 «Малышок» в процессе образовательной деятельности.</w:t>
            </w:r>
          </w:p>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Обобщение   и   распространение   опыта работы МБДОУ - Д/с №30 «Малышок» в рамках инновационной деятельности.</w:t>
            </w:r>
          </w:p>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Высокая конкурентоспособность детского сада на рынке     образовательных     услуг: обеспечение стабильно высокого процента выпускников МБДОУ Д/с №30 «Малышок», успешно обучающихся в первом классе школы; расширение   спектра платных образовательных услуг; 100%    охват детей микрорайона (по запросу), не посещающих ДОУ, вариативными формами дошкольного образования.</w:t>
            </w:r>
          </w:p>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Оснащение предметно-развивающей среды МБДОУ Д/с №30 «Малышок» в соответствии с ФГОС ДО.</w:t>
            </w:r>
          </w:p>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Информатизация процесса образования (обеспечение групповых ячеек и кабинетов персональными компьютерами, доступ к сети Интернет через беспроводную сеть </w:t>
            </w:r>
            <w:r>
              <w:rPr>
                <w:rFonts w:ascii="Times New Roman" w:hAnsi="Times New Roman"/>
                <w:sz w:val="24"/>
                <w:szCs w:val="24"/>
                <w:lang w:val="en-US" w:eastAsia="ru-RU"/>
              </w:rPr>
              <w:t>Wi</w:t>
            </w:r>
            <w:r>
              <w:rPr>
                <w:rFonts w:ascii="Times New Roman" w:hAnsi="Times New Roman"/>
                <w:sz w:val="24"/>
                <w:szCs w:val="24"/>
                <w:lang w:eastAsia="ru-RU"/>
              </w:rPr>
              <w:t>-</w:t>
            </w:r>
            <w:r>
              <w:rPr>
                <w:rFonts w:ascii="Times New Roman" w:hAnsi="Times New Roman"/>
                <w:sz w:val="24"/>
                <w:szCs w:val="24"/>
                <w:lang w:val="en-US" w:eastAsia="ru-RU"/>
              </w:rPr>
              <w:t>Fi</w:t>
            </w:r>
            <w:r>
              <w:rPr>
                <w:rFonts w:ascii="Times New Roman" w:hAnsi="Times New Roman"/>
                <w:sz w:val="24"/>
                <w:szCs w:val="24"/>
                <w:lang w:eastAsia="ru-RU"/>
              </w:rPr>
              <w:t>, использование новых цифровых образовательных ресурсов в работе с дошкольниками).</w:t>
            </w:r>
          </w:p>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Повышение рейтинга образовательного учреждения.</w:t>
            </w:r>
          </w:p>
        </w:tc>
      </w:tr>
      <w:tr w:rsidR="002A4DF6" w:rsidTr="00847146">
        <w:trPr>
          <w:trHeight w:val="1690"/>
        </w:trPr>
        <w:tc>
          <w:tcPr>
            <w:tcW w:w="2308"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Контроль</w:t>
            </w:r>
          </w:p>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за реализацией</w:t>
            </w:r>
          </w:p>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Программы</w:t>
            </w:r>
          </w:p>
        </w:tc>
        <w:tc>
          <w:tcPr>
            <w:tcW w:w="7157"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Внешний контроль за реализацией Программы осуществляет управление образования Окружной администрации г. Якутска.</w:t>
            </w:r>
          </w:p>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Внутренний контроль за реализацией Программы осуществляют органы управления МБДОУ -Д/с №30 «Малышок» на основе организации текущего и итогового контроля, отчета о результатах </w:t>
            </w:r>
            <w:proofErr w:type="spellStart"/>
            <w:r>
              <w:rPr>
                <w:rFonts w:ascii="Times New Roman" w:hAnsi="Times New Roman"/>
                <w:sz w:val="24"/>
                <w:szCs w:val="24"/>
                <w:lang w:eastAsia="ru-RU"/>
              </w:rPr>
              <w:t>самообследования</w:t>
            </w:r>
            <w:proofErr w:type="spellEnd"/>
            <w:r>
              <w:rPr>
                <w:rFonts w:ascii="Times New Roman" w:hAnsi="Times New Roman"/>
                <w:sz w:val="24"/>
                <w:szCs w:val="24"/>
                <w:lang w:eastAsia="ru-RU"/>
              </w:rPr>
              <w:t>.</w:t>
            </w:r>
          </w:p>
        </w:tc>
      </w:tr>
    </w:tbl>
    <w:p w:rsidR="002A4DF6" w:rsidRDefault="002A4DF6" w:rsidP="002A4DF6">
      <w:pPr>
        <w:autoSpaceDE w:val="0"/>
        <w:autoSpaceDN w:val="0"/>
        <w:adjustRightInd w:val="0"/>
        <w:spacing w:after="0" w:line="240" w:lineRule="auto"/>
        <w:rPr>
          <w:rFonts w:ascii="Times New Roman" w:hAnsi="Times New Roman"/>
          <w:b/>
          <w:bCs/>
          <w:i/>
          <w:iCs/>
          <w:sz w:val="24"/>
          <w:szCs w:val="24"/>
          <w:lang w:eastAsia="ru-RU"/>
        </w:rPr>
      </w:pPr>
    </w:p>
    <w:p w:rsidR="002A4DF6" w:rsidRDefault="002A4DF6" w:rsidP="002A4DF6">
      <w:pPr>
        <w:autoSpaceDE w:val="0"/>
        <w:autoSpaceDN w:val="0"/>
        <w:adjustRightInd w:val="0"/>
        <w:spacing w:after="0" w:line="240" w:lineRule="auto"/>
        <w:rPr>
          <w:rFonts w:ascii="Times New Roman" w:hAnsi="Times New Roman"/>
          <w:b/>
          <w:bCs/>
          <w:i/>
          <w:iCs/>
          <w:sz w:val="24"/>
          <w:szCs w:val="24"/>
          <w:lang w:eastAsia="ru-RU"/>
        </w:rPr>
      </w:pPr>
    </w:p>
    <w:p w:rsidR="008B7FD8" w:rsidRDefault="008B7FD8" w:rsidP="002A4DF6">
      <w:pPr>
        <w:autoSpaceDE w:val="0"/>
        <w:autoSpaceDN w:val="0"/>
        <w:adjustRightInd w:val="0"/>
        <w:spacing w:after="0" w:line="240" w:lineRule="auto"/>
        <w:rPr>
          <w:rFonts w:ascii="Times New Roman" w:hAnsi="Times New Roman"/>
          <w:b/>
          <w:bCs/>
          <w:i/>
          <w:iCs/>
          <w:sz w:val="24"/>
          <w:szCs w:val="24"/>
          <w:lang w:eastAsia="ru-RU"/>
        </w:rPr>
      </w:pPr>
    </w:p>
    <w:p w:rsidR="008B7FD8" w:rsidRDefault="008B7FD8" w:rsidP="002A4DF6">
      <w:pPr>
        <w:autoSpaceDE w:val="0"/>
        <w:autoSpaceDN w:val="0"/>
        <w:adjustRightInd w:val="0"/>
        <w:spacing w:after="0" w:line="240" w:lineRule="auto"/>
        <w:rPr>
          <w:rFonts w:ascii="Times New Roman" w:hAnsi="Times New Roman"/>
          <w:b/>
          <w:bCs/>
          <w:i/>
          <w:iCs/>
          <w:sz w:val="24"/>
          <w:szCs w:val="24"/>
          <w:lang w:eastAsia="ru-RU"/>
        </w:rPr>
      </w:pPr>
    </w:p>
    <w:p w:rsidR="008B7FD8" w:rsidRDefault="008B7FD8" w:rsidP="002A4DF6">
      <w:pPr>
        <w:autoSpaceDE w:val="0"/>
        <w:autoSpaceDN w:val="0"/>
        <w:adjustRightInd w:val="0"/>
        <w:spacing w:after="0" w:line="240" w:lineRule="auto"/>
        <w:rPr>
          <w:rFonts w:ascii="Times New Roman" w:hAnsi="Times New Roman"/>
          <w:b/>
          <w:bCs/>
          <w:i/>
          <w:iCs/>
          <w:sz w:val="24"/>
          <w:szCs w:val="24"/>
          <w:lang w:eastAsia="ru-RU"/>
        </w:rPr>
      </w:pPr>
    </w:p>
    <w:p w:rsidR="008B7FD8" w:rsidRDefault="008B7FD8" w:rsidP="002A4DF6">
      <w:pPr>
        <w:autoSpaceDE w:val="0"/>
        <w:autoSpaceDN w:val="0"/>
        <w:adjustRightInd w:val="0"/>
        <w:spacing w:after="0" w:line="240" w:lineRule="auto"/>
        <w:rPr>
          <w:rFonts w:ascii="Times New Roman" w:hAnsi="Times New Roman"/>
          <w:b/>
          <w:bCs/>
          <w:i/>
          <w:iCs/>
          <w:sz w:val="24"/>
          <w:szCs w:val="24"/>
          <w:lang w:eastAsia="ru-RU"/>
        </w:rPr>
      </w:pPr>
    </w:p>
    <w:p w:rsidR="008B7FD8" w:rsidRDefault="008B7FD8" w:rsidP="002A4DF6">
      <w:pPr>
        <w:autoSpaceDE w:val="0"/>
        <w:autoSpaceDN w:val="0"/>
        <w:adjustRightInd w:val="0"/>
        <w:spacing w:after="0" w:line="240" w:lineRule="auto"/>
        <w:rPr>
          <w:rFonts w:ascii="Times New Roman" w:hAnsi="Times New Roman"/>
          <w:b/>
          <w:bCs/>
          <w:i/>
          <w:iCs/>
          <w:sz w:val="24"/>
          <w:szCs w:val="24"/>
          <w:lang w:eastAsia="ru-RU"/>
        </w:rPr>
      </w:pPr>
    </w:p>
    <w:p w:rsidR="008B7FD8" w:rsidRDefault="008B7FD8" w:rsidP="002A4DF6">
      <w:pPr>
        <w:autoSpaceDE w:val="0"/>
        <w:autoSpaceDN w:val="0"/>
        <w:adjustRightInd w:val="0"/>
        <w:spacing w:after="0" w:line="240" w:lineRule="auto"/>
        <w:rPr>
          <w:rFonts w:ascii="Times New Roman" w:hAnsi="Times New Roman"/>
          <w:b/>
          <w:bCs/>
          <w:i/>
          <w:iCs/>
          <w:sz w:val="24"/>
          <w:szCs w:val="24"/>
          <w:lang w:eastAsia="ru-RU"/>
        </w:rPr>
      </w:pPr>
    </w:p>
    <w:p w:rsidR="008B7FD8" w:rsidRDefault="008B7FD8" w:rsidP="002A4DF6">
      <w:pPr>
        <w:autoSpaceDE w:val="0"/>
        <w:autoSpaceDN w:val="0"/>
        <w:adjustRightInd w:val="0"/>
        <w:spacing w:after="0" w:line="240" w:lineRule="auto"/>
        <w:rPr>
          <w:rFonts w:ascii="Times New Roman" w:hAnsi="Times New Roman"/>
          <w:b/>
          <w:bCs/>
          <w:i/>
          <w:iCs/>
          <w:sz w:val="24"/>
          <w:szCs w:val="24"/>
          <w:lang w:eastAsia="ru-RU"/>
        </w:rPr>
      </w:pPr>
    </w:p>
    <w:p w:rsidR="008B7FD8" w:rsidRDefault="008B7FD8" w:rsidP="002A4DF6">
      <w:pPr>
        <w:autoSpaceDE w:val="0"/>
        <w:autoSpaceDN w:val="0"/>
        <w:adjustRightInd w:val="0"/>
        <w:spacing w:after="0" w:line="240" w:lineRule="auto"/>
        <w:rPr>
          <w:rFonts w:ascii="Times New Roman" w:hAnsi="Times New Roman"/>
          <w:b/>
          <w:bCs/>
          <w:i/>
          <w:iCs/>
          <w:sz w:val="24"/>
          <w:szCs w:val="24"/>
          <w:lang w:eastAsia="ru-RU"/>
        </w:rPr>
      </w:pPr>
    </w:p>
    <w:p w:rsidR="008B7FD8" w:rsidRDefault="008B7FD8" w:rsidP="002A4DF6">
      <w:pPr>
        <w:autoSpaceDE w:val="0"/>
        <w:autoSpaceDN w:val="0"/>
        <w:adjustRightInd w:val="0"/>
        <w:spacing w:after="0" w:line="240" w:lineRule="auto"/>
        <w:rPr>
          <w:rFonts w:ascii="Times New Roman" w:hAnsi="Times New Roman"/>
          <w:b/>
          <w:bCs/>
          <w:i/>
          <w:iCs/>
          <w:sz w:val="24"/>
          <w:szCs w:val="24"/>
          <w:lang w:eastAsia="ru-RU"/>
        </w:rPr>
      </w:pPr>
    </w:p>
    <w:p w:rsidR="008B7FD8" w:rsidRDefault="008B7FD8" w:rsidP="002A4DF6">
      <w:pPr>
        <w:autoSpaceDE w:val="0"/>
        <w:autoSpaceDN w:val="0"/>
        <w:adjustRightInd w:val="0"/>
        <w:spacing w:after="0" w:line="240" w:lineRule="auto"/>
        <w:rPr>
          <w:rFonts w:ascii="Times New Roman" w:hAnsi="Times New Roman"/>
          <w:b/>
          <w:bCs/>
          <w:i/>
          <w:iCs/>
          <w:sz w:val="24"/>
          <w:szCs w:val="24"/>
          <w:lang w:eastAsia="ru-RU"/>
        </w:rPr>
      </w:pPr>
    </w:p>
    <w:p w:rsidR="002A4DF6" w:rsidRDefault="002A4DF6" w:rsidP="002A4DF6">
      <w:pPr>
        <w:autoSpaceDE w:val="0"/>
        <w:autoSpaceDN w:val="0"/>
        <w:adjustRightInd w:val="0"/>
        <w:spacing w:after="0" w:line="240" w:lineRule="auto"/>
        <w:jc w:val="center"/>
        <w:rPr>
          <w:rFonts w:ascii="Times New Roman" w:hAnsi="Times New Roman"/>
          <w:b/>
          <w:bCs/>
          <w:i/>
          <w:iCs/>
          <w:sz w:val="24"/>
          <w:szCs w:val="24"/>
          <w:lang w:eastAsia="ru-RU"/>
        </w:rPr>
      </w:pPr>
    </w:p>
    <w:p w:rsidR="002A4DF6" w:rsidRDefault="002A4DF6" w:rsidP="002A4DF6">
      <w:pPr>
        <w:autoSpaceDE w:val="0"/>
        <w:autoSpaceDN w:val="0"/>
        <w:adjustRightInd w:val="0"/>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ПОЯСНИТЕЛЬНАЯ ЗАПИСКА</w:t>
      </w:r>
    </w:p>
    <w:p w:rsidR="002A4DF6" w:rsidRDefault="002A4DF6" w:rsidP="002A4DF6">
      <w:pPr>
        <w:autoSpaceDE w:val="0"/>
        <w:autoSpaceDN w:val="0"/>
        <w:adjustRightInd w:val="0"/>
        <w:spacing w:after="0" w:line="240" w:lineRule="auto"/>
        <w:jc w:val="center"/>
        <w:rPr>
          <w:rFonts w:ascii="Times New Roman" w:hAnsi="Times New Roman"/>
          <w:b/>
          <w:bCs/>
          <w:i/>
          <w:iCs/>
          <w:sz w:val="24"/>
          <w:szCs w:val="24"/>
          <w:lang w:eastAsia="ru-RU"/>
        </w:rPr>
      </w:pP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Конкуренция различных систем образования стала ключевым элементом глобальной конкуренции, требующей постоянного обновления технологий, быстрой адаптации к запросам и требованиям динамично меняющегося мира. Однако возможность получения качественного образования продолжает оставаться одной из наиболее важных жизненных ценностей граждан и решающим фактором социальной справедливости и политической стабильности.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Для современного этапа развития общества характерно становление принципиально новых приоритетов, требований к системе образования в целом и её начальному звену - дошкольному воспитанию. Целевыми установками образовательной политики государства на данном этапе стало осуществление комплекса мероприятий, направленных на повышение качества образовательной услуги, рост профессиональной компетентности педагога -как основного ресурса развития системы образования, замена ценностей обучения ребенка на ценности его развития.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Целевые установки образовательной политики </w:t>
      </w:r>
      <w:r w:rsidR="008B7FD8">
        <w:rPr>
          <w:rFonts w:ascii="Times New Roman" w:hAnsi="Times New Roman"/>
          <w:sz w:val="24"/>
          <w:szCs w:val="24"/>
          <w:lang w:eastAsia="ru-RU"/>
        </w:rPr>
        <w:t>региона на период с 2015 по 2020</w:t>
      </w:r>
      <w:r>
        <w:rPr>
          <w:rFonts w:ascii="Times New Roman" w:hAnsi="Times New Roman"/>
          <w:sz w:val="24"/>
          <w:szCs w:val="24"/>
          <w:lang w:eastAsia="ru-RU"/>
        </w:rPr>
        <w:t xml:space="preserve"> годы направлены на качественно новый уровень образования, который позволит формировать образованную, творческую, социально зрелую, физически здоровую личность молодого гражданина России, стать основой экономического роста и социального развития регионального сообщества, фактором благополучия, стабильности, успешности и безопасности людей, проживающих в Городском округе «город Якутск».</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Эффективное решение этих задач возможно только в учреждении, готовом работать в инновационном режиме, конкурентоспособном на рынке образовательных услуг города.</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Развитие ДОУ - целенаправленный, закономерный, непрерывный и необратимый процесс перехода учреждения в качественно новое состояние, характеризующееся </w:t>
      </w:r>
      <w:proofErr w:type="spellStart"/>
      <w:r>
        <w:rPr>
          <w:rFonts w:ascii="Times New Roman" w:hAnsi="Times New Roman"/>
          <w:sz w:val="24"/>
          <w:szCs w:val="24"/>
          <w:lang w:eastAsia="ru-RU"/>
        </w:rPr>
        <w:t>разноуровневой</w:t>
      </w:r>
      <w:proofErr w:type="spellEnd"/>
      <w:r>
        <w:rPr>
          <w:rFonts w:ascii="Times New Roman" w:hAnsi="Times New Roman"/>
          <w:sz w:val="24"/>
          <w:szCs w:val="24"/>
          <w:lang w:eastAsia="ru-RU"/>
        </w:rPr>
        <w:t xml:space="preserve"> организацией, инновационной направленностью и постоянно расширяющимся потенциалом роста.</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Для полноценного развития образовательного учреждения необходимо построить проект его деятельности на ближайшую перспективу, учитывающий модель дошкольного образовательного учреждения и механизм поэтапного преобразования ее составляющих, что в первую очередь зависит от правильно выбранной стратегии, то есть от плана развития учреждения.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Актуальность разработки и внедрения программы развития МБДОУ Д/с №30 «Мал</w:t>
      </w:r>
      <w:r w:rsidR="0013456B">
        <w:rPr>
          <w:rFonts w:ascii="Times New Roman" w:hAnsi="Times New Roman"/>
          <w:sz w:val="24"/>
          <w:szCs w:val="24"/>
          <w:lang w:eastAsia="ru-RU"/>
        </w:rPr>
        <w:t>ышок» на период с 2015 по 2020</w:t>
      </w:r>
      <w:r>
        <w:rPr>
          <w:rFonts w:ascii="Times New Roman" w:hAnsi="Times New Roman"/>
          <w:sz w:val="24"/>
          <w:szCs w:val="24"/>
          <w:lang w:eastAsia="ru-RU"/>
        </w:rPr>
        <w:t xml:space="preserve"> годы обусловлена:</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изменениями в государственно-политическом устройстве и социально-экономической жизни страны;</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пересмотром содержания образования в ДОУ, разработкой и внедрением ФГОС ДО. Творческой группой МБДОУ - Д/с №30 «Малышок» была разработана Про</w:t>
      </w:r>
      <w:r w:rsidR="0013456B">
        <w:rPr>
          <w:rFonts w:ascii="Times New Roman" w:hAnsi="Times New Roman"/>
          <w:sz w:val="24"/>
          <w:szCs w:val="24"/>
          <w:lang w:eastAsia="ru-RU"/>
        </w:rPr>
        <w:t>грамма развития на период с 2015 по 2020</w:t>
      </w:r>
      <w:r>
        <w:rPr>
          <w:rFonts w:ascii="Times New Roman" w:hAnsi="Times New Roman"/>
          <w:sz w:val="24"/>
          <w:szCs w:val="24"/>
          <w:lang w:eastAsia="ru-RU"/>
        </w:rPr>
        <w:t>годы.</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Программа развития спроектирована исходя из конкретного анализа исходного состояния МБДОУ - Д/с №30 «Малышок», территориальной специфики (возможности внешнего окружения детского сада), специфики контингента детей, потребностей родителей воспитанников и неорганизованных детей микрорайона в образовательных и иных услугах, а также с учетом возможных рисков в процессе реализации программы.</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sz w:val="24"/>
          <w:szCs w:val="24"/>
          <w:lang w:eastAsia="ru-RU"/>
        </w:rPr>
        <w:t xml:space="preserve">Обеспечивая свое назначение, Программа развития обладает следующими </w:t>
      </w:r>
      <w:r>
        <w:rPr>
          <w:rFonts w:ascii="Times New Roman" w:hAnsi="Times New Roman"/>
          <w:b/>
          <w:bCs/>
          <w:sz w:val="24"/>
          <w:szCs w:val="24"/>
          <w:lang w:eastAsia="ru-RU"/>
        </w:rPr>
        <w:t>качественными характеристиками: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i/>
          <w:iCs/>
          <w:sz w:val="24"/>
          <w:szCs w:val="24"/>
          <w:lang w:eastAsia="ru-RU"/>
        </w:rPr>
        <w:t xml:space="preserve">• </w:t>
      </w:r>
      <w:r>
        <w:rPr>
          <w:rFonts w:ascii="Times New Roman" w:hAnsi="Times New Roman"/>
          <w:i/>
          <w:iCs/>
          <w:sz w:val="24"/>
          <w:szCs w:val="24"/>
          <w:u w:val="single"/>
          <w:lang w:eastAsia="ru-RU"/>
        </w:rPr>
        <w:t>актуальность</w:t>
      </w:r>
      <w:r>
        <w:rPr>
          <w:rFonts w:ascii="Times New Roman" w:hAnsi="Times New Roman"/>
          <w:sz w:val="24"/>
          <w:szCs w:val="24"/>
          <w:lang w:eastAsia="ru-RU"/>
        </w:rPr>
        <w:t>- программа ориентирована на решение наиболее значимых проблем для будущей (перспективной) системы образовательного процесса детского сада;</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i/>
          <w:iCs/>
          <w:sz w:val="24"/>
          <w:szCs w:val="24"/>
          <w:lang w:eastAsia="ru-RU"/>
        </w:rPr>
        <w:t xml:space="preserve">• </w:t>
      </w:r>
      <w:proofErr w:type="spellStart"/>
      <w:r>
        <w:rPr>
          <w:rFonts w:ascii="Times New Roman" w:hAnsi="Times New Roman"/>
          <w:i/>
          <w:iCs/>
          <w:sz w:val="24"/>
          <w:szCs w:val="24"/>
          <w:u w:val="single"/>
          <w:lang w:eastAsia="ru-RU"/>
        </w:rPr>
        <w:t>прогностичность</w:t>
      </w:r>
      <w:proofErr w:type="spellEnd"/>
      <w:r>
        <w:rPr>
          <w:rFonts w:ascii="Times New Roman" w:hAnsi="Times New Roman"/>
          <w:sz w:val="24"/>
          <w:szCs w:val="24"/>
          <w:lang w:eastAsia="ru-RU"/>
        </w:rPr>
        <w:t xml:space="preserve">- данная программа отражает в своих целях и планируемых действиях не только сегодняшние, но и будущие требования к дошкольному учреждению. </w:t>
      </w:r>
      <w:r>
        <w:rPr>
          <w:rFonts w:ascii="Times New Roman" w:hAnsi="Times New Roman"/>
          <w:sz w:val="24"/>
          <w:szCs w:val="24"/>
          <w:lang w:eastAsia="ru-RU"/>
        </w:rPr>
        <w:lastRenderedPageBreak/>
        <w:t>Просчитываются риски, возникновение которых возможно при реализации программы; намечается соответствие программы изменяющимся требованиям и условиям, в которых она будет реализоваться;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i/>
          <w:iCs/>
          <w:sz w:val="24"/>
          <w:szCs w:val="24"/>
          <w:lang w:eastAsia="ru-RU"/>
        </w:rPr>
        <w:t xml:space="preserve">• </w:t>
      </w:r>
      <w:r>
        <w:rPr>
          <w:rFonts w:ascii="Times New Roman" w:hAnsi="Times New Roman"/>
          <w:i/>
          <w:iCs/>
          <w:sz w:val="24"/>
          <w:szCs w:val="24"/>
          <w:u w:val="single"/>
          <w:lang w:eastAsia="ru-RU"/>
        </w:rPr>
        <w:t>рациональность</w:t>
      </w:r>
      <w:r>
        <w:rPr>
          <w:rFonts w:ascii="Times New Roman" w:hAnsi="Times New Roman"/>
          <w:sz w:val="24"/>
          <w:szCs w:val="24"/>
          <w:lang w:eastAsia="ru-RU"/>
        </w:rPr>
        <w:t>- программой определены цели и способы их достижения, которые позволят получить максимально возможные результаты;</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i/>
          <w:iCs/>
          <w:sz w:val="24"/>
          <w:szCs w:val="24"/>
          <w:lang w:eastAsia="ru-RU"/>
        </w:rPr>
        <w:t xml:space="preserve">• </w:t>
      </w:r>
      <w:r>
        <w:rPr>
          <w:rFonts w:ascii="Times New Roman" w:hAnsi="Times New Roman"/>
          <w:i/>
          <w:iCs/>
          <w:sz w:val="24"/>
          <w:szCs w:val="24"/>
          <w:u w:val="single"/>
          <w:lang w:eastAsia="ru-RU"/>
        </w:rPr>
        <w:t>реалистичность</w:t>
      </w:r>
      <w:r>
        <w:rPr>
          <w:rFonts w:ascii="Times New Roman" w:hAnsi="Times New Roman"/>
          <w:sz w:val="24"/>
          <w:szCs w:val="24"/>
          <w:lang w:eastAsia="ru-RU"/>
        </w:rPr>
        <w:t>- программа призвана обеспечить соответствие между желаемым и возможным, т.е. между целями программы и средствами для их достижения;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i/>
          <w:iCs/>
          <w:sz w:val="24"/>
          <w:szCs w:val="24"/>
          <w:lang w:eastAsia="ru-RU"/>
        </w:rPr>
        <w:t xml:space="preserve">• </w:t>
      </w:r>
      <w:r>
        <w:rPr>
          <w:rFonts w:ascii="Times New Roman" w:hAnsi="Times New Roman"/>
          <w:i/>
          <w:iCs/>
          <w:sz w:val="24"/>
          <w:szCs w:val="24"/>
          <w:u w:val="single"/>
          <w:lang w:eastAsia="ru-RU"/>
        </w:rPr>
        <w:t>целостность</w:t>
      </w:r>
      <w:r>
        <w:rPr>
          <w:rFonts w:ascii="Times New Roman" w:hAnsi="Times New Roman"/>
          <w:sz w:val="24"/>
          <w:szCs w:val="24"/>
          <w:lang w:eastAsia="ru-RU"/>
        </w:rPr>
        <w:t>- наличие в программе всех структурных частей, обеспечивающих полноту состава действий, необходимых для достижения цели и согласованность связей между ними;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i/>
          <w:iCs/>
          <w:sz w:val="24"/>
          <w:szCs w:val="24"/>
          <w:lang w:eastAsia="ru-RU"/>
        </w:rPr>
        <w:t xml:space="preserve">• </w:t>
      </w:r>
      <w:r>
        <w:rPr>
          <w:rFonts w:ascii="Times New Roman" w:hAnsi="Times New Roman"/>
          <w:i/>
          <w:iCs/>
          <w:sz w:val="24"/>
          <w:szCs w:val="24"/>
          <w:u w:val="single"/>
          <w:lang w:eastAsia="ru-RU"/>
        </w:rPr>
        <w:t>контролируемость</w:t>
      </w:r>
      <w:r>
        <w:rPr>
          <w:rFonts w:ascii="Times New Roman" w:hAnsi="Times New Roman"/>
          <w:sz w:val="24"/>
          <w:szCs w:val="24"/>
          <w:lang w:eastAsia="ru-RU"/>
        </w:rPr>
        <w:t>- в программе определены конечные и промежуточные цели, задачи, которые являются измеримыми, сформулированы критерии оценки результатов развития МБДОУ;</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i/>
          <w:iCs/>
          <w:sz w:val="24"/>
          <w:szCs w:val="24"/>
          <w:lang w:eastAsia="ru-RU"/>
        </w:rPr>
        <w:t xml:space="preserve">• </w:t>
      </w:r>
      <w:r>
        <w:rPr>
          <w:rFonts w:ascii="Times New Roman" w:hAnsi="Times New Roman"/>
          <w:i/>
          <w:iCs/>
          <w:sz w:val="24"/>
          <w:szCs w:val="24"/>
          <w:u w:val="single"/>
          <w:lang w:eastAsia="ru-RU"/>
        </w:rPr>
        <w:t>нормативно-правовая адекватность</w:t>
      </w:r>
      <w:r>
        <w:rPr>
          <w:rFonts w:ascii="Times New Roman" w:hAnsi="Times New Roman"/>
          <w:sz w:val="24"/>
          <w:szCs w:val="24"/>
          <w:lang w:eastAsia="ru-RU"/>
        </w:rPr>
        <w:t>- соотнесение целей программы и планируемых способов их достижения с законодательством федерального, регионального, муниципального и локального уровней;</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i/>
          <w:iCs/>
          <w:sz w:val="24"/>
          <w:szCs w:val="24"/>
          <w:lang w:eastAsia="ru-RU"/>
        </w:rPr>
        <w:t xml:space="preserve">• </w:t>
      </w:r>
      <w:r>
        <w:rPr>
          <w:rFonts w:ascii="Times New Roman" w:hAnsi="Times New Roman"/>
          <w:i/>
          <w:iCs/>
          <w:sz w:val="24"/>
          <w:szCs w:val="24"/>
          <w:u w:val="single"/>
          <w:lang w:eastAsia="ru-RU"/>
        </w:rPr>
        <w:t>индивидуальность</w:t>
      </w:r>
      <w:r>
        <w:rPr>
          <w:rFonts w:ascii="Times New Roman" w:hAnsi="Times New Roman"/>
          <w:sz w:val="24"/>
          <w:szCs w:val="24"/>
          <w:lang w:eastAsia="ru-RU"/>
        </w:rPr>
        <w:t>- программа нацелена на решение специфических проблем МБДОУ при максимальном учете и отражении особенностей Центра развития ребенка - детского сада, запросов и потенциальных возможностей педагогического коллектива, социума и родителей воспитанников (законных представителей);</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i/>
          <w:iCs/>
          <w:sz w:val="24"/>
          <w:szCs w:val="24"/>
          <w:lang w:eastAsia="ru-RU"/>
        </w:rPr>
        <w:t xml:space="preserve">• </w:t>
      </w:r>
      <w:r>
        <w:rPr>
          <w:rFonts w:ascii="Times New Roman" w:hAnsi="Times New Roman"/>
          <w:i/>
          <w:iCs/>
          <w:sz w:val="24"/>
          <w:szCs w:val="24"/>
          <w:u w:val="single"/>
          <w:lang w:eastAsia="ru-RU"/>
        </w:rPr>
        <w:t>чувствительность</w:t>
      </w:r>
      <w:r>
        <w:rPr>
          <w:rFonts w:ascii="Times New Roman" w:hAnsi="Times New Roman"/>
          <w:sz w:val="24"/>
          <w:szCs w:val="24"/>
          <w:lang w:eastAsia="ru-RU"/>
        </w:rPr>
        <w:t>- свойство программы своевременно обнаруживать отклонения реального положения дел от предусмотренного программой для своевременного принятия соответствующего решения.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
          <w:bCs/>
          <w:i/>
          <w:iCs/>
          <w:sz w:val="24"/>
          <w:szCs w:val="24"/>
          <w:lang w:eastAsia="ru-RU"/>
        </w:rPr>
        <w:t xml:space="preserve">Программа развития МБДОУ Д/с №30 «Малышок» </w:t>
      </w:r>
      <w:r>
        <w:rPr>
          <w:rFonts w:ascii="Times New Roman" w:hAnsi="Times New Roman"/>
          <w:sz w:val="24"/>
          <w:szCs w:val="24"/>
          <w:lang w:eastAsia="ru-RU"/>
        </w:rPr>
        <w:t xml:space="preserve">определяет стратегию совершенствования системы образования в соответствии с долгосрочной </w:t>
      </w:r>
      <w:r>
        <w:rPr>
          <w:rFonts w:ascii="Times New Roman" w:hAnsi="Times New Roman"/>
          <w:sz w:val="24"/>
          <w:szCs w:val="24"/>
        </w:rPr>
        <w:t>целевой программой «Развитие образования городского ок</w:t>
      </w:r>
      <w:r w:rsidR="008C28C1">
        <w:rPr>
          <w:rFonts w:ascii="Times New Roman" w:hAnsi="Times New Roman"/>
          <w:sz w:val="24"/>
          <w:szCs w:val="24"/>
        </w:rPr>
        <w:t>руга «город Якутск» на 2015-2020</w:t>
      </w:r>
      <w:r>
        <w:rPr>
          <w:rFonts w:ascii="Times New Roman" w:hAnsi="Times New Roman"/>
          <w:sz w:val="24"/>
          <w:szCs w:val="24"/>
        </w:rPr>
        <w:t xml:space="preserve"> годы»</w:t>
      </w:r>
      <w:r>
        <w:rPr>
          <w:rFonts w:ascii="Times New Roman" w:hAnsi="Times New Roman"/>
          <w:sz w:val="24"/>
          <w:szCs w:val="24"/>
          <w:lang w:eastAsia="ru-RU"/>
        </w:rPr>
        <w:t xml:space="preserve"> характеризует имеющиеся основные тенденции, цели, задачи образования в детском саду, особенности организации кадрового и методического обеспечения образовательного процесса и инновационных преобразований образовательной системы, критерий эффективности, планируемые конечные результаты.</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 её помощью коллектив детского сада реализует свою специфическую модель развития, учитывающую реальную обстановку и условия, выполняющую определенный социальный заказ, обеспечивающую конкретную результативность.</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Программа развития, способствуя формированию современного образовательного пространства МБДОУ Д/с №30 «Малышок», определяет основные задачи образовательного учреждения, помогает выстроить концепцию развития, разработать проблемные направления, стратегические линии на будущее.</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Разрабатывая пути обновления педагогического процесса, в программе учитываются тенденции социальных преобразований в городе, запросы родителей, интересы детей, профессиональные возможности педагогов.</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Авторы программы оставляют за собой право вносить изменения и дополнения в содержание документа с учетом возможных законодательных изменений, финансовых корректировок и на основе ежегодного анализа хода реализации мероприятий по развитию учреждения.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Система управленческих действий, заложенных в программу затрагивает всех участников педагогического процесса: детей, педагогов, администрацию, родителей.</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Координация и контроль возлагается на заведующего МБДОУ - Д/с присмотра и оздоровления №30 «Малышок».</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p>
    <w:p w:rsidR="000A0953" w:rsidRDefault="000A0953" w:rsidP="002A4DF6">
      <w:pPr>
        <w:autoSpaceDE w:val="0"/>
        <w:autoSpaceDN w:val="0"/>
        <w:adjustRightInd w:val="0"/>
        <w:spacing w:after="0" w:line="240" w:lineRule="auto"/>
        <w:ind w:firstLine="709"/>
        <w:jc w:val="both"/>
        <w:rPr>
          <w:rFonts w:ascii="Times New Roman" w:hAnsi="Times New Roman"/>
          <w:sz w:val="24"/>
          <w:szCs w:val="24"/>
          <w:lang w:eastAsia="ru-RU"/>
        </w:rPr>
      </w:pPr>
    </w:p>
    <w:p w:rsidR="000A0953" w:rsidRDefault="000A0953" w:rsidP="007B4145">
      <w:pPr>
        <w:autoSpaceDE w:val="0"/>
        <w:autoSpaceDN w:val="0"/>
        <w:adjustRightInd w:val="0"/>
        <w:spacing w:after="0" w:line="240" w:lineRule="auto"/>
        <w:jc w:val="both"/>
        <w:rPr>
          <w:rFonts w:ascii="Times New Roman" w:hAnsi="Times New Roman"/>
          <w:sz w:val="24"/>
          <w:szCs w:val="24"/>
          <w:lang w:eastAsia="ru-RU"/>
        </w:rPr>
      </w:pPr>
    </w:p>
    <w:p w:rsidR="002A4DF6" w:rsidRDefault="002A4DF6" w:rsidP="002A4DF6">
      <w:pPr>
        <w:autoSpaceDE w:val="0"/>
        <w:autoSpaceDN w:val="0"/>
        <w:adjustRightInd w:val="0"/>
        <w:spacing w:after="0" w:line="240" w:lineRule="auto"/>
        <w:ind w:firstLine="709"/>
        <w:jc w:val="both"/>
        <w:rPr>
          <w:rFonts w:ascii="Times New Roman" w:hAnsi="Times New Roman"/>
          <w:b/>
          <w:bCs/>
          <w:i/>
          <w:iCs/>
          <w:sz w:val="24"/>
          <w:szCs w:val="24"/>
          <w:lang w:eastAsia="ru-RU"/>
        </w:rPr>
      </w:pPr>
    </w:p>
    <w:p w:rsidR="002A4DF6" w:rsidRDefault="002A4DF6" w:rsidP="002A4DF6">
      <w:pPr>
        <w:autoSpaceDE w:val="0"/>
        <w:autoSpaceDN w:val="0"/>
        <w:adjustRightInd w:val="0"/>
        <w:spacing w:after="0" w:line="240" w:lineRule="auto"/>
        <w:ind w:firstLine="709"/>
        <w:jc w:val="center"/>
        <w:rPr>
          <w:rFonts w:ascii="Times New Roman" w:hAnsi="Times New Roman"/>
          <w:b/>
          <w:bCs/>
          <w:i/>
          <w:iCs/>
          <w:sz w:val="24"/>
          <w:szCs w:val="24"/>
          <w:lang w:eastAsia="ru-RU"/>
        </w:rPr>
      </w:pPr>
      <w:r>
        <w:rPr>
          <w:rFonts w:ascii="Times New Roman" w:hAnsi="Times New Roman"/>
          <w:b/>
          <w:bCs/>
          <w:i/>
          <w:iCs/>
          <w:sz w:val="24"/>
          <w:szCs w:val="24"/>
          <w:lang w:eastAsia="ru-RU"/>
        </w:rPr>
        <w:lastRenderedPageBreak/>
        <w:t>ИНФОРМАЦИОННАЯ СПРАВКА</w:t>
      </w:r>
    </w:p>
    <w:p w:rsidR="002A4DF6" w:rsidRDefault="002A4DF6" w:rsidP="002A4DF6">
      <w:pPr>
        <w:autoSpaceDE w:val="0"/>
        <w:autoSpaceDN w:val="0"/>
        <w:adjustRightInd w:val="0"/>
        <w:spacing w:after="0" w:line="240" w:lineRule="auto"/>
        <w:ind w:firstLine="709"/>
        <w:jc w:val="both"/>
        <w:rPr>
          <w:rFonts w:ascii="Times New Roman" w:hAnsi="Times New Roman"/>
          <w:b/>
          <w:bCs/>
          <w:i/>
          <w:iCs/>
          <w:sz w:val="24"/>
          <w:szCs w:val="24"/>
          <w:lang w:eastAsia="ru-RU"/>
        </w:rPr>
      </w:pP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1. Общие сведения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
          <w:bCs/>
          <w:i/>
          <w:iCs/>
          <w:sz w:val="24"/>
          <w:szCs w:val="24"/>
          <w:lang w:eastAsia="ru-RU"/>
        </w:rPr>
        <w:t xml:space="preserve">Полное название: </w:t>
      </w:r>
      <w:r>
        <w:rPr>
          <w:rFonts w:ascii="Times New Roman" w:hAnsi="Times New Roman"/>
          <w:sz w:val="24"/>
          <w:szCs w:val="24"/>
          <w:lang w:eastAsia="ru-RU"/>
        </w:rPr>
        <w:t>Муниципальное бюджетное дошкольное образовательное учреждение «Детский сад присмотра и оздоровления № 30 «Малышок».</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
          <w:bCs/>
          <w:i/>
          <w:iCs/>
          <w:sz w:val="24"/>
          <w:szCs w:val="24"/>
          <w:lang w:eastAsia="ru-RU"/>
        </w:rPr>
        <w:t>Юридический адрес: 677013</w:t>
      </w:r>
      <w:r>
        <w:rPr>
          <w:rFonts w:ascii="Times New Roman" w:hAnsi="Times New Roman"/>
          <w:sz w:val="24"/>
          <w:szCs w:val="24"/>
          <w:lang w:eastAsia="ru-RU"/>
        </w:rPr>
        <w:t xml:space="preserve">, Республика Саха (Якутия), город Якутск, улица </w:t>
      </w:r>
      <w:proofErr w:type="gramStart"/>
      <w:r>
        <w:rPr>
          <w:rFonts w:ascii="Times New Roman" w:hAnsi="Times New Roman"/>
          <w:sz w:val="24"/>
          <w:szCs w:val="24"/>
          <w:lang w:eastAsia="ru-RU"/>
        </w:rPr>
        <w:t>Пионерская ,</w:t>
      </w:r>
      <w:proofErr w:type="gramEnd"/>
      <w:r>
        <w:rPr>
          <w:rFonts w:ascii="Times New Roman" w:hAnsi="Times New Roman"/>
          <w:sz w:val="24"/>
          <w:szCs w:val="24"/>
          <w:lang w:eastAsia="ru-RU"/>
        </w:rPr>
        <w:t xml:space="preserve"> дом 47 </w:t>
      </w:r>
    </w:p>
    <w:p w:rsidR="002A4DF6" w:rsidRDefault="002A4DF6" w:rsidP="000A095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
          <w:i/>
          <w:sz w:val="24"/>
          <w:szCs w:val="24"/>
          <w:lang w:eastAsia="ru-RU"/>
        </w:rPr>
        <w:t>Фактический адрес</w:t>
      </w:r>
      <w:r>
        <w:rPr>
          <w:rFonts w:ascii="Times New Roman" w:hAnsi="Times New Roman"/>
          <w:sz w:val="24"/>
          <w:szCs w:val="24"/>
          <w:lang w:eastAsia="ru-RU"/>
        </w:rPr>
        <w:t xml:space="preserve">: </w:t>
      </w:r>
      <w:r w:rsidR="000A0953">
        <w:rPr>
          <w:rFonts w:ascii="Times New Roman" w:hAnsi="Times New Roman"/>
          <w:sz w:val="24"/>
          <w:szCs w:val="24"/>
          <w:lang w:eastAsia="ru-RU"/>
        </w:rPr>
        <w:t xml:space="preserve">улица </w:t>
      </w:r>
      <w:proofErr w:type="gramStart"/>
      <w:r w:rsidR="000A0953">
        <w:rPr>
          <w:rFonts w:ascii="Times New Roman" w:hAnsi="Times New Roman"/>
          <w:sz w:val="24"/>
          <w:szCs w:val="24"/>
          <w:lang w:eastAsia="ru-RU"/>
        </w:rPr>
        <w:t>Пионерская ,</w:t>
      </w:r>
      <w:proofErr w:type="gramEnd"/>
      <w:r w:rsidR="000A0953">
        <w:rPr>
          <w:rFonts w:ascii="Times New Roman" w:hAnsi="Times New Roman"/>
          <w:sz w:val="24"/>
          <w:szCs w:val="24"/>
          <w:lang w:eastAsia="ru-RU"/>
        </w:rPr>
        <w:t xml:space="preserve"> дом 47 , дополнительные группы находятся по адресу: улица </w:t>
      </w:r>
      <w:r>
        <w:rPr>
          <w:rFonts w:ascii="Times New Roman" w:hAnsi="Times New Roman"/>
          <w:sz w:val="24"/>
          <w:szCs w:val="24"/>
          <w:lang w:eastAsia="ru-RU"/>
        </w:rPr>
        <w:t>Якутская 2/14</w:t>
      </w:r>
      <w:r w:rsidR="000A0953">
        <w:rPr>
          <w:rFonts w:ascii="Times New Roman" w:hAnsi="Times New Roman"/>
          <w:sz w:val="24"/>
          <w:szCs w:val="24"/>
          <w:lang w:eastAsia="ru-RU"/>
        </w:rPr>
        <w:t>, Якутская 2/16</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
          <w:bCs/>
          <w:i/>
          <w:iCs/>
          <w:sz w:val="24"/>
          <w:szCs w:val="24"/>
          <w:lang w:eastAsia="ru-RU"/>
        </w:rPr>
        <w:t xml:space="preserve">Телефон (факс): </w:t>
      </w:r>
      <w:r>
        <w:rPr>
          <w:rFonts w:ascii="Times New Roman" w:hAnsi="Times New Roman"/>
          <w:sz w:val="24"/>
          <w:szCs w:val="24"/>
          <w:lang w:eastAsia="ru-RU"/>
        </w:rPr>
        <w:t xml:space="preserve">(4112) 35-04-44. </w:t>
      </w:r>
      <w:r>
        <w:rPr>
          <w:rFonts w:ascii="Times New Roman" w:hAnsi="Times New Roman"/>
          <w:b/>
          <w:bCs/>
          <w:i/>
          <w:iCs/>
          <w:sz w:val="24"/>
          <w:szCs w:val="24"/>
          <w:lang w:eastAsia="ru-RU"/>
        </w:rPr>
        <w:t xml:space="preserve">Телефон: </w:t>
      </w:r>
      <w:r>
        <w:rPr>
          <w:rFonts w:ascii="Times New Roman" w:hAnsi="Times New Roman"/>
          <w:sz w:val="24"/>
          <w:szCs w:val="24"/>
          <w:lang w:eastAsia="ru-RU"/>
        </w:rPr>
        <w:t>(4112) 402-524, 402-522</w:t>
      </w:r>
      <w:r w:rsidR="000A0953">
        <w:rPr>
          <w:rFonts w:ascii="Times New Roman" w:hAnsi="Times New Roman"/>
          <w:sz w:val="24"/>
          <w:szCs w:val="24"/>
          <w:lang w:eastAsia="ru-RU"/>
        </w:rPr>
        <w:t>, 31-95-90</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u w:val="single"/>
        </w:rPr>
      </w:pPr>
      <w:r>
        <w:rPr>
          <w:rFonts w:ascii="Times New Roman" w:hAnsi="Times New Roman"/>
          <w:b/>
          <w:bCs/>
          <w:i/>
          <w:iCs/>
          <w:sz w:val="24"/>
          <w:szCs w:val="24"/>
          <w:lang w:val="en-US"/>
        </w:rPr>
        <w:t>E</w:t>
      </w:r>
      <w:r>
        <w:rPr>
          <w:rFonts w:ascii="Times New Roman" w:hAnsi="Times New Roman"/>
          <w:b/>
          <w:bCs/>
          <w:i/>
          <w:iCs/>
          <w:sz w:val="24"/>
          <w:szCs w:val="24"/>
        </w:rPr>
        <w:t>-</w:t>
      </w:r>
      <w:r>
        <w:rPr>
          <w:rFonts w:ascii="Times New Roman" w:hAnsi="Times New Roman"/>
          <w:b/>
          <w:bCs/>
          <w:i/>
          <w:iCs/>
          <w:sz w:val="24"/>
          <w:szCs w:val="24"/>
          <w:lang w:val="en-US"/>
        </w:rPr>
        <w:t>mail</w:t>
      </w:r>
      <w:r>
        <w:rPr>
          <w:rFonts w:ascii="Times New Roman" w:hAnsi="Times New Roman"/>
          <w:b/>
          <w:bCs/>
          <w:i/>
          <w:iCs/>
          <w:sz w:val="24"/>
          <w:szCs w:val="24"/>
        </w:rPr>
        <w:t>:</w:t>
      </w:r>
      <w:hyperlink r:id="rId7" w:history="1">
        <w:r>
          <w:rPr>
            <w:rStyle w:val="a3"/>
            <w:b/>
            <w:bCs/>
            <w:i/>
            <w:iCs/>
            <w:sz w:val="24"/>
            <w:szCs w:val="24"/>
            <w:lang w:val="en-US"/>
          </w:rPr>
          <w:t>detsad</w:t>
        </w:r>
        <w:r>
          <w:rPr>
            <w:rStyle w:val="a3"/>
            <w:b/>
            <w:bCs/>
            <w:i/>
            <w:iCs/>
            <w:sz w:val="24"/>
            <w:szCs w:val="24"/>
          </w:rPr>
          <w:t>30</w:t>
        </w:r>
        <w:r>
          <w:rPr>
            <w:rStyle w:val="a3"/>
            <w:sz w:val="24"/>
            <w:szCs w:val="24"/>
          </w:rPr>
          <w:t>@</w:t>
        </w:r>
        <w:r>
          <w:rPr>
            <w:rStyle w:val="a3"/>
            <w:sz w:val="24"/>
            <w:szCs w:val="24"/>
            <w:lang w:val="en-US"/>
          </w:rPr>
          <w:t>yaguo</w:t>
        </w:r>
        <w:r>
          <w:rPr>
            <w:rStyle w:val="a3"/>
            <w:sz w:val="24"/>
            <w:szCs w:val="24"/>
          </w:rPr>
          <w:t>.</w:t>
        </w:r>
        <w:r>
          <w:rPr>
            <w:rStyle w:val="a3"/>
            <w:sz w:val="24"/>
            <w:szCs w:val="24"/>
            <w:lang w:val="en-US"/>
          </w:rPr>
          <w:t>ru</w:t>
        </w:r>
      </w:hyperlink>
      <w:r>
        <w:rPr>
          <w:rFonts w:ascii="Times New Roman" w:hAnsi="Times New Roman"/>
          <w:b/>
          <w:bCs/>
          <w:i/>
          <w:iCs/>
          <w:sz w:val="24"/>
          <w:szCs w:val="24"/>
          <w:lang w:val="en-US"/>
        </w:rPr>
        <w:t>Web</w:t>
      </w:r>
      <w:r>
        <w:rPr>
          <w:rFonts w:ascii="Times New Roman" w:hAnsi="Times New Roman"/>
          <w:b/>
          <w:bCs/>
          <w:i/>
          <w:iCs/>
          <w:sz w:val="24"/>
          <w:szCs w:val="24"/>
        </w:rPr>
        <w:t>-</w:t>
      </w:r>
      <w:r>
        <w:rPr>
          <w:rFonts w:ascii="Times New Roman" w:hAnsi="Times New Roman"/>
          <w:b/>
          <w:bCs/>
          <w:i/>
          <w:iCs/>
          <w:sz w:val="24"/>
          <w:szCs w:val="24"/>
          <w:lang w:val="en-US"/>
        </w:rPr>
        <w:t>sait</w:t>
      </w:r>
      <w:r>
        <w:rPr>
          <w:rFonts w:ascii="Times New Roman" w:hAnsi="Times New Roman"/>
          <w:b/>
          <w:bCs/>
          <w:i/>
          <w:iCs/>
          <w:sz w:val="24"/>
          <w:szCs w:val="24"/>
        </w:rPr>
        <w:t xml:space="preserve">: </w:t>
      </w:r>
      <w:hyperlink r:id="rId8" w:history="1">
        <w:r>
          <w:rPr>
            <w:rStyle w:val="a3"/>
            <w:sz w:val="24"/>
            <w:szCs w:val="24"/>
            <w:lang w:val="en-US"/>
          </w:rPr>
          <w:t>http</w:t>
        </w:r>
        <w:r>
          <w:rPr>
            <w:rStyle w:val="a3"/>
            <w:sz w:val="24"/>
            <w:szCs w:val="24"/>
          </w:rPr>
          <w:t>://</w:t>
        </w:r>
        <w:proofErr w:type="spellStart"/>
        <w:r>
          <w:rPr>
            <w:rStyle w:val="a3"/>
            <w:sz w:val="24"/>
            <w:szCs w:val="24"/>
            <w:lang w:val="en-US"/>
          </w:rPr>
          <w:t>detsad</w:t>
        </w:r>
        <w:proofErr w:type="spellEnd"/>
        <w:r>
          <w:rPr>
            <w:rStyle w:val="a3"/>
            <w:sz w:val="24"/>
            <w:szCs w:val="24"/>
          </w:rPr>
          <w:t>30.</w:t>
        </w:r>
        <w:proofErr w:type="spellStart"/>
        <w:r>
          <w:rPr>
            <w:rStyle w:val="a3"/>
            <w:sz w:val="24"/>
            <w:szCs w:val="24"/>
            <w:lang w:val="en-US"/>
          </w:rPr>
          <w:t>yaguo</w:t>
        </w:r>
        <w:proofErr w:type="spellEnd"/>
        <w:r>
          <w:rPr>
            <w:rStyle w:val="a3"/>
            <w:sz w:val="24"/>
            <w:szCs w:val="24"/>
          </w:rPr>
          <w:t>.</w:t>
        </w:r>
        <w:proofErr w:type="spellStart"/>
        <w:r>
          <w:rPr>
            <w:rStyle w:val="a3"/>
            <w:sz w:val="24"/>
            <w:szCs w:val="24"/>
            <w:lang w:val="en-US"/>
          </w:rPr>
          <w:t>ru</w:t>
        </w:r>
        <w:proofErr w:type="spellEnd"/>
      </w:hyperlink>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
          <w:bCs/>
          <w:i/>
          <w:iCs/>
          <w:sz w:val="24"/>
          <w:szCs w:val="24"/>
          <w:lang w:eastAsia="ru-RU"/>
        </w:rPr>
        <w:t>Заведующий МБДОУ  - Д/с №30 «Малышок»:</w:t>
      </w:r>
      <w:r>
        <w:rPr>
          <w:rFonts w:ascii="Times New Roman" w:hAnsi="Times New Roman"/>
          <w:sz w:val="24"/>
          <w:szCs w:val="24"/>
          <w:lang w:eastAsia="ru-RU"/>
        </w:rPr>
        <w:t xml:space="preserve"> Бурнашева Жанна Маратовна.</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
          <w:bCs/>
          <w:i/>
          <w:iCs/>
          <w:sz w:val="24"/>
          <w:szCs w:val="24"/>
          <w:lang w:eastAsia="ru-RU"/>
        </w:rPr>
        <w:t xml:space="preserve">Приоритетное направление в образовательной деятельности МБДОУ - Д/с </w:t>
      </w:r>
      <w:r>
        <w:rPr>
          <w:rFonts w:ascii="Times New Roman" w:hAnsi="Times New Roman"/>
          <w:b/>
          <w:sz w:val="24"/>
          <w:szCs w:val="24"/>
          <w:lang w:eastAsia="ru-RU"/>
        </w:rPr>
        <w:t>присмотра и оздоровления</w:t>
      </w:r>
      <w:r>
        <w:rPr>
          <w:rFonts w:ascii="Times New Roman" w:hAnsi="Times New Roman"/>
          <w:b/>
          <w:bCs/>
          <w:i/>
          <w:iCs/>
          <w:sz w:val="24"/>
          <w:szCs w:val="24"/>
          <w:lang w:eastAsia="ru-RU"/>
        </w:rPr>
        <w:t xml:space="preserve"> №30 «Малышок»: </w:t>
      </w:r>
      <w:r>
        <w:rPr>
          <w:rFonts w:ascii="Times New Roman" w:hAnsi="Times New Roman"/>
          <w:sz w:val="24"/>
          <w:szCs w:val="24"/>
          <w:lang w:eastAsia="ru-RU"/>
        </w:rPr>
        <w:t>физическое, социально-коммуникативное, познавательное, речевое, художественно-эстетическое развитие дошкольников.</w:t>
      </w:r>
    </w:p>
    <w:p w:rsidR="002A4DF6" w:rsidRDefault="002A4DF6" w:rsidP="002A4DF6">
      <w:pPr>
        <w:autoSpaceDE w:val="0"/>
        <w:autoSpaceDN w:val="0"/>
        <w:adjustRightInd w:val="0"/>
        <w:spacing w:after="0" w:line="240" w:lineRule="auto"/>
        <w:ind w:firstLine="709"/>
        <w:jc w:val="both"/>
        <w:rPr>
          <w:rFonts w:ascii="Times New Roman" w:hAnsi="Times New Roman"/>
          <w:b/>
          <w:bCs/>
          <w:i/>
          <w:iCs/>
          <w:sz w:val="24"/>
          <w:szCs w:val="24"/>
          <w:lang w:eastAsia="ru-RU"/>
        </w:rPr>
      </w:pPr>
      <w:r>
        <w:rPr>
          <w:rFonts w:ascii="Times New Roman" w:hAnsi="Times New Roman"/>
          <w:b/>
          <w:bCs/>
          <w:i/>
          <w:iCs/>
          <w:sz w:val="24"/>
          <w:szCs w:val="24"/>
          <w:lang w:eastAsia="ru-RU"/>
        </w:rPr>
        <w:t>Краткая историческая справка</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Муниципальное бюджетное дошкольное образовательное учреждение «Детский сад присмотра и оздоровления № 30 «Малышок» </w:t>
      </w:r>
      <w:r>
        <w:rPr>
          <w:rFonts w:ascii="Times New Roman" w:hAnsi="Times New Roman"/>
          <w:b/>
          <w:bCs/>
          <w:sz w:val="24"/>
          <w:szCs w:val="24"/>
          <w:lang w:eastAsia="ru-RU"/>
        </w:rPr>
        <w:t xml:space="preserve">функционирует с 1927года </w:t>
      </w:r>
      <w:r>
        <w:rPr>
          <w:rFonts w:ascii="Times New Roman" w:hAnsi="Times New Roman"/>
          <w:sz w:val="24"/>
          <w:szCs w:val="24"/>
          <w:lang w:eastAsia="ru-RU"/>
        </w:rPr>
        <w:t>как учреждение общего типа ясли - сад № 30 «Малышок».</w:t>
      </w:r>
    </w:p>
    <w:p w:rsidR="002A4DF6" w:rsidRDefault="002A4DF6" w:rsidP="002A4DF6">
      <w:pPr>
        <w:spacing w:after="0" w:line="0" w:lineRule="atLeast"/>
        <w:rPr>
          <w:rFonts w:ascii="Times New Roman" w:hAnsi="Times New Roman"/>
          <w:sz w:val="24"/>
          <w:szCs w:val="24"/>
        </w:rPr>
      </w:pPr>
      <w:r>
        <w:rPr>
          <w:rFonts w:ascii="Times New Roman" w:hAnsi="Times New Roman"/>
          <w:b/>
          <w:bCs/>
          <w:i/>
          <w:iCs/>
          <w:sz w:val="24"/>
          <w:szCs w:val="24"/>
          <w:lang w:eastAsia="ru-RU"/>
        </w:rPr>
        <w:t>Режим работы МБДОУ - Д/с</w:t>
      </w:r>
      <w:r>
        <w:rPr>
          <w:rFonts w:ascii="Times New Roman" w:hAnsi="Times New Roman"/>
          <w:sz w:val="24"/>
          <w:szCs w:val="24"/>
          <w:lang w:eastAsia="ru-RU"/>
        </w:rPr>
        <w:t xml:space="preserve"> </w:t>
      </w:r>
      <w:r>
        <w:rPr>
          <w:rFonts w:ascii="Times New Roman" w:hAnsi="Times New Roman"/>
          <w:b/>
          <w:sz w:val="24"/>
          <w:szCs w:val="24"/>
          <w:lang w:eastAsia="ru-RU"/>
        </w:rPr>
        <w:t>присмотра и оздоровления</w:t>
      </w:r>
      <w:r>
        <w:rPr>
          <w:rFonts w:ascii="Times New Roman" w:hAnsi="Times New Roman"/>
          <w:b/>
          <w:bCs/>
          <w:i/>
          <w:iCs/>
          <w:sz w:val="24"/>
          <w:szCs w:val="24"/>
          <w:lang w:eastAsia="ru-RU"/>
        </w:rPr>
        <w:t xml:space="preserve"> №30 «Малышок»: </w:t>
      </w:r>
      <w:r>
        <w:rPr>
          <w:rFonts w:ascii="Times New Roman" w:hAnsi="Times New Roman"/>
          <w:sz w:val="24"/>
          <w:szCs w:val="24"/>
        </w:rPr>
        <w:t xml:space="preserve">Учреждение работает по пятидневной рабочей неделе круглый год, МБДОУ «Д/с №30 «Малышок» с круглосуточным пребыванием детей, кроме выходных и праздничных дней. </w:t>
      </w:r>
    </w:p>
    <w:p w:rsidR="002A4DF6" w:rsidRDefault="002A4DF6" w:rsidP="002A4DF6">
      <w:pPr>
        <w:spacing w:after="0" w:line="0" w:lineRule="atLeast"/>
        <w:rPr>
          <w:rFonts w:ascii="Times New Roman" w:hAnsi="Times New Roman"/>
          <w:sz w:val="24"/>
          <w:szCs w:val="24"/>
        </w:rPr>
      </w:pPr>
      <w:r>
        <w:rPr>
          <w:rFonts w:ascii="Times New Roman" w:hAnsi="Times New Roman"/>
          <w:sz w:val="24"/>
          <w:szCs w:val="24"/>
        </w:rPr>
        <w:t xml:space="preserve">Доп. гр. «Лесная сказка» </w:t>
      </w:r>
      <w:r w:rsidR="000A0953">
        <w:rPr>
          <w:rFonts w:ascii="Times New Roman" w:hAnsi="Times New Roman"/>
          <w:sz w:val="24"/>
          <w:szCs w:val="24"/>
        </w:rPr>
        <w:t>и доп. группы «Дошколенок» с</w:t>
      </w:r>
      <w:r>
        <w:rPr>
          <w:rFonts w:ascii="Times New Roman" w:hAnsi="Times New Roman"/>
          <w:sz w:val="24"/>
          <w:szCs w:val="24"/>
        </w:rPr>
        <w:t xml:space="preserve"> 12-ти часовым пребывание детей. </w:t>
      </w:r>
    </w:p>
    <w:p w:rsidR="002A4DF6" w:rsidRDefault="002A4DF6" w:rsidP="002A4DF6">
      <w:pPr>
        <w:autoSpaceDE w:val="0"/>
        <w:autoSpaceDN w:val="0"/>
        <w:adjustRightInd w:val="0"/>
        <w:spacing w:after="0" w:line="0" w:lineRule="atLeast"/>
        <w:ind w:firstLine="709"/>
        <w:rPr>
          <w:rFonts w:ascii="Times New Roman" w:hAnsi="Times New Roman"/>
          <w:sz w:val="24"/>
          <w:szCs w:val="24"/>
          <w:lang w:eastAsia="ru-RU"/>
        </w:rPr>
      </w:pPr>
      <w:r>
        <w:rPr>
          <w:rFonts w:ascii="Times New Roman" w:hAnsi="Times New Roman"/>
          <w:sz w:val="24"/>
          <w:szCs w:val="24"/>
          <w:lang w:eastAsia="ru-RU"/>
        </w:rPr>
        <w:t>Ежедневный график работы - с 07.30 до 19.30 часов. Выходные дни: суббота и воскресенье.</w:t>
      </w:r>
    </w:p>
    <w:p w:rsidR="00591AC0" w:rsidRDefault="002A4DF6" w:rsidP="002A4DF6">
      <w:pPr>
        <w:autoSpaceDE w:val="0"/>
        <w:autoSpaceDN w:val="0"/>
        <w:adjustRightInd w:val="0"/>
        <w:spacing w:after="0" w:line="240" w:lineRule="auto"/>
        <w:ind w:firstLine="709"/>
        <w:jc w:val="both"/>
        <w:rPr>
          <w:rFonts w:ascii="Times New Roman" w:hAnsi="Times New Roman"/>
          <w:b/>
          <w:bCs/>
          <w:i/>
          <w:iCs/>
          <w:sz w:val="24"/>
          <w:szCs w:val="24"/>
          <w:lang w:eastAsia="ru-RU"/>
        </w:rPr>
      </w:pPr>
      <w:r>
        <w:rPr>
          <w:rFonts w:ascii="Times New Roman" w:hAnsi="Times New Roman"/>
          <w:b/>
          <w:bCs/>
          <w:i/>
          <w:iCs/>
          <w:sz w:val="24"/>
          <w:szCs w:val="24"/>
          <w:lang w:eastAsia="ru-RU"/>
        </w:rPr>
        <w:t xml:space="preserve">Проектная мощность: </w:t>
      </w:r>
    </w:p>
    <w:p w:rsidR="000A0953" w:rsidRDefault="00BA04E2" w:rsidP="002A4DF6">
      <w:pPr>
        <w:autoSpaceDE w:val="0"/>
        <w:autoSpaceDN w:val="0"/>
        <w:adjustRightInd w:val="0"/>
        <w:spacing w:after="0" w:line="240" w:lineRule="auto"/>
        <w:ind w:firstLine="709"/>
        <w:jc w:val="both"/>
        <w:rPr>
          <w:rFonts w:ascii="Times New Roman" w:hAnsi="Times New Roman"/>
          <w:b/>
          <w:bCs/>
          <w:i/>
          <w:iCs/>
          <w:sz w:val="24"/>
          <w:szCs w:val="24"/>
          <w:lang w:eastAsia="ru-RU"/>
        </w:rPr>
      </w:pPr>
      <w:r>
        <w:rPr>
          <w:rFonts w:ascii="Times New Roman" w:hAnsi="Times New Roman"/>
          <w:b/>
          <w:bCs/>
          <w:i/>
          <w:iCs/>
          <w:sz w:val="24"/>
          <w:szCs w:val="24"/>
          <w:lang w:eastAsia="ru-RU"/>
        </w:rPr>
        <w:t>300</w:t>
      </w:r>
      <w:r w:rsidR="009007C3">
        <w:rPr>
          <w:rFonts w:ascii="Times New Roman" w:hAnsi="Times New Roman"/>
          <w:b/>
          <w:bCs/>
          <w:i/>
          <w:iCs/>
          <w:sz w:val="24"/>
          <w:szCs w:val="24"/>
          <w:lang w:eastAsia="ru-RU"/>
        </w:rPr>
        <w:t xml:space="preserve"> детей</w:t>
      </w:r>
      <w:r w:rsidR="00591AC0">
        <w:rPr>
          <w:rFonts w:ascii="Times New Roman" w:hAnsi="Times New Roman"/>
          <w:b/>
          <w:bCs/>
          <w:i/>
          <w:iCs/>
          <w:sz w:val="24"/>
          <w:szCs w:val="24"/>
          <w:lang w:eastAsia="ru-RU"/>
        </w:rPr>
        <w:t xml:space="preserve"> – дополнительные группы</w:t>
      </w:r>
    </w:p>
    <w:p w:rsidR="002A4DF6" w:rsidRDefault="002A4DF6" w:rsidP="002A4DF6">
      <w:pPr>
        <w:autoSpaceDE w:val="0"/>
        <w:autoSpaceDN w:val="0"/>
        <w:adjustRightInd w:val="0"/>
        <w:spacing w:after="0" w:line="240" w:lineRule="auto"/>
        <w:ind w:firstLine="709"/>
        <w:jc w:val="both"/>
        <w:rPr>
          <w:rFonts w:ascii="Times New Roman" w:hAnsi="Times New Roman"/>
          <w:b/>
          <w:bCs/>
          <w:i/>
          <w:iCs/>
          <w:sz w:val="24"/>
          <w:szCs w:val="24"/>
          <w:lang w:eastAsia="ru-RU"/>
        </w:rPr>
      </w:pPr>
      <w:r>
        <w:rPr>
          <w:rFonts w:ascii="Times New Roman" w:hAnsi="Times New Roman"/>
          <w:b/>
          <w:bCs/>
          <w:i/>
          <w:iCs/>
          <w:sz w:val="24"/>
          <w:szCs w:val="24"/>
          <w:lang w:eastAsia="ru-RU"/>
        </w:rPr>
        <w:t>Образовательное пространство МБДОУ Д/с №30 «Малышок».</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Дошкольное образовательное учреждение владеет, пользует и распоряжается закрепленным за ним на праве оперативного управления имуществом в соответствии с его назначением, Уставом и законодательством Российской Федерации. Дошкольное образовательное учреждение несет ответственность перед собственником за сохранность и эффективное использование закрепленного за ним имущества.</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u w:val="single"/>
          <w:lang w:eastAsia="ru-RU"/>
        </w:rPr>
      </w:pPr>
      <w:r>
        <w:rPr>
          <w:rFonts w:ascii="Times New Roman" w:hAnsi="Times New Roman"/>
          <w:sz w:val="24"/>
          <w:szCs w:val="24"/>
          <w:u w:val="single"/>
          <w:lang w:eastAsia="ru-RU"/>
        </w:rPr>
        <w:t>Педагогический блок:</w:t>
      </w:r>
    </w:p>
    <w:p w:rsidR="002A4DF6" w:rsidRDefault="000926D3"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-8</w:t>
      </w:r>
      <w:r w:rsidR="002A4DF6">
        <w:rPr>
          <w:rFonts w:ascii="Times New Roman" w:hAnsi="Times New Roman"/>
          <w:sz w:val="24"/>
          <w:szCs w:val="24"/>
          <w:lang w:eastAsia="ru-RU"/>
        </w:rPr>
        <w:t xml:space="preserve"> групповых помещений, которые состоят из групповой комнаты, умывальной, </w:t>
      </w:r>
      <w:proofErr w:type="spellStart"/>
      <w:r w:rsidR="002A4DF6">
        <w:rPr>
          <w:rFonts w:ascii="Times New Roman" w:hAnsi="Times New Roman"/>
          <w:sz w:val="24"/>
          <w:szCs w:val="24"/>
          <w:lang w:eastAsia="ru-RU"/>
        </w:rPr>
        <w:t>сан.узла</w:t>
      </w:r>
      <w:proofErr w:type="spellEnd"/>
      <w:r w:rsidR="002A4DF6">
        <w:rPr>
          <w:rFonts w:ascii="Times New Roman" w:hAnsi="Times New Roman"/>
          <w:sz w:val="24"/>
          <w:szCs w:val="24"/>
          <w:lang w:eastAsia="ru-RU"/>
        </w:rPr>
        <w:t>, раздевалки, моечной;</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кабинеты и залы: кабинет заведующего, кабинет делопроизводителя, методический кабинет, кабинет педагога-психолога, кабинет учителя-логопеда, музыкальный зал, спортивный зал, логопедический кабинет, кабинет педагога дополнительного образования по шашкам/шахматам.</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групповых помещениях, в соответствии с современными требованиями к организации предметно-развивающей среды оборудованы центры игровой активности для организации разнообразной детской деятельности (как самостоятельной, так и совместной с воспитателем).</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u w:val="single"/>
          <w:lang w:eastAsia="ru-RU"/>
        </w:rPr>
        <w:t>Медицинский блок:</w:t>
      </w:r>
      <w:r>
        <w:rPr>
          <w:rFonts w:ascii="Times New Roman" w:hAnsi="Times New Roman"/>
          <w:sz w:val="24"/>
          <w:szCs w:val="24"/>
          <w:lang w:eastAsia="ru-RU"/>
        </w:rPr>
        <w:t xml:space="preserve"> медицинский и процедурный кабинет, изолятор, туалетная комната.</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u w:val="single"/>
          <w:lang w:eastAsia="ru-RU"/>
        </w:rPr>
        <w:t>Хозяйственный блок:</w:t>
      </w:r>
      <w:r>
        <w:rPr>
          <w:rFonts w:ascii="Times New Roman" w:hAnsi="Times New Roman"/>
          <w:sz w:val="24"/>
          <w:szCs w:val="24"/>
          <w:lang w:eastAsia="ru-RU"/>
        </w:rPr>
        <w:t xml:space="preserve"> пищеблок, кабинет кладовщика, подсобные помещения, овощехранилище, склады, прачечная, гладильная,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На территории детского сада компактно размещены: прогулочные и игровые площадки, опытно-экспериментальные участки, метеоплощадка, цветочные клумбы, сад, декоративные кустарники.</w:t>
      </w:r>
    </w:p>
    <w:p w:rsidR="008270B4" w:rsidRDefault="008270B4" w:rsidP="002A4DF6">
      <w:pPr>
        <w:autoSpaceDE w:val="0"/>
        <w:autoSpaceDN w:val="0"/>
        <w:adjustRightInd w:val="0"/>
        <w:spacing w:after="0" w:line="240" w:lineRule="auto"/>
        <w:ind w:firstLine="709"/>
        <w:jc w:val="both"/>
        <w:rPr>
          <w:rFonts w:ascii="Times New Roman" w:hAnsi="Times New Roman"/>
          <w:sz w:val="24"/>
          <w:szCs w:val="24"/>
          <w:lang w:eastAsia="ru-RU"/>
        </w:rPr>
      </w:pPr>
    </w:p>
    <w:p w:rsidR="00BA04E2" w:rsidRDefault="00BA04E2" w:rsidP="002A4DF6">
      <w:pPr>
        <w:autoSpaceDE w:val="0"/>
        <w:autoSpaceDN w:val="0"/>
        <w:adjustRightInd w:val="0"/>
        <w:spacing w:after="0" w:line="240" w:lineRule="auto"/>
        <w:ind w:firstLine="709"/>
        <w:jc w:val="both"/>
        <w:rPr>
          <w:rFonts w:ascii="Times New Roman" w:hAnsi="Times New Roman"/>
          <w:sz w:val="24"/>
          <w:szCs w:val="24"/>
          <w:lang w:eastAsia="ru-RU"/>
        </w:rPr>
      </w:pP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 xml:space="preserve">2. Учредители МБДОУ Д/с </w:t>
      </w:r>
      <w:r>
        <w:rPr>
          <w:rFonts w:ascii="Times New Roman" w:hAnsi="Times New Roman"/>
          <w:b/>
          <w:sz w:val="24"/>
          <w:szCs w:val="24"/>
          <w:lang w:eastAsia="ru-RU"/>
        </w:rPr>
        <w:t>присмотра и оздоровления</w:t>
      </w:r>
      <w:r>
        <w:rPr>
          <w:rFonts w:ascii="Times New Roman" w:hAnsi="Times New Roman"/>
          <w:b/>
          <w:bCs/>
          <w:sz w:val="24"/>
          <w:szCs w:val="24"/>
          <w:lang w:eastAsia="ru-RU"/>
        </w:rPr>
        <w:t xml:space="preserve"> №30 «Малышок»</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Учредителем МБДОУ Д/с №30 «Малышок» является городской округ «город Якутск». Функции и полномочия Учредителя осуществляет управление образования Окружной администрации г. Якутска.</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3. Учредительные документы МБДОУ Д/с №30 «Малышок»</w:t>
      </w:r>
    </w:p>
    <w:p w:rsidR="002A4DF6" w:rsidRDefault="002A4DF6" w:rsidP="002A4DF6">
      <w:pPr>
        <w:pStyle w:val="ad"/>
        <w:jc w:val="both"/>
        <w:rPr>
          <w:shd w:val="clear" w:color="auto" w:fill="FFFFFF"/>
        </w:rPr>
      </w:pPr>
      <w:r>
        <w:rPr>
          <w:rStyle w:val="a5"/>
          <w:sz w:val="24"/>
          <w:szCs w:val="24"/>
          <w:bdr w:val="none" w:sz="0" w:space="0" w:color="auto" w:frame="1"/>
          <w:shd w:val="clear" w:color="auto" w:fill="FFFFFF"/>
        </w:rPr>
        <w:t>-  Лицензия на право ведения образовательной деятельности: </w:t>
      </w:r>
      <w:r>
        <w:rPr>
          <w:shd w:val="clear" w:color="auto" w:fill="FFFFFF"/>
        </w:rPr>
        <w:t xml:space="preserve">Лицензия серия СЯ № </w:t>
      </w:r>
      <w:r>
        <w:rPr>
          <w:rFonts w:ascii="Times New Roman" w:hAnsi="Times New Roman"/>
          <w:sz w:val="24"/>
          <w:szCs w:val="24"/>
          <w:shd w:val="clear" w:color="auto" w:fill="FFFFFF"/>
        </w:rPr>
        <w:t>14Л 01 регистрационный № 0001016 от 22 сентября 2015 года выдана Министерством образования Республики Саха (Якутия). Срок действия лицензии — бессрочно</w:t>
      </w:r>
    </w:p>
    <w:p w:rsidR="002A4DF6" w:rsidRDefault="002A4DF6" w:rsidP="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Лицензия на право осуществления медицинской деятельности: № ЛО- 14-01-001808 от 27 ноября 2015 года.                                                           </w:t>
      </w:r>
    </w:p>
    <w:p w:rsidR="002A4DF6" w:rsidRDefault="002A4DF6" w:rsidP="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Распоряжение Окружной администрации г. Якутска от 21.11.2011 г. №2512 «О переименовании Муниципального дошкольного образовательного учреждения «Детский сад присмотра и оздоровления №30 Малышок» городского округа «город Якутск».</w:t>
      </w:r>
    </w:p>
    <w:p w:rsidR="002A4DF6" w:rsidRDefault="002A4DF6" w:rsidP="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Устав утвержден распоряжением Окружной администрации г. Якутска. Зарегистрирован МИФНС РФ по г. Якутску от 26 ноября, 2014 года, № 2070р.                       </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 xml:space="preserve">4. Структура МБДОУ Д/с </w:t>
      </w:r>
      <w:r>
        <w:rPr>
          <w:rFonts w:ascii="Times New Roman" w:hAnsi="Times New Roman"/>
          <w:b/>
          <w:sz w:val="24"/>
          <w:szCs w:val="24"/>
          <w:lang w:eastAsia="ru-RU"/>
        </w:rPr>
        <w:t>присмотра и оздоровления</w:t>
      </w:r>
      <w:r>
        <w:rPr>
          <w:rFonts w:ascii="Times New Roman" w:hAnsi="Times New Roman"/>
          <w:b/>
          <w:bCs/>
          <w:sz w:val="24"/>
          <w:szCs w:val="24"/>
          <w:lang w:eastAsia="ru-RU"/>
        </w:rPr>
        <w:t xml:space="preserve"> №30 «Малышок»</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Основной структурной единицей дошкольного образовательного учреждения является группа детей.</w:t>
      </w:r>
    </w:p>
    <w:p w:rsidR="002A4DF6" w:rsidRDefault="002A4DF6" w:rsidP="002A4DF6">
      <w:pPr>
        <w:jc w:val="both"/>
        <w:rPr>
          <w:rFonts w:ascii="Arial" w:hAnsi="Arial" w:cs="Arial"/>
          <w:sz w:val="24"/>
          <w:szCs w:val="24"/>
        </w:rPr>
      </w:pPr>
      <w:r>
        <w:rPr>
          <w:rFonts w:ascii="Times New Roman" w:hAnsi="Times New Roman"/>
          <w:b/>
          <w:bCs/>
          <w:i/>
          <w:iCs/>
          <w:sz w:val="24"/>
          <w:szCs w:val="24"/>
          <w:lang w:eastAsia="ru-RU"/>
        </w:rPr>
        <w:t xml:space="preserve">Общее количество групп: </w:t>
      </w:r>
      <w:r>
        <w:rPr>
          <w:rFonts w:ascii="Times New Roman" w:hAnsi="Times New Roman"/>
          <w:sz w:val="24"/>
          <w:szCs w:val="24"/>
          <w:lang w:eastAsia="ru-RU"/>
        </w:rPr>
        <w:t>в настоящ</w:t>
      </w:r>
      <w:r w:rsidR="00E027CB">
        <w:rPr>
          <w:rFonts w:ascii="Times New Roman" w:hAnsi="Times New Roman"/>
          <w:sz w:val="24"/>
          <w:szCs w:val="24"/>
          <w:lang w:eastAsia="ru-RU"/>
        </w:rPr>
        <w:t>ее время в МБДОУ функционируют 8</w:t>
      </w:r>
      <w:r>
        <w:rPr>
          <w:rFonts w:ascii="Times New Roman" w:hAnsi="Times New Roman"/>
          <w:sz w:val="24"/>
          <w:szCs w:val="24"/>
          <w:lang w:eastAsia="ru-RU"/>
        </w:rPr>
        <w:t xml:space="preserve"> групп общеразвивающей направленн</w:t>
      </w:r>
      <w:r w:rsidR="001C5C6B">
        <w:rPr>
          <w:rFonts w:ascii="Times New Roman" w:hAnsi="Times New Roman"/>
          <w:sz w:val="24"/>
          <w:szCs w:val="24"/>
          <w:lang w:eastAsia="ru-RU"/>
        </w:rPr>
        <w:t>ости для детей от 3 до</w:t>
      </w:r>
      <w:r w:rsidR="00E027CB">
        <w:rPr>
          <w:rFonts w:ascii="Times New Roman" w:hAnsi="Times New Roman"/>
          <w:sz w:val="24"/>
          <w:szCs w:val="24"/>
          <w:lang w:eastAsia="ru-RU"/>
        </w:rPr>
        <w:t xml:space="preserve"> 7 лет: (2</w:t>
      </w:r>
      <w:r w:rsidR="001C5C6B">
        <w:rPr>
          <w:rFonts w:ascii="Times New Roman" w:hAnsi="Times New Roman"/>
          <w:sz w:val="24"/>
          <w:szCs w:val="24"/>
          <w:lang w:eastAsia="ru-RU"/>
        </w:rPr>
        <w:t xml:space="preserve"> г</w:t>
      </w:r>
      <w:r w:rsidR="00E027CB">
        <w:rPr>
          <w:rFonts w:ascii="Times New Roman" w:hAnsi="Times New Roman"/>
          <w:sz w:val="24"/>
          <w:szCs w:val="24"/>
          <w:lang w:eastAsia="ru-RU"/>
        </w:rPr>
        <w:t>руппы для детей от 3 до 4 лет; 2</w:t>
      </w:r>
      <w:r>
        <w:rPr>
          <w:rFonts w:ascii="Times New Roman" w:hAnsi="Times New Roman"/>
          <w:sz w:val="24"/>
          <w:szCs w:val="24"/>
          <w:lang w:eastAsia="ru-RU"/>
        </w:rPr>
        <w:t xml:space="preserve"> средних </w:t>
      </w:r>
      <w:r w:rsidR="00E027CB">
        <w:rPr>
          <w:rFonts w:ascii="Times New Roman" w:hAnsi="Times New Roman"/>
          <w:sz w:val="24"/>
          <w:szCs w:val="24"/>
          <w:lang w:eastAsia="ru-RU"/>
        </w:rPr>
        <w:t>групп для детей от 4 до 5 лет; 3</w:t>
      </w:r>
      <w:r>
        <w:rPr>
          <w:rFonts w:ascii="Times New Roman" w:hAnsi="Times New Roman"/>
          <w:sz w:val="24"/>
          <w:szCs w:val="24"/>
          <w:lang w:eastAsia="ru-RU"/>
        </w:rPr>
        <w:t xml:space="preserve"> старших </w:t>
      </w:r>
      <w:r w:rsidR="00E027CB">
        <w:rPr>
          <w:rFonts w:ascii="Times New Roman" w:hAnsi="Times New Roman"/>
          <w:sz w:val="24"/>
          <w:szCs w:val="24"/>
          <w:lang w:eastAsia="ru-RU"/>
        </w:rPr>
        <w:t>групп для детей от 5 до 6 лет; 1</w:t>
      </w:r>
      <w:r>
        <w:rPr>
          <w:rFonts w:ascii="Times New Roman" w:hAnsi="Times New Roman"/>
          <w:sz w:val="24"/>
          <w:szCs w:val="24"/>
          <w:lang w:eastAsia="ru-RU"/>
        </w:rPr>
        <w:t xml:space="preserve"> подготовительных к школе группы от 6 до 7 лет</w:t>
      </w:r>
      <w:r w:rsidR="001C5C6B">
        <w:rPr>
          <w:rFonts w:ascii="Times New Roman" w:hAnsi="Times New Roman"/>
          <w:sz w:val="24"/>
          <w:szCs w:val="24"/>
          <w:lang w:eastAsia="ru-RU"/>
        </w:rPr>
        <w:t xml:space="preserve">; </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группах общеразвивающей направленности осуществляется дошкольное образование в соответствии с образовательной программой МБДОУ.</w:t>
      </w:r>
    </w:p>
    <w:p w:rsidR="002A4DF6" w:rsidRDefault="002A4DF6" w:rsidP="002A4DF6">
      <w:pPr>
        <w:autoSpaceDE w:val="0"/>
        <w:autoSpaceDN w:val="0"/>
        <w:adjustRightInd w:val="0"/>
        <w:spacing w:after="0" w:line="240" w:lineRule="auto"/>
        <w:ind w:firstLine="709"/>
        <w:jc w:val="both"/>
        <w:rPr>
          <w:rFonts w:ascii="Times New Roman" w:hAnsi="Times New Roman"/>
          <w:b/>
          <w:bCs/>
          <w:i/>
          <w:iCs/>
          <w:sz w:val="24"/>
          <w:szCs w:val="24"/>
          <w:lang w:eastAsia="ru-RU"/>
        </w:rPr>
      </w:pPr>
      <w:r>
        <w:rPr>
          <w:rFonts w:ascii="Times New Roman" w:hAnsi="Times New Roman"/>
          <w:b/>
          <w:bCs/>
          <w:sz w:val="24"/>
          <w:szCs w:val="24"/>
          <w:lang w:eastAsia="ru-RU"/>
        </w:rPr>
        <w:t>5. Кадровый потенциал МБДОУ Д/с</w:t>
      </w:r>
      <w:r>
        <w:rPr>
          <w:rFonts w:ascii="Times New Roman" w:hAnsi="Times New Roman"/>
          <w:sz w:val="24"/>
          <w:szCs w:val="24"/>
          <w:lang w:eastAsia="ru-RU"/>
        </w:rPr>
        <w:t xml:space="preserve"> </w:t>
      </w:r>
      <w:r>
        <w:rPr>
          <w:rFonts w:ascii="Times New Roman" w:hAnsi="Times New Roman"/>
          <w:b/>
          <w:sz w:val="24"/>
          <w:szCs w:val="24"/>
          <w:lang w:eastAsia="ru-RU"/>
        </w:rPr>
        <w:t>присмотра и оздоровления</w:t>
      </w:r>
      <w:r>
        <w:rPr>
          <w:rFonts w:ascii="Times New Roman" w:hAnsi="Times New Roman"/>
          <w:b/>
          <w:bCs/>
          <w:sz w:val="24"/>
          <w:szCs w:val="24"/>
          <w:lang w:eastAsia="ru-RU"/>
        </w:rPr>
        <w:t xml:space="preserve"> №30 «Малышок» </w:t>
      </w:r>
      <w:r>
        <w:rPr>
          <w:rFonts w:ascii="Times New Roman" w:hAnsi="Times New Roman"/>
          <w:b/>
          <w:bCs/>
          <w:i/>
          <w:iCs/>
          <w:sz w:val="24"/>
          <w:szCs w:val="24"/>
          <w:lang w:eastAsia="ru-RU"/>
        </w:rPr>
        <w:t>Общие сведения: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На момент написания Программы развития общее количество сотрудников составляет 89 человек, из них административно-управленческий персонал - 2 челове</w:t>
      </w:r>
      <w:r w:rsidR="004C1BD4">
        <w:rPr>
          <w:rFonts w:ascii="Times New Roman" w:hAnsi="Times New Roman"/>
          <w:sz w:val="24"/>
          <w:szCs w:val="24"/>
          <w:lang w:eastAsia="ru-RU"/>
        </w:rPr>
        <w:t>ка, педагогический персонал - 27</w:t>
      </w:r>
      <w:r>
        <w:rPr>
          <w:rFonts w:ascii="Times New Roman" w:hAnsi="Times New Roman"/>
          <w:sz w:val="24"/>
          <w:szCs w:val="24"/>
          <w:lang w:eastAsia="ru-RU"/>
        </w:rPr>
        <w:t xml:space="preserve"> человек, обслуживающий персонал -  62 человека.</w:t>
      </w:r>
    </w:p>
    <w:p w:rsidR="002A4DF6" w:rsidRDefault="002A4DF6" w:rsidP="002A4DF6">
      <w:pPr>
        <w:autoSpaceDE w:val="0"/>
        <w:autoSpaceDN w:val="0"/>
        <w:adjustRightInd w:val="0"/>
        <w:spacing w:after="0" w:line="240" w:lineRule="auto"/>
        <w:ind w:firstLine="709"/>
        <w:jc w:val="both"/>
        <w:rPr>
          <w:rFonts w:ascii="Times New Roman" w:hAnsi="Times New Roman"/>
          <w:b/>
          <w:bCs/>
          <w:i/>
          <w:iCs/>
          <w:sz w:val="24"/>
          <w:szCs w:val="24"/>
          <w:lang w:eastAsia="ru-RU"/>
        </w:rPr>
      </w:pPr>
      <w:r>
        <w:rPr>
          <w:rFonts w:ascii="Times New Roman" w:hAnsi="Times New Roman"/>
          <w:b/>
          <w:bCs/>
          <w:i/>
          <w:iCs/>
          <w:sz w:val="24"/>
          <w:szCs w:val="24"/>
          <w:lang w:eastAsia="ru-RU"/>
        </w:rPr>
        <w:t>Сведения о педагогических кадрах:</w:t>
      </w:r>
    </w:p>
    <w:p w:rsidR="002A4DF6" w:rsidRDefault="002A4DF6" w:rsidP="002A4DF6">
      <w:pPr>
        <w:numPr>
          <w:ilvl w:val="0"/>
          <w:numId w:val="1"/>
        </w:numPr>
        <w:spacing w:after="0" w:line="240" w:lineRule="auto"/>
        <w:ind w:firstLine="0"/>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Образовательный ценз педагогов:</w:t>
      </w:r>
    </w:p>
    <w:p w:rsidR="002A4DF6" w:rsidRDefault="002A4DF6" w:rsidP="002A4DF6">
      <w:pPr>
        <w:pStyle w:val="ae"/>
        <w:spacing w:after="0" w:line="240" w:lineRule="auto"/>
        <w:jc w:val="both"/>
        <w:rPr>
          <w:rFonts w:ascii="Times New Roman" w:hAnsi="Times New Roman"/>
          <w:szCs w:val="24"/>
        </w:rPr>
      </w:pPr>
      <w:r>
        <w:rPr>
          <w:rFonts w:ascii="Times New Roman" w:hAnsi="Times New Roman"/>
          <w:szCs w:val="24"/>
        </w:rPr>
        <w:t xml:space="preserve">- высшее образование – </w:t>
      </w:r>
      <w:r w:rsidR="004C1BD4">
        <w:rPr>
          <w:rFonts w:ascii="Times New Roman" w:hAnsi="Times New Roman"/>
          <w:szCs w:val="24"/>
        </w:rPr>
        <w:t>23 (85%</w:t>
      </w:r>
      <w:r>
        <w:rPr>
          <w:rFonts w:ascii="Times New Roman" w:hAnsi="Times New Roman"/>
          <w:szCs w:val="24"/>
        </w:rPr>
        <w:t>%)</w:t>
      </w:r>
    </w:p>
    <w:p w:rsidR="002A4DF6" w:rsidRDefault="004C1BD4" w:rsidP="002A4DF6">
      <w:pPr>
        <w:pStyle w:val="ae"/>
        <w:spacing w:after="0" w:line="240" w:lineRule="auto"/>
        <w:jc w:val="both"/>
        <w:rPr>
          <w:rFonts w:ascii="Times New Roman" w:hAnsi="Times New Roman"/>
          <w:szCs w:val="24"/>
        </w:rPr>
      </w:pPr>
      <w:r>
        <w:rPr>
          <w:rFonts w:ascii="Times New Roman" w:hAnsi="Times New Roman"/>
          <w:szCs w:val="24"/>
        </w:rPr>
        <w:t>- средне - специальное – 4 (15</w:t>
      </w:r>
      <w:r w:rsidR="002A4DF6">
        <w:rPr>
          <w:rFonts w:ascii="Times New Roman" w:hAnsi="Times New Roman"/>
          <w:szCs w:val="24"/>
        </w:rPr>
        <w:t>%)</w:t>
      </w:r>
    </w:p>
    <w:p w:rsidR="002A4DF6" w:rsidRDefault="002A4DF6" w:rsidP="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 на заочном отделении ФГАОУ ВПО СВФУ - 2 человек (8%)</w:t>
      </w:r>
    </w:p>
    <w:p w:rsidR="002A4DF6" w:rsidRDefault="002A4DF6" w:rsidP="002A4DF6">
      <w:pPr>
        <w:spacing w:after="0" w:line="240" w:lineRule="auto"/>
        <w:ind w:left="720"/>
        <w:contextualSpacing/>
        <w:jc w:val="both"/>
        <w:rPr>
          <w:rFonts w:ascii="Times New Roman" w:eastAsia="Times New Roman" w:hAnsi="Times New Roman"/>
          <w:sz w:val="24"/>
          <w:szCs w:val="24"/>
          <w:lang w:eastAsia="ru-RU"/>
        </w:rPr>
      </w:pPr>
    </w:p>
    <w:p w:rsidR="002A4DF6" w:rsidRDefault="002A4DF6" w:rsidP="002A4DF6">
      <w:pPr>
        <w:autoSpaceDE w:val="0"/>
        <w:autoSpaceDN w:val="0"/>
        <w:adjustRightInd w:val="0"/>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Квалификационные характеристики: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Высша</w:t>
      </w:r>
      <w:r w:rsidR="004C1BD4">
        <w:rPr>
          <w:rFonts w:ascii="Times New Roman" w:hAnsi="Times New Roman"/>
          <w:sz w:val="24"/>
          <w:szCs w:val="24"/>
          <w:lang w:eastAsia="ru-RU"/>
        </w:rPr>
        <w:t>я квалификационная категория - 2 педагогов (15</w:t>
      </w:r>
      <w:r>
        <w:rPr>
          <w:rFonts w:ascii="Times New Roman" w:hAnsi="Times New Roman"/>
          <w:sz w:val="24"/>
          <w:szCs w:val="24"/>
          <w:lang w:eastAsia="ru-RU"/>
        </w:rPr>
        <w:t>%)</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Первая</w:t>
      </w:r>
      <w:r w:rsidR="004C1BD4">
        <w:rPr>
          <w:rFonts w:ascii="Times New Roman" w:hAnsi="Times New Roman"/>
          <w:sz w:val="24"/>
          <w:szCs w:val="24"/>
          <w:lang w:eastAsia="ru-RU"/>
        </w:rPr>
        <w:t xml:space="preserve"> квалификационная категория -  6 педагогов (22,22</w:t>
      </w:r>
      <w:r>
        <w:rPr>
          <w:rFonts w:ascii="Times New Roman" w:hAnsi="Times New Roman"/>
          <w:sz w:val="24"/>
          <w:szCs w:val="24"/>
          <w:lang w:eastAsia="ru-RU"/>
        </w:rPr>
        <w:t xml:space="preserve">%%) </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Соотв</w:t>
      </w:r>
      <w:r w:rsidR="004C1BD4">
        <w:rPr>
          <w:rFonts w:ascii="Times New Roman" w:hAnsi="Times New Roman"/>
          <w:sz w:val="24"/>
          <w:szCs w:val="24"/>
          <w:lang w:eastAsia="ru-RU"/>
        </w:rPr>
        <w:t xml:space="preserve">етствие занимаемой должности - 13 педагогов </w:t>
      </w:r>
      <w:proofErr w:type="gramStart"/>
      <w:r w:rsidR="004C1BD4">
        <w:rPr>
          <w:rFonts w:ascii="Times New Roman" w:hAnsi="Times New Roman"/>
          <w:sz w:val="24"/>
          <w:szCs w:val="24"/>
          <w:lang w:eastAsia="ru-RU"/>
        </w:rPr>
        <w:t>( 48</w:t>
      </w:r>
      <w:proofErr w:type="gramEnd"/>
      <w:r w:rsidR="004C1BD4">
        <w:rPr>
          <w:rFonts w:ascii="Times New Roman" w:hAnsi="Times New Roman"/>
          <w:sz w:val="24"/>
          <w:szCs w:val="24"/>
          <w:lang w:eastAsia="ru-RU"/>
        </w:rPr>
        <w:t xml:space="preserve"> </w:t>
      </w:r>
      <w:r>
        <w:rPr>
          <w:rFonts w:ascii="Times New Roman" w:hAnsi="Times New Roman"/>
          <w:sz w:val="24"/>
          <w:szCs w:val="24"/>
          <w:lang w:eastAsia="ru-RU"/>
        </w:rPr>
        <w:t xml:space="preserve">%%) </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u w:val="single"/>
          <w:lang w:eastAsia="ru-RU"/>
        </w:rPr>
        <w:t>Педагогический стаж:</w:t>
      </w:r>
      <w:r w:rsidR="004C1BD4">
        <w:rPr>
          <w:rFonts w:ascii="Times New Roman" w:hAnsi="Times New Roman"/>
          <w:sz w:val="24"/>
          <w:szCs w:val="24"/>
          <w:lang w:eastAsia="ru-RU"/>
        </w:rPr>
        <w:t xml:space="preserve"> до 3 лет - 5 человек</w:t>
      </w:r>
      <w:r>
        <w:rPr>
          <w:rFonts w:ascii="Times New Roman" w:hAnsi="Times New Roman"/>
          <w:sz w:val="24"/>
          <w:szCs w:val="24"/>
          <w:lang w:eastAsia="ru-RU"/>
        </w:rPr>
        <w:t>; 3-</w:t>
      </w:r>
      <w:r w:rsidR="00324B35">
        <w:rPr>
          <w:rFonts w:ascii="Times New Roman" w:hAnsi="Times New Roman"/>
          <w:sz w:val="24"/>
          <w:szCs w:val="24"/>
          <w:lang w:eastAsia="ru-RU"/>
        </w:rPr>
        <w:t>5 лет - 7 человека; 5-10 лет – 6 человек</w:t>
      </w:r>
      <w:r w:rsidR="004C1BD4">
        <w:rPr>
          <w:rFonts w:ascii="Times New Roman" w:hAnsi="Times New Roman"/>
          <w:sz w:val="24"/>
          <w:szCs w:val="24"/>
          <w:lang w:eastAsia="ru-RU"/>
        </w:rPr>
        <w:t>; 10-15 лет - 3 человек; 15-20 лет - 4 человек; свыше 20 лет - 2</w:t>
      </w:r>
      <w:r>
        <w:rPr>
          <w:rFonts w:ascii="Times New Roman" w:hAnsi="Times New Roman"/>
          <w:sz w:val="24"/>
          <w:szCs w:val="24"/>
          <w:lang w:eastAsia="ru-RU"/>
        </w:rPr>
        <w:t xml:space="preserve"> человек. </w:t>
      </w:r>
      <w:r>
        <w:rPr>
          <w:rFonts w:ascii="Times New Roman" w:hAnsi="Times New Roman"/>
          <w:sz w:val="24"/>
          <w:szCs w:val="24"/>
          <w:u w:val="single"/>
          <w:lang w:eastAsia="ru-RU"/>
        </w:rPr>
        <w:t>Воспитатели:</w:t>
      </w:r>
      <w:r w:rsidR="004C1BD4">
        <w:rPr>
          <w:rFonts w:ascii="Times New Roman" w:hAnsi="Times New Roman"/>
          <w:sz w:val="24"/>
          <w:szCs w:val="24"/>
          <w:u w:val="single"/>
          <w:lang w:eastAsia="ru-RU"/>
        </w:rPr>
        <w:t xml:space="preserve"> </w:t>
      </w:r>
      <w:r>
        <w:rPr>
          <w:rFonts w:ascii="Times New Roman" w:hAnsi="Times New Roman"/>
          <w:sz w:val="24"/>
          <w:szCs w:val="24"/>
          <w:lang w:eastAsia="ru-RU"/>
        </w:rPr>
        <w:t>21 человек, включая 1-го старшего воспитателя, 1 педагога дополнительного образования, 1 музыкального руководителя , 1 инструктора по физкультуре.</w:t>
      </w:r>
    </w:p>
    <w:p w:rsidR="002A4DF6" w:rsidRDefault="002A4DF6" w:rsidP="002A4DF6">
      <w:pPr>
        <w:autoSpaceDE w:val="0"/>
        <w:autoSpaceDN w:val="0"/>
        <w:adjustRightInd w:val="0"/>
        <w:spacing w:after="0" w:line="240" w:lineRule="auto"/>
        <w:ind w:firstLine="709"/>
        <w:jc w:val="both"/>
        <w:rPr>
          <w:rFonts w:ascii="Times New Roman" w:hAnsi="Times New Roman"/>
          <w:b/>
          <w:sz w:val="24"/>
          <w:szCs w:val="24"/>
          <w:lang w:eastAsia="ru-RU"/>
        </w:rPr>
      </w:pPr>
      <w:r>
        <w:rPr>
          <w:rFonts w:ascii="Times New Roman" w:hAnsi="Times New Roman"/>
          <w:b/>
          <w:sz w:val="24"/>
          <w:szCs w:val="24"/>
          <w:u w:val="single"/>
          <w:lang w:eastAsia="ru-RU"/>
        </w:rPr>
        <w:t>Специалисты:</w:t>
      </w:r>
      <w:r>
        <w:rPr>
          <w:rFonts w:ascii="Times New Roman" w:hAnsi="Times New Roman"/>
          <w:b/>
          <w:sz w:val="24"/>
          <w:szCs w:val="24"/>
          <w:lang w:eastAsia="ru-RU"/>
        </w:rPr>
        <w:t xml:space="preserve"> </w:t>
      </w:r>
    </w:p>
    <w:p w:rsidR="002A4DF6" w:rsidRDefault="002A4DF6" w:rsidP="002A4DF6">
      <w:pPr>
        <w:numPr>
          <w:ilvl w:val="0"/>
          <w:numId w:val="2"/>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заведующий - 1</w:t>
      </w:r>
    </w:p>
    <w:p w:rsidR="002A4DF6" w:rsidRDefault="002A4DF6" w:rsidP="005E4B54">
      <w:pPr>
        <w:spacing w:after="0" w:line="240" w:lineRule="auto"/>
        <w:ind w:left="360"/>
        <w:contextualSpacing/>
        <w:jc w:val="both"/>
        <w:rPr>
          <w:rFonts w:ascii="Times New Roman" w:eastAsia="Times New Roman" w:hAnsi="Times New Roman"/>
          <w:sz w:val="24"/>
          <w:szCs w:val="24"/>
          <w:lang w:eastAsia="ru-RU"/>
        </w:rPr>
      </w:pPr>
    </w:p>
    <w:p w:rsidR="002A4DF6" w:rsidRDefault="002A4DF6" w:rsidP="002A4DF6">
      <w:pPr>
        <w:numPr>
          <w:ilvl w:val="0"/>
          <w:numId w:val="2"/>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старший воспитатель- 1</w:t>
      </w:r>
    </w:p>
    <w:p w:rsidR="002A4DF6" w:rsidRDefault="005E4B54" w:rsidP="002A4DF6">
      <w:pPr>
        <w:numPr>
          <w:ilvl w:val="0"/>
          <w:numId w:val="2"/>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музыкальный руководитель –2 </w:t>
      </w:r>
    </w:p>
    <w:p w:rsidR="002A4DF6" w:rsidRDefault="002A4DF6" w:rsidP="002A4DF6">
      <w:pPr>
        <w:numPr>
          <w:ilvl w:val="0"/>
          <w:numId w:val="2"/>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w:t>
      </w:r>
      <w:r w:rsidR="005E4B54">
        <w:rPr>
          <w:rFonts w:ascii="Times New Roman" w:eastAsia="Times New Roman" w:hAnsi="Times New Roman"/>
          <w:sz w:val="24"/>
          <w:szCs w:val="24"/>
          <w:lang w:eastAsia="ru-RU"/>
        </w:rPr>
        <w:t xml:space="preserve">атель по физической культуре – 2 </w:t>
      </w:r>
    </w:p>
    <w:p w:rsidR="002A4DF6" w:rsidRDefault="005E4B54" w:rsidP="002A4DF6">
      <w:pPr>
        <w:numPr>
          <w:ilvl w:val="0"/>
          <w:numId w:val="2"/>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 психолог – 1 </w:t>
      </w:r>
    </w:p>
    <w:p w:rsidR="005E4B54" w:rsidRDefault="005E4B54" w:rsidP="002A4DF6">
      <w:pPr>
        <w:numPr>
          <w:ilvl w:val="0"/>
          <w:numId w:val="2"/>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учитель –логопед </w:t>
      </w:r>
      <w:r w:rsidR="00C72B8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1</w:t>
      </w:r>
    </w:p>
    <w:p w:rsidR="00C72B85" w:rsidRDefault="00C72B85" w:rsidP="002A4DF6">
      <w:pPr>
        <w:numPr>
          <w:ilvl w:val="0"/>
          <w:numId w:val="2"/>
        </w:numPr>
        <w:spacing w:after="0" w:line="240" w:lineRule="auto"/>
        <w:contextualSpacing/>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Тьютор</w:t>
      </w:r>
      <w:proofErr w:type="spellEnd"/>
      <w:r>
        <w:rPr>
          <w:rFonts w:ascii="Times New Roman" w:eastAsia="Times New Roman" w:hAnsi="Times New Roman"/>
          <w:sz w:val="24"/>
          <w:szCs w:val="24"/>
          <w:lang w:eastAsia="ru-RU"/>
        </w:rPr>
        <w:t xml:space="preserve"> -1</w:t>
      </w:r>
    </w:p>
    <w:p w:rsidR="002A4DF6" w:rsidRDefault="00C72B85" w:rsidP="002A4DF6">
      <w:pPr>
        <w:numPr>
          <w:ilvl w:val="0"/>
          <w:numId w:val="2"/>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воспитатели – 16</w:t>
      </w:r>
    </w:p>
    <w:p w:rsidR="002A4DF6" w:rsidRDefault="00C72B85" w:rsidP="008B1D94">
      <w:pPr>
        <w:numPr>
          <w:ilvl w:val="0"/>
          <w:numId w:val="2"/>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ПДО – 4</w:t>
      </w:r>
      <w:r w:rsidR="002A4DF6">
        <w:rPr>
          <w:rFonts w:ascii="Times New Roman" w:eastAsia="Times New Roman" w:hAnsi="Times New Roman"/>
          <w:sz w:val="24"/>
          <w:szCs w:val="24"/>
          <w:lang w:eastAsia="ru-RU"/>
        </w:rPr>
        <w:t xml:space="preserve"> </w:t>
      </w:r>
    </w:p>
    <w:p w:rsidR="008B1D94" w:rsidRPr="008B1D94" w:rsidRDefault="008B1D94" w:rsidP="008B1D94">
      <w:pPr>
        <w:numPr>
          <w:ilvl w:val="0"/>
          <w:numId w:val="2"/>
        </w:numPr>
        <w:spacing w:after="0" w:line="240" w:lineRule="auto"/>
        <w:contextualSpacing/>
        <w:jc w:val="both"/>
        <w:rPr>
          <w:rFonts w:ascii="Times New Roman" w:eastAsia="Times New Roman" w:hAnsi="Times New Roman"/>
          <w:sz w:val="24"/>
          <w:szCs w:val="24"/>
          <w:lang w:eastAsia="ru-RU"/>
        </w:rPr>
      </w:pPr>
    </w:p>
    <w:p w:rsidR="002A4DF6" w:rsidRDefault="002A4DF6" w:rsidP="008B1D94">
      <w:pPr>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6. Социальный статус семей МБДОУ Д/с №30 «Малышок»</w:t>
      </w:r>
    </w:p>
    <w:p w:rsidR="002A4DF6" w:rsidRDefault="003B097F" w:rsidP="008B1D9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Общее количество семей - 291</w:t>
      </w:r>
    </w:p>
    <w:p w:rsidR="002A4DF6" w:rsidRDefault="003B097F" w:rsidP="008B1D9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из них полные семьи -263</w:t>
      </w:r>
      <w:r w:rsidR="002A4DF6">
        <w:rPr>
          <w:rFonts w:ascii="Times New Roman" w:hAnsi="Times New Roman"/>
          <w:sz w:val="24"/>
          <w:szCs w:val="24"/>
          <w:lang w:eastAsia="ru-RU"/>
        </w:rPr>
        <w:t xml:space="preserve"> </w:t>
      </w:r>
    </w:p>
    <w:p w:rsidR="002A4DF6" w:rsidRDefault="003B097F" w:rsidP="008B1D9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неполные семьи – 28</w:t>
      </w:r>
    </w:p>
    <w:p w:rsidR="002A4DF6" w:rsidRDefault="002A4DF6" w:rsidP="008B1D9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Род занятий- профессии:</w:t>
      </w:r>
    </w:p>
    <w:p w:rsidR="002A4DF6" w:rsidRDefault="002A4DF6" w:rsidP="008B1D9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w:t>
      </w:r>
      <w:r w:rsidR="00107350">
        <w:rPr>
          <w:rFonts w:ascii="Times New Roman" w:hAnsi="Times New Roman"/>
          <w:sz w:val="24"/>
          <w:szCs w:val="24"/>
          <w:lang w:eastAsia="ru-RU"/>
        </w:rPr>
        <w:t>бочая специальность- 56</w:t>
      </w:r>
      <w:r>
        <w:rPr>
          <w:rFonts w:ascii="Times New Roman" w:hAnsi="Times New Roman"/>
          <w:sz w:val="24"/>
          <w:szCs w:val="24"/>
          <w:lang w:eastAsia="ru-RU"/>
        </w:rPr>
        <w:t xml:space="preserve"> чел. </w:t>
      </w:r>
      <w:proofErr w:type="gramStart"/>
      <w:r>
        <w:rPr>
          <w:rFonts w:ascii="Times New Roman" w:hAnsi="Times New Roman"/>
          <w:sz w:val="24"/>
          <w:szCs w:val="24"/>
          <w:lang w:eastAsia="ru-RU"/>
        </w:rPr>
        <w:t>(</w:t>
      </w:r>
      <w:r w:rsidR="003B097F">
        <w:rPr>
          <w:rFonts w:ascii="Times New Roman" w:hAnsi="Times New Roman"/>
          <w:sz w:val="24"/>
          <w:szCs w:val="24"/>
          <w:lang w:eastAsia="ru-RU"/>
        </w:rPr>
        <w:t xml:space="preserve"> </w:t>
      </w:r>
      <w:r w:rsidR="00107350">
        <w:rPr>
          <w:rFonts w:ascii="Times New Roman" w:hAnsi="Times New Roman"/>
          <w:sz w:val="24"/>
          <w:szCs w:val="24"/>
          <w:lang w:eastAsia="ru-RU"/>
        </w:rPr>
        <w:t>19</w:t>
      </w:r>
      <w:proofErr w:type="gramEnd"/>
      <w:r w:rsidR="00107350">
        <w:rPr>
          <w:rFonts w:ascii="Times New Roman" w:hAnsi="Times New Roman"/>
          <w:sz w:val="24"/>
          <w:szCs w:val="24"/>
          <w:lang w:eastAsia="ru-RU"/>
        </w:rPr>
        <w:t>,24</w:t>
      </w:r>
      <w:r>
        <w:rPr>
          <w:rFonts w:ascii="Times New Roman" w:hAnsi="Times New Roman"/>
          <w:sz w:val="24"/>
          <w:szCs w:val="24"/>
          <w:lang w:eastAsia="ru-RU"/>
        </w:rPr>
        <w:t>%)</w:t>
      </w:r>
    </w:p>
    <w:p w:rsidR="002A4DF6" w:rsidRDefault="002A4DF6" w:rsidP="008B1D9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не работающие- 57 чел. </w:t>
      </w:r>
      <w:proofErr w:type="gramStart"/>
      <w:r>
        <w:rPr>
          <w:rFonts w:ascii="Times New Roman" w:hAnsi="Times New Roman"/>
          <w:sz w:val="24"/>
          <w:szCs w:val="24"/>
          <w:lang w:eastAsia="ru-RU"/>
        </w:rPr>
        <w:t>(</w:t>
      </w:r>
      <w:r w:rsidR="003B097F">
        <w:rPr>
          <w:rFonts w:ascii="Times New Roman" w:hAnsi="Times New Roman"/>
          <w:sz w:val="24"/>
          <w:szCs w:val="24"/>
          <w:lang w:eastAsia="ru-RU"/>
        </w:rPr>
        <w:t xml:space="preserve"> </w:t>
      </w:r>
      <w:r w:rsidR="00107350">
        <w:rPr>
          <w:rFonts w:ascii="Times New Roman" w:hAnsi="Times New Roman"/>
          <w:sz w:val="24"/>
          <w:szCs w:val="24"/>
          <w:lang w:eastAsia="ru-RU"/>
        </w:rPr>
        <w:t>20</w:t>
      </w:r>
      <w:proofErr w:type="gramEnd"/>
      <w:r w:rsidR="00107350">
        <w:rPr>
          <w:rFonts w:ascii="Times New Roman" w:hAnsi="Times New Roman"/>
          <w:sz w:val="24"/>
          <w:szCs w:val="24"/>
          <w:lang w:eastAsia="ru-RU"/>
        </w:rPr>
        <w:t xml:space="preserve"> </w:t>
      </w:r>
      <w:r>
        <w:rPr>
          <w:rFonts w:ascii="Times New Roman" w:hAnsi="Times New Roman"/>
          <w:sz w:val="24"/>
          <w:szCs w:val="24"/>
          <w:lang w:eastAsia="ru-RU"/>
        </w:rPr>
        <w:t>%%)</w:t>
      </w:r>
    </w:p>
    <w:p w:rsidR="002A4DF6" w:rsidRDefault="003B097F" w:rsidP="008B1D9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студент- 23 </w:t>
      </w:r>
      <w:r w:rsidR="002A4DF6">
        <w:rPr>
          <w:rFonts w:ascii="Times New Roman" w:hAnsi="Times New Roman"/>
          <w:sz w:val="24"/>
          <w:szCs w:val="24"/>
          <w:lang w:eastAsia="ru-RU"/>
        </w:rPr>
        <w:t>чел. (</w:t>
      </w:r>
      <w:r w:rsidR="00107350">
        <w:rPr>
          <w:rFonts w:ascii="Times New Roman" w:hAnsi="Times New Roman"/>
          <w:sz w:val="24"/>
          <w:szCs w:val="24"/>
          <w:lang w:eastAsia="ru-RU"/>
        </w:rPr>
        <w:t>8</w:t>
      </w:r>
      <w:r w:rsidR="002A4DF6">
        <w:rPr>
          <w:rFonts w:ascii="Times New Roman" w:hAnsi="Times New Roman"/>
          <w:sz w:val="24"/>
          <w:szCs w:val="24"/>
          <w:lang w:eastAsia="ru-RU"/>
        </w:rPr>
        <w:t>%)</w:t>
      </w:r>
    </w:p>
    <w:p w:rsidR="002A4DF6" w:rsidRDefault="003B097F" w:rsidP="008B1D9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многодетные- 45</w:t>
      </w:r>
      <w:r w:rsidR="002A4DF6">
        <w:rPr>
          <w:rFonts w:ascii="Times New Roman" w:hAnsi="Times New Roman"/>
          <w:sz w:val="24"/>
          <w:szCs w:val="24"/>
          <w:lang w:eastAsia="ru-RU"/>
        </w:rPr>
        <w:t xml:space="preserve"> (</w:t>
      </w:r>
      <w:r w:rsidR="00107350">
        <w:rPr>
          <w:rFonts w:ascii="Times New Roman" w:hAnsi="Times New Roman"/>
          <w:sz w:val="24"/>
          <w:szCs w:val="24"/>
          <w:lang w:eastAsia="ru-RU"/>
        </w:rPr>
        <w:t xml:space="preserve">15 </w:t>
      </w:r>
      <w:r w:rsidR="002A4DF6">
        <w:rPr>
          <w:rFonts w:ascii="Times New Roman" w:hAnsi="Times New Roman"/>
          <w:sz w:val="24"/>
          <w:szCs w:val="24"/>
          <w:lang w:eastAsia="ru-RU"/>
        </w:rPr>
        <w:t>%)</w:t>
      </w:r>
    </w:p>
    <w:p w:rsidR="002A4DF6" w:rsidRDefault="002A4DF6" w:rsidP="008B1D94">
      <w:pPr>
        <w:autoSpaceDE w:val="0"/>
        <w:autoSpaceDN w:val="0"/>
        <w:adjustRightInd w:val="0"/>
        <w:spacing w:after="0" w:line="240" w:lineRule="auto"/>
        <w:jc w:val="both"/>
        <w:rPr>
          <w:rFonts w:ascii="Times New Roman" w:hAnsi="Times New Roman"/>
          <w:sz w:val="24"/>
          <w:szCs w:val="24"/>
          <w:lang w:eastAsia="ru-RU"/>
        </w:rPr>
      </w:pPr>
    </w:p>
    <w:p w:rsidR="002A4DF6" w:rsidRDefault="002A4DF6" w:rsidP="002A4DF6">
      <w:pPr>
        <w:autoSpaceDE w:val="0"/>
        <w:autoSpaceDN w:val="0"/>
        <w:adjustRightInd w:val="0"/>
        <w:spacing w:after="0" w:line="240" w:lineRule="auto"/>
        <w:jc w:val="both"/>
        <w:rPr>
          <w:rFonts w:ascii="Times New Roman" w:hAnsi="Times New Roman"/>
          <w:b/>
          <w:bCs/>
          <w:i/>
          <w:iCs/>
          <w:sz w:val="24"/>
          <w:szCs w:val="24"/>
          <w:lang w:eastAsia="ru-RU"/>
        </w:rPr>
      </w:pPr>
      <w:r>
        <w:rPr>
          <w:rFonts w:ascii="Times New Roman" w:hAnsi="Times New Roman"/>
          <w:b/>
          <w:bCs/>
          <w:sz w:val="24"/>
          <w:szCs w:val="24"/>
          <w:lang w:eastAsia="ru-RU"/>
        </w:rPr>
        <w:t>7. Программное обеспечение МБДОУ Д/с</w:t>
      </w:r>
      <w:r>
        <w:rPr>
          <w:rFonts w:ascii="Times New Roman" w:hAnsi="Times New Roman"/>
          <w:sz w:val="24"/>
          <w:szCs w:val="24"/>
          <w:lang w:eastAsia="ru-RU"/>
        </w:rPr>
        <w:t xml:space="preserve"> </w:t>
      </w:r>
      <w:r>
        <w:rPr>
          <w:rFonts w:ascii="Times New Roman" w:hAnsi="Times New Roman"/>
          <w:b/>
          <w:sz w:val="24"/>
          <w:szCs w:val="24"/>
          <w:lang w:eastAsia="ru-RU"/>
        </w:rPr>
        <w:t>присмотра и оздоровления</w:t>
      </w:r>
      <w:r>
        <w:rPr>
          <w:rFonts w:ascii="Times New Roman" w:hAnsi="Times New Roman"/>
          <w:b/>
          <w:bCs/>
          <w:sz w:val="24"/>
          <w:szCs w:val="24"/>
          <w:lang w:eastAsia="ru-RU"/>
        </w:rPr>
        <w:t xml:space="preserve"> №30 «Малышок» </w:t>
      </w:r>
      <w:r>
        <w:rPr>
          <w:rFonts w:ascii="Times New Roman" w:hAnsi="Times New Roman"/>
          <w:b/>
          <w:bCs/>
          <w:i/>
          <w:iCs/>
          <w:sz w:val="24"/>
          <w:szCs w:val="24"/>
          <w:lang w:eastAsia="ru-RU"/>
        </w:rPr>
        <w:t>Приоритетными   направлениями   образовательной деятельности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МБДОУ являются: физическое, социально-коммуникативное, познавательное, художественно-эстетическое развитие дошкольников. Образовательный процесс в МБДОУ строится на основе программ:</w:t>
      </w:r>
    </w:p>
    <w:p w:rsidR="002A4DF6" w:rsidRDefault="002A4DF6" w:rsidP="002A4DF6">
      <w:pPr>
        <w:pStyle w:val="ae"/>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shd w:val="clear" w:color="auto" w:fill="FFFFFF"/>
        </w:rPr>
        <w:t xml:space="preserve">Примерная основная образовательная программа «От рождения до школы» под ред.  </w:t>
      </w:r>
      <w:proofErr w:type="spellStart"/>
      <w:r>
        <w:rPr>
          <w:rFonts w:ascii="Times New Roman" w:hAnsi="Times New Roman"/>
          <w:sz w:val="24"/>
          <w:szCs w:val="24"/>
          <w:shd w:val="clear" w:color="auto" w:fill="FFFFFF"/>
        </w:rPr>
        <w:t>Н.Е.Вераксы</w:t>
      </w:r>
      <w:proofErr w:type="spellEnd"/>
      <w:r>
        <w:rPr>
          <w:rFonts w:ascii="Times New Roman" w:hAnsi="Times New Roman"/>
          <w:sz w:val="24"/>
          <w:szCs w:val="24"/>
          <w:shd w:val="clear" w:color="auto" w:fill="FFFFFF"/>
        </w:rPr>
        <w:t xml:space="preserve">; </w:t>
      </w:r>
    </w:p>
    <w:p w:rsidR="002A4DF6" w:rsidRDefault="002A4DF6" w:rsidP="002A4DF6">
      <w:pPr>
        <w:pStyle w:val="ae"/>
        <w:numPr>
          <w:ilvl w:val="0"/>
          <w:numId w:val="3"/>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Базовая программа для национальных детских садов «</w:t>
      </w:r>
      <w:proofErr w:type="spellStart"/>
      <w:r>
        <w:rPr>
          <w:rFonts w:ascii="Times New Roman" w:hAnsi="Times New Roman"/>
          <w:sz w:val="24"/>
          <w:szCs w:val="24"/>
          <w:lang w:eastAsia="ar-SA"/>
        </w:rPr>
        <w:t>Тосхол</w:t>
      </w:r>
      <w:proofErr w:type="spellEnd"/>
      <w:r>
        <w:rPr>
          <w:rFonts w:ascii="Times New Roman" w:hAnsi="Times New Roman"/>
          <w:sz w:val="24"/>
          <w:szCs w:val="24"/>
          <w:lang w:eastAsia="ar-SA"/>
        </w:rPr>
        <w:t>» под ред. М.Н. Харитоновой;</w:t>
      </w:r>
    </w:p>
    <w:p w:rsidR="002A4DF6" w:rsidRDefault="002A4DF6" w:rsidP="002A4DF6">
      <w:pPr>
        <w:pStyle w:val="ae"/>
        <w:numPr>
          <w:ilvl w:val="0"/>
          <w:numId w:val="3"/>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Парциальная программа художественно-эстетического развития детей 2-7 лет «Цветные ладошки»;</w:t>
      </w:r>
    </w:p>
    <w:p w:rsidR="002A4DF6" w:rsidRDefault="002A4DF6" w:rsidP="002A4DF6">
      <w:pPr>
        <w:pStyle w:val="ae"/>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ar-SA"/>
        </w:rPr>
        <w:t xml:space="preserve">Парциальная программа И. </w:t>
      </w:r>
      <w:proofErr w:type="spellStart"/>
      <w:r>
        <w:rPr>
          <w:rFonts w:ascii="Times New Roman" w:hAnsi="Times New Roman"/>
          <w:sz w:val="24"/>
          <w:szCs w:val="24"/>
          <w:lang w:eastAsia="ar-SA"/>
        </w:rPr>
        <w:t>Каплуновой</w:t>
      </w:r>
      <w:proofErr w:type="spellEnd"/>
      <w:r>
        <w:rPr>
          <w:rFonts w:ascii="Times New Roman" w:hAnsi="Times New Roman"/>
          <w:sz w:val="24"/>
          <w:szCs w:val="24"/>
          <w:lang w:eastAsia="ar-SA"/>
        </w:rPr>
        <w:t xml:space="preserve">, И. </w:t>
      </w:r>
      <w:proofErr w:type="spellStart"/>
      <w:r>
        <w:rPr>
          <w:rFonts w:ascii="Times New Roman" w:hAnsi="Times New Roman"/>
          <w:sz w:val="24"/>
          <w:szCs w:val="24"/>
          <w:lang w:eastAsia="ar-SA"/>
        </w:rPr>
        <w:t>Новоскольцевой</w:t>
      </w:r>
      <w:proofErr w:type="spellEnd"/>
      <w:r>
        <w:rPr>
          <w:rFonts w:ascii="Times New Roman" w:hAnsi="Times New Roman"/>
          <w:sz w:val="24"/>
          <w:szCs w:val="24"/>
          <w:lang w:eastAsia="ar-SA"/>
        </w:rPr>
        <w:t xml:space="preserve"> «Ладушки»</w:t>
      </w:r>
    </w:p>
    <w:p w:rsidR="002A4DF6" w:rsidRDefault="002A4DF6" w:rsidP="002A4DF6">
      <w:pPr>
        <w:pStyle w:val="ae"/>
        <w:numPr>
          <w:ilvl w:val="0"/>
          <w:numId w:val="3"/>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комплексная программа физического воспитания для ДОУ РС(Я) «</w:t>
      </w:r>
      <w:proofErr w:type="spellStart"/>
      <w:r>
        <w:rPr>
          <w:rFonts w:ascii="Times New Roman" w:hAnsi="Times New Roman"/>
          <w:sz w:val="24"/>
          <w:szCs w:val="24"/>
          <w:lang w:eastAsia="ar-SA"/>
        </w:rPr>
        <w:t>Кэнчээри</w:t>
      </w:r>
      <w:proofErr w:type="spellEnd"/>
      <w:r>
        <w:rPr>
          <w:rFonts w:ascii="Times New Roman" w:hAnsi="Times New Roman"/>
          <w:sz w:val="24"/>
          <w:szCs w:val="24"/>
          <w:lang w:eastAsia="ar-SA"/>
        </w:rPr>
        <w:t>, 22.03.2013г</w:t>
      </w:r>
      <w:r w:rsidR="006E1B9E">
        <w:rPr>
          <w:rFonts w:ascii="Times New Roman" w:hAnsi="Times New Roman"/>
          <w:sz w:val="24"/>
          <w:szCs w:val="24"/>
          <w:lang w:eastAsia="ar-SA"/>
        </w:rPr>
        <w:t xml:space="preserve">. </w:t>
      </w:r>
      <w:proofErr w:type="spellStart"/>
      <w:r w:rsidR="006E1B9E">
        <w:rPr>
          <w:rFonts w:ascii="Times New Roman" w:hAnsi="Times New Roman"/>
          <w:sz w:val="24"/>
          <w:szCs w:val="24"/>
          <w:lang w:eastAsia="ar-SA"/>
        </w:rPr>
        <w:t>Б</w:t>
      </w:r>
      <w:r>
        <w:rPr>
          <w:rFonts w:ascii="Times New Roman" w:hAnsi="Times New Roman"/>
          <w:sz w:val="24"/>
          <w:szCs w:val="24"/>
          <w:lang w:eastAsia="ar-SA"/>
        </w:rPr>
        <w:t>ардамлвой</w:t>
      </w:r>
      <w:proofErr w:type="spellEnd"/>
      <w:r>
        <w:rPr>
          <w:rFonts w:ascii="Times New Roman" w:hAnsi="Times New Roman"/>
          <w:sz w:val="24"/>
          <w:szCs w:val="24"/>
          <w:lang w:eastAsia="ar-SA"/>
        </w:rPr>
        <w:t xml:space="preserve"> Е.А.</w:t>
      </w:r>
    </w:p>
    <w:p w:rsidR="002A4DF6" w:rsidRDefault="002A4DF6" w:rsidP="002A4DF6">
      <w:pPr>
        <w:pStyle w:val="ae"/>
        <w:autoSpaceDE w:val="0"/>
        <w:autoSpaceDN w:val="0"/>
        <w:adjustRightInd w:val="0"/>
        <w:spacing w:after="0" w:line="240" w:lineRule="auto"/>
        <w:jc w:val="both"/>
        <w:rPr>
          <w:rFonts w:ascii="Times New Roman" w:hAnsi="Times New Roman"/>
          <w:sz w:val="24"/>
          <w:szCs w:val="24"/>
          <w:lang w:eastAsia="ru-RU"/>
        </w:rPr>
      </w:pPr>
    </w:p>
    <w:p w:rsidR="002A4DF6" w:rsidRPr="006E1B9E" w:rsidRDefault="002A4DF6" w:rsidP="002A4DF6">
      <w:pPr>
        <w:autoSpaceDE w:val="0"/>
        <w:autoSpaceDN w:val="0"/>
        <w:adjustRightInd w:val="0"/>
        <w:spacing w:after="0" w:line="240" w:lineRule="auto"/>
        <w:ind w:firstLine="709"/>
        <w:jc w:val="both"/>
        <w:rPr>
          <w:rFonts w:ascii="Times New Roman" w:hAnsi="Times New Roman"/>
          <w:bCs/>
          <w:sz w:val="24"/>
          <w:szCs w:val="24"/>
          <w:lang w:eastAsia="ru-RU"/>
        </w:rPr>
      </w:pPr>
      <w:r w:rsidRPr="006E1B9E">
        <w:rPr>
          <w:rFonts w:ascii="Times New Roman" w:hAnsi="Times New Roman"/>
          <w:bCs/>
          <w:sz w:val="24"/>
          <w:szCs w:val="24"/>
          <w:lang w:eastAsia="ru-RU"/>
        </w:rPr>
        <w:t>8. Дополнительные образовательные услуги МБДОУ Д/с</w:t>
      </w:r>
      <w:r w:rsidRPr="006E1B9E">
        <w:rPr>
          <w:rFonts w:ascii="Times New Roman" w:hAnsi="Times New Roman"/>
          <w:sz w:val="24"/>
          <w:szCs w:val="24"/>
          <w:lang w:eastAsia="ru-RU"/>
        </w:rPr>
        <w:t xml:space="preserve"> присмотра и оздоровления</w:t>
      </w:r>
      <w:r w:rsidRPr="006E1B9E">
        <w:rPr>
          <w:rFonts w:ascii="Times New Roman" w:hAnsi="Times New Roman"/>
          <w:bCs/>
          <w:sz w:val="24"/>
          <w:szCs w:val="24"/>
          <w:lang w:eastAsia="ru-RU"/>
        </w:rPr>
        <w:t xml:space="preserve"> №30 «Малышок»</w:t>
      </w:r>
    </w:p>
    <w:p w:rsidR="002A4DF6" w:rsidRPr="006E1B9E"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sidRPr="006E1B9E">
        <w:rPr>
          <w:rFonts w:ascii="Times New Roman" w:hAnsi="Times New Roman"/>
          <w:sz w:val="24"/>
          <w:szCs w:val="24"/>
          <w:lang w:eastAsia="ru-RU"/>
        </w:rPr>
        <w:t>Бесплатные образовательные услуги оказываются в учреждении на договорной основе (договор с родителями (законными представителями), договор гражданско-правового характера с исполнителем услуги).</w:t>
      </w:r>
    </w:p>
    <w:p w:rsidR="002A4DF6" w:rsidRPr="006E1B9E"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sidRPr="006E1B9E">
        <w:rPr>
          <w:rFonts w:ascii="Times New Roman" w:hAnsi="Times New Roman"/>
          <w:sz w:val="24"/>
          <w:szCs w:val="24"/>
          <w:lang w:eastAsia="ru-RU"/>
        </w:rPr>
        <w:t>Охват детей дополнительными образовательными услугами (100 %):</w:t>
      </w:r>
    </w:p>
    <w:p w:rsidR="002A4DF6" w:rsidRPr="006E1B9E"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sidRPr="006E1B9E">
        <w:rPr>
          <w:rFonts w:ascii="Times New Roman" w:hAnsi="Times New Roman"/>
          <w:sz w:val="24"/>
          <w:szCs w:val="24"/>
          <w:lang w:eastAsia="ru-RU"/>
        </w:rPr>
        <w:t>- бесплатные услуги - 100 %;</w:t>
      </w:r>
    </w:p>
    <w:p w:rsidR="002A4DF6" w:rsidRPr="006E1B9E"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sidRPr="006E1B9E">
        <w:rPr>
          <w:rFonts w:ascii="Times New Roman" w:hAnsi="Times New Roman"/>
          <w:sz w:val="24"/>
          <w:szCs w:val="24"/>
          <w:lang w:eastAsia="ru-RU"/>
        </w:rPr>
        <w:t>- платные услуги - 0 %.</w:t>
      </w:r>
    </w:p>
    <w:p w:rsidR="002A4DF6" w:rsidRPr="006E1B9E"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sidRPr="006E1B9E">
        <w:rPr>
          <w:rFonts w:ascii="Times New Roman" w:hAnsi="Times New Roman"/>
          <w:sz w:val="24"/>
          <w:szCs w:val="24"/>
          <w:u w:val="single"/>
          <w:lang w:eastAsia="ru-RU"/>
        </w:rPr>
        <w:t>Бесплатные образовательные услуги:</w:t>
      </w:r>
    </w:p>
    <w:p w:rsidR="002A4DF6" w:rsidRPr="006E1B9E" w:rsidRDefault="002A4DF6" w:rsidP="002A4DF6">
      <w:pPr>
        <w:numPr>
          <w:ilvl w:val="0"/>
          <w:numId w:val="4"/>
        </w:numPr>
        <w:autoSpaceDE w:val="0"/>
        <w:autoSpaceDN w:val="0"/>
        <w:adjustRightInd w:val="0"/>
        <w:spacing w:after="0" w:line="240" w:lineRule="auto"/>
        <w:ind w:left="0" w:firstLine="709"/>
        <w:jc w:val="both"/>
        <w:rPr>
          <w:rFonts w:ascii="Times New Roman" w:hAnsi="Times New Roman"/>
          <w:bCs/>
          <w:sz w:val="24"/>
          <w:szCs w:val="24"/>
          <w:lang w:eastAsia="ru-RU"/>
        </w:rPr>
      </w:pPr>
      <w:r w:rsidRPr="006E1B9E">
        <w:rPr>
          <w:rFonts w:ascii="Times New Roman" w:hAnsi="Times New Roman"/>
          <w:sz w:val="24"/>
          <w:szCs w:val="24"/>
          <w:lang w:eastAsia="ru-RU"/>
        </w:rPr>
        <w:t xml:space="preserve">По </w:t>
      </w:r>
      <w:proofErr w:type="gramStart"/>
      <w:r w:rsidRPr="006E1B9E">
        <w:rPr>
          <w:rFonts w:ascii="Times New Roman" w:hAnsi="Times New Roman"/>
          <w:sz w:val="24"/>
          <w:szCs w:val="24"/>
          <w:lang w:eastAsia="ru-RU"/>
        </w:rPr>
        <w:t>театрализации :</w:t>
      </w:r>
      <w:proofErr w:type="gramEnd"/>
      <w:r w:rsidRPr="006E1B9E">
        <w:rPr>
          <w:rFonts w:ascii="Times New Roman" w:hAnsi="Times New Roman"/>
          <w:sz w:val="24"/>
          <w:szCs w:val="24"/>
          <w:lang w:eastAsia="ru-RU"/>
        </w:rPr>
        <w:t xml:space="preserve"> «Теневой театр»</w:t>
      </w:r>
    </w:p>
    <w:p w:rsidR="002A4DF6" w:rsidRPr="006E1B9E" w:rsidRDefault="002A4DF6" w:rsidP="002A4DF6">
      <w:pPr>
        <w:numPr>
          <w:ilvl w:val="0"/>
          <w:numId w:val="4"/>
        </w:numPr>
        <w:autoSpaceDE w:val="0"/>
        <w:autoSpaceDN w:val="0"/>
        <w:adjustRightInd w:val="0"/>
        <w:spacing w:after="0" w:line="240" w:lineRule="auto"/>
        <w:ind w:left="0" w:firstLine="709"/>
        <w:jc w:val="both"/>
        <w:rPr>
          <w:rFonts w:ascii="Times New Roman" w:hAnsi="Times New Roman"/>
          <w:bCs/>
          <w:sz w:val="24"/>
          <w:szCs w:val="24"/>
          <w:lang w:eastAsia="ru-RU"/>
        </w:rPr>
      </w:pPr>
      <w:r w:rsidRPr="006E1B9E">
        <w:rPr>
          <w:rFonts w:ascii="Times New Roman" w:hAnsi="Times New Roman"/>
          <w:bCs/>
          <w:sz w:val="24"/>
          <w:szCs w:val="24"/>
          <w:lang w:eastAsia="ru-RU"/>
        </w:rPr>
        <w:t xml:space="preserve"> 9. Информация о социуме:</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МБДОУ осуществляет взаимодействие со следующими социокультурными учреждениями:</w:t>
      </w:r>
    </w:p>
    <w:p w:rsidR="002A4DF6" w:rsidRDefault="002A4DF6" w:rsidP="002A4DF6">
      <w:pPr>
        <w:pStyle w:val="ae"/>
        <w:numPr>
          <w:ilvl w:val="0"/>
          <w:numId w:val="5"/>
        </w:numPr>
        <w:autoSpaceDE w:val="0"/>
        <w:autoSpaceDN w:val="0"/>
        <w:adjustRightInd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МОБУ СОШ № 27</w:t>
      </w:r>
    </w:p>
    <w:p w:rsidR="002A4DF6" w:rsidRDefault="002A4DF6" w:rsidP="002A4DF6">
      <w:pPr>
        <w:pStyle w:val="ae"/>
        <w:numPr>
          <w:ilvl w:val="0"/>
          <w:numId w:val="5"/>
        </w:numPr>
        <w:autoSpaceDE w:val="0"/>
        <w:autoSpaceDN w:val="0"/>
        <w:adjustRightInd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Детской поликлиникой № 1</w:t>
      </w:r>
    </w:p>
    <w:p w:rsidR="002A4DF6" w:rsidRDefault="002A4DF6" w:rsidP="002A4DF6">
      <w:pPr>
        <w:pStyle w:val="ae"/>
        <w:numPr>
          <w:ilvl w:val="0"/>
          <w:numId w:val="5"/>
        </w:numPr>
        <w:autoSpaceDE w:val="0"/>
        <w:autoSpaceDN w:val="0"/>
        <w:adjustRightInd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Д/с №12 «Улыбка»</w:t>
      </w:r>
    </w:p>
    <w:p w:rsidR="002A4DF6" w:rsidRDefault="002A4DF6" w:rsidP="002A4DF6">
      <w:pPr>
        <w:pStyle w:val="ae"/>
        <w:numPr>
          <w:ilvl w:val="0"/>
          <w:numId w:val="5"/>
        </w:numPr>
        <w:autoSpaceDE w:val="0"/>
        <w:autoSpaceDN w:val="0"/>
        <w:adjustRightInd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Якутским педагогическим колледжем</w:t>
      </w:r>
    </w:p>
    <w:p w:rsidR="002A4DF6" w:rsidRDefault="002A4DF6" w:rsidP="002A4DF6">
      <w:pPr>
        <w:pStyle w:val="ae"/>
        <w:numPr>
          <w:ilvl w:val="0"/>
          <w:numId w:val="5"/>
        </w:numPr>
        <w:autoSpaceDE w:val="0"/>
        <w:autoSpaceDN w:val="0"/>
        <w:adjustRightInd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Якутской национальной библиотекой детства и юношества</w:t>
      </w:r>
    </w:p>
    <w:p w:rsidR="002A4DF6" w:rsidRDefault="002A4DF6" w:rsidP="002A4DF6">
      <w:pPr>
        <w:pStyle w:val="ae"/>
        <w:numPr>
          <w:ilvl w:val="0"/>
          <w:numId w:val="5"/>
        </w:numPr>
        <w:autoSpaceDE w:val="0"/>
        <w:autoSpaceDN w:val="0"/>
        <w:adjustRightInd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ГБУ РС(Я) «Школа Высшего Спортивного Мастерства имени Дмитрия Петровича Коркина («Зал борьбы»).</w:t>
      </w:r>
    </w:p>
    <w:p w:rsidR="002A4DF6" w:rsidRDefault="002A4DF6" w:rsidP="002A4DF6">
      <w:pPr>
        <w:pStyle w:val="ae"/>
        <w:numPr>
          <w:ilvl w:val="0"/>
          <w:numId w:val="5"/>
        </w:numPr>
        <w:autoSpaceDE w:val="0"/>
        <w:autoSpaceDN w:val="0"/>
        <w:adjustRightInd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Управа «Строительный округ»</w:t>
      </w:r>
    </w:p>
    <w:p w:rsidR="002A4DF6" w:rsidRDefault="002A4DF6" w:rsidP="002A4DF6">
      <w:pPr>
        <w:autoSpaceDE w:val="0"/>
        <w:autoSpaceDN w:val="0"/>
        <w:adjustRightInd w:val="0"/>
        <w:spacing w:after="0" w:line="240" w:lineRule="auto"/>
        <w:jc w:val="both"/>
        <w:rPr>
          <w:rFonts w:ascii="Times New Roman" w:hAnsi="Times New Roman"/>
          <w:b/>
          <w:bCs/>
          <w:sz w:val="24"/>
          <w:szCs w:val="24"/>
          <w:lang w:eastAsia="ru-RU"/>
        </w:rPr>
      </w:pP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lastRenderedPageBreak/>
        <w:t>10. Финансовое обеспечение МБДОУ Д/с №30 «Малышок»</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Образовательные услуги в рамках муниципального задания предоставляются МБДОУ Д/с №30 «Малышок» бесплатно. Услуги по уходу и присмотру за детьми финансируются за счет субсидии, рассчитываемой по нормативу </w:t>
      </w:r>
      <w:proofErr w:type="spellStart"/>
      <w:r>
        <w:rPr>
          <w:rFonts w:ascii="Times New Roman" w:hAnsi="Times New Roman"/>
          <w:sz w:val="24"/>
          <w:szCs w:val="24"/>
          <w:lang w:eastAsia="ru-RU"/>
        </w:rPr>
        <w:t>подушевого</w:t>
      </w:r>
      <w:proofErr w:type="spellEnd"/>
      <w:r>
        <w:rPr>
          <w:rFonts w:ascii="Times New Roman" w:hAnsi="Times New Roman"/>
          <w:sz w:val="24"/>
          <w:szCs w:val="24"/>
          <w:lang w:eastAsia="ru-RU"/>
        </w:rPr>
        <w:t xml:space="preserve"> финансирования, установленного муниципальными органами власти. Помимо этого, учреждение привлекает, в порядке, установленном законодательством Российской Федерации, дополнительные финансовые средства за счет внебюджетных средств в соответствии с Положением об Управляющем совете МБДОУ Д/с присмотра и оздоровления №30 «Малышок».</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11. Характеристика достижений МБДОУ Д/с</w:t>
      </w:r>
      <w:r>
        <w:rPr>
          <w:rFonts w:ascii="Times New Roman" w:hAnsi="Times New Roman"/>
          <w:sz w:val="24"/>
          <w:szCs w:val="24"/>
          <w:lang w:eastAsia="ru-RU"/>
        </w:rPr>
        <w:t xml:space="preserve"> </w:t>
      </w:r>
      <w:r>
        <w:rPr>
          <w:rFonts w:ascii="Times New Roman" w:hAnsi="Times New Roman"/>
          <w:b/>
          <w:sz w:val="24"/>
          <w:szCs w:val="24"/>
          <w:lang w:eastAsia="ru-RU"/>
        </w:rPr>
        <w:t>присмотра и оздоровления</w:t>
      </w:r>
      <w:r>
        <w:rPr>
          <w:rFonts w:ascii="Times New Roman" w:hAnsi="Times New Roman"/>
          <w:b/>
          <w:bCs/>
          <w:sz w:val="24"/>
          <w:szCs w:val="24"/>
          <w:lang w:eastAsia="ru-RU"/>
        </w:rPr>
        <w:t xml:space="preserve"> №30 «Малышок»,</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конкурентное преимущество.</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Достижения за 1 полугодие 2015г.: </w:t>
      </w:r>
    </w:p>
    <w:p w:rsidR="002A4DF6" w:rsidRPr="00C55924" w:rsidRDefault="002A4DF6" w:rsidP="002A4DF6">
      <w:pPr>
        <w:pStyle w:val="Style1"/>
        <w:widowControl/>
        <w:jc w:val="center"/>
        <w:rPr>
          <w:rStyle w:val="FontStyle11"/>
          <w:rFonts w:ascii="Times New Roman" w:hAnsi="Times New Roman"/>
          <w:sz w:val="24"/>
          <w:szCs w:val="24"/>
        </w:rPr>
      </w:pPr>
      <w:r w:rsidRPr="00C55924">
        <w:rPr>
          <w:rStyle w:val="FontStyle11"/>
          <w:rFonts w:ascii="Times New Roman" w:hAnsi="Times New Roman"/>
          <w:sz w:val="24"/>
          <w:szCs w:val="24"/>
        </w:rPr>
        <w:t>1.Рейтинг ДОУ (участие детей в мероприятиях)</w:t>
      </w:r>
    </w:p>
    <w:p w:rsidR="002A4DF6" w:rsidRDefault="002A4DF6" w:rsidP="002A4DF6">
      <w:pPr>
        <w:pStyle w:val="Style1"/>
        <w:widowControl/>
        <w:jc w:val="center"/>
        <w:rPr>
          <w:rStyle w:val="FontStyle11"/>
          <w:rFonts w:ascii="Times New Roman" w:hAnsi="Times New Roman"/>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2339"/>
        <w:gridCol w:w="1928"/>
        <w:gridCol w:w="2471"/>
      </w:tblGrid>
      <w:tr w:rsidR="002A4DF6" w:rsidRPr="00D44BFB" w:rsidTr="002A4DF6">
        <w:tc>
          <w:tcPr>
            <w:tcW w:w="2607"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5"/>
              <w:widowControl/>
              <w:spacing w:line="240" w:lineRule="auto"/>
              <w:rPr>
                <w:rStyle w:val="FontStyle12"/>
                <w:rFonts w:ascii="Times New Roman" w:eastAsia="Times New Roman" w:hAnsi="Times New Roman"/>
                <w:sz w:val="24"/>
                <w:szCs w:val="24"/>
                <w:lang w:eastAsia="en-US"/>
              </w:rPr>
            </w:pPr>
            <w:r w:rsidRPr="00D44BFB">
              <w:rPr>
                <w:rStyle w:val="FontStyle12"/>
                <w:rFonts w:ascii="Times New Roman" w:eastAsia="Times New Roman" w:hAnsi="Times New Roman"/>
                <w:sz w:val="24"/>
                <w:szCs w:val="24"/>
                <w:lang w:eastAsia="en-US"/>
              </w:rPr>
              <w:t>Тема мероприятия</w:t>
            </w:r>
          </w:p>
        </w:tc>
        <w:tc>
          <w:tcPr>
            <w:tcW w:w="2339"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5"/>
              <w:widowControl/>
              <w:ind w:left="319"/>
              <w:rPr>
                <w:rStyle w:val="FontStyle12"/>
                <w:rFonts w:ascii="Times New Roman" w:eastAsia="Times New Roman" w:hAnsi="Times New Roman"/>
                <w:sz w:val="24"/>
                <w:szCs w:val="24"/>
                <w:lang w:eastAsia="en-US"/>
              </w:rPr>
            </w:pPr>
            <w:r w:rsidRPr="00D44BFB">
              <w:rPr>
                <w:rStyle w:val="FontStyle12"/>
                <w:rFonts w:ascii="Times New Roman" w:eastAsia="Times New Roman" w:hAnsi="Times New Roman"/>
                <w:sz w:val="24"/>
                <w:szCs w:val="24"/>
                <w:lang w:eastAsia="en-US"/>
              </w:rPr>
              <w:t>Ф.И.О. руководителя, должность</w:t>
            </w:r>
          </w:p>
        </w:tc>
        <w:tc>
          <w:tcPr>
            <w:tcW w:w="1928"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5"/>
              <w:widowControl/>
              <w:spacing w:line="240" w:lineRule="auto"/>
              <w:rPr>
                <w:rStyle w:val="FontStyle12"/>
                <w:rFonts w:ascii="Times New Roman" w:eastAsia="Times New Roman" w:hAnsi="Times New Roman"/>
                <w:sz w:val="24"/>
                <w:szCs w:val="24"/>
                <w:lang w:eastAsia="en-US"/>
              </w:rPr>
            </w:pPr>
            <w:r w:rsidRPr="00D44BFB">
              <w:rPr>
                <w:rStyle w:val="FontStyle12"/>
                <w:rFonts w:ascii="Times New Roman" w:eastAsia="Times New Roman" w:hAnsi="Times New Roman"/>
                <w:sz w:val="24"/>
                <w:szCs w:val="24"/>
                <w:lang w:eastAsia="en-US"/>
              </w:rPr>
              <w:t>Участники</w:t>
            </w:r>
          </w:p>
        </w:tc>
        <w:tc>
          <w:tcPr>
            <w:tcW w:w="2471"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4"/>
              <w:widowControl/>
              <w:ind w:left="170"/>
              <w:rPr>
                <w:rStyle w:val="FontStyle12"/>
                <w:rFonts w:ascii="Times New Roman" w:eastAsia="Times New Roman" w:hAnsi="Times New Roman"/>
                <w:sz w:val="24"/>
                <w:szCs w:val="24"/>
                <w:lang w:eastAsia="en-US"/>
              </w:rPr>
            </w:pPr>
            <w:r w:rsidRPr="00D44BFB">
              <w:rPr>
                <w:rStyle w:val="FontStyle12"/>
                <w:rFonts w:ascii="Times New Roman" w:eastAsia="Times New Roman" w:hAnsi="Times New Roman"/>
                <w:sz w:val="24"/>
                <w:szCs w:val="24"/>
                <w:lang w:eastAsia="en-US"/>
              </w:rPr>
              <w:t>Результативность (примечание)</w:t>
            </w:r>
          </w:p>
        </w:tc>
      </w:tr>
      <w:tr w:rsidR="002A4DF6" w:rsidRPr="00D44BFB" w:rsidTr="002A4DF6">
        <w:tc>
          <w:tcPr>
            <w:tcW w:w="2607"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5"/>
              <w:widowControl/>
              <w:spacing w:line="240" w:lineRule="auto"/>
              <w:jc w:val="left"/>
              <w:rPr>
                <w:rStyle w:val="FontStyle12"/>
                <w:rFonts w:ascii="Times New Roman" w:eastAsia="Times New Roman" w:hAnsi="Times New Roman"/>
                <w:sz w:val="24"/>
                <w:szCs w:val="24"/>
                <w:lang w:eastAsia="en-US"/>
              </w:rPr>
            </w:pPr>
            <w:r w:rsidRPr="00D44BFB">
              <w:rPr>
                <w:rStyle w:val="FontStyle11"/>
                <w:rFonts w:ascii="Times New Roman" w:hAnsi="Times New Roman"/>
                <w:b w:val="0"/>
                <w:color w:val="000000"/>
                <w:sz w:val="24"/>
                <w:szCs w:val="24"/>
                <w:lang w:val="en-US" w:eastAsia="en-US"/>
              </w:rPr>
              <w:t>II</w:t>
            </w:r>
            <w:r w:rsidRPr="00D44BFB">
              <w:rPr>
                <w:rStyle w:val="FontStyle11"/>
                <w:rFonts w:ascii="Times New Roman" w:hAnsi="Times New Roman"/>
                <w:b w:val="0"/>
                <w:color w:val="000000"/>
                <w:sz w:val="24"/>
                <w:szCs w:val="24"/>
                <w:lang w:eastAsia="en-US"/>
              </w:rPr>
              <w:t xml:space="preserve"> региональный конкурс – фестиваль «Зима начинается с Якутии»</w:t>
            </w:r>
          </w:p>
        </w:tc>
        <w:tc>
          <w:tcPr>
            <w:tcW w:w="2339" w:type="dxa"/>
            <w:tcBorders>
              <w:top w:val="single" w:sz="4" w:space="0" w:color="auto"/>
              <w:left w:val="single" w:sz="4" w:space="0" w:color="auto"/>
              <w:bottom w:val="single" w:sz="4" w:space="0" w:color="auto"/>
              <w:right w:val="single" w:sz="4" w:space="0" w:color="auto"/>
            </w:tcBorders>
          </w:tcPr>
          <w:p w:rsidR="002A4DF6" w:rsidRPr="00D44BFB" w:rsidRDefault="002A4DF6">
            <w:pPr>
              <w:pStyle w:val="Style5"/>
              <w:widowControl/>
              <w:jc w:val="left"/>
              <w:rPr>
                <w:rStyle w:val="FontStyle12"/>
                <w:rFonts w:ascii="Times New Roman" w:eastAsia="Times New Roman" w:hAnsi="Times New Roman"/>
                <w:sz w:val="24"/>
                <w:szCs w:val="24"/>
                <w:lang w:eastAsia="en-US"/>
              </w:rPr>
            </w:pPr>
            <w:r w:rsidRPr="00D44BFB">
              <w:rPr>
                <w:rStyle w:val="FontStyle12"/>
                <w:rFonts w:ascii="Times New Roman" w:eastAsia="Times New Roman" w:hAnsi="Times New Roman"/>
                <w:sz w:val="24"/>
                <w:szCs w:val="24"/>
                <w:lang w:eastAsia="en-US"/>
              </w:rPr>
              <w:t>Корякина Г.Н., муз. руководитель;</w:t>
            </w:r>
            <w:r w:rsidRPr="00D44BFB">
              <w:rPr>
                <w:rStyle w:val="FontStyle11"/>
                <w:rFonts w:ascii="Times New Roman" w:hAnsi="Times New Roman"/>
                <w:b w:val="0"/>
                <w:sz w:val="24"/>
                <w:szCs w:val="24"/>
                <w:lang w:eastAsia="en-US"/>
              </w:rPr>
              <w:t xml:space="preserve"> Дьяконова Е.Д., воспитатель; Никифорова В.В., воспитатель; </w:t>
            </w:r>
            <w:proofErr w:type="spellStart"/>
            <w:r w:rsidRPr="00D44BFB">
              <w:rPr>
                <w:rStyle w:val="FontStyle11"/>
                <w:rFonts w:ascii="Times New Roman" w:hAnsi="Times New Roman"/>
                <w:b w:val="0"/>
                <w:sz w:val="24"/>
                <w:szCs w:val="24"/>
                <w:lang w:eastAsia="en-US"/>
              </w:rPr>
              <w:t>Хатылаева</w:t>
            </w:r>
            <w:proofErr w:type="spellEnd"/>
            <w:r w:rsidRPr="00D44BFB">
              <w:rPr>
                <w:rStyle w:val="FontStyle11"/>
                <w:rFonts w:ascii="Times New Roman" w:hAnsi="Times New Roman"/>
                <w:b w:val="0"/>
                <w:sz w:val="24"/>
                <w:szCs w:val="24"/>
                <w:lang w:eastAsia="en-US"/>
              </w:rPr>
              <w:t xml:space="preserve"> М.С., воспитатель</w:t>
            </w:r>
          </w:p>
          <w:p w:rsidR="002A4DF6" w:rsidRPr="00D44BFB" w:rsidRDefault="002A4DF6">
            <w:pPr>
              <w:pStyle w:val="Style5"/>
              <w:widowControl/>
              <w:jc w:val="left"/>
              <w:rPr>
                <w:rStyle w:val="FontStyle12"/>
                <w:rFonts w:ascii="Times New Roman" w:eastAsia="Times New Roman" w:hAnsi="Times New Roman"/>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5"/>
              <w:widowControl/>
              <w:spacing w:line="240" w:lineRule="auto"/>
              <w:jc w:val="left"/>
              <w:rPr>
                <w:rStyle w:val="FontStyle12"/>
                <w:rFonts w:ascii="Times New Roman" w:eastAsia="Times New Roman" w:hAnsi="Times New Roman"/>
                <w:sz w:val="24"/>
                <w:szCs w:val="24"/>
                <w:lang w:eastAsia="en-US"/>
              </w:rPr>
            </w:pPr>
            <w:r w:rsidRPr="00D44BFB">
              <w:rPr>
                <w:rStyle w:val="FontStyle12"/>
                <w:rFonts w:ascii="Times New Roman" w:eastAsia="Times New Roman" w:hAnsi="Times New Roman"/>
                <w:sz w:val="24"/>
                <w:szCs w:val="24"/>
                <w:lang w:eastAsia="en-US"/>
              </w:rPr>
              <w:t xml:space="preserve">Танцевальный ансамбль «Лучики солнца» </w:t>
            </w:r>
          </w:p>
        </w:tc>
        <w:tc>
          <w:tcPr>
            <w:tcW w:w="2471"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4"/>
              <w:widowControl/>
              <w:ind w:left="25" w:hanging="3"/>
              <w:rPr>
                <w:rStyle w:val="FontStyle12"/>
                <w:rFonts w:ascii="Times New Roman" w:eastAsia="Times New Roman" w:hAnsi="Times New Roman"/>
                <w:sz w:val="24"/>
                <w:szCs w:val="24"/>
                <w:lang w:eastAsia="en-US"/>
              </w:rPr>
            </w:pPr>
            <w:r w:rsidRPr="00D44BFB">
              <w:rPr>
                <w:rStyle w:val="FontStyle12"/>
                <w:rFonts w:ascii="Times New Roman" w:eastAsia="Times New Roman" w:hAnsi="Times New Roman"/>
                <w:sz w:val="24"/>
                <w:szCs w:val="24"/>
                <w:lang w:eastAsia="en-US"/>
              </w:rPr>
              <w:t>Диплом 3 степени в номинации «Хореография» (2014)</w:t>
            </w:r>
          </w:p>
        </w:tc>
      </w:tr>
      <w:tr w:rsidR="002A4DF6" w:rsidRPr="00D44BFB" w:rsidTr="002A4DF6">
        <w:tc>
          <w:tcPr>
            <w:tcW w:w="2607"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spacing w:line="256" w:lineRule="auto"/>
            </w:pPr>
            <w:r w:rsidRPr="00D44BFB">
              <w:rPr>
                <w:rStyle w:val="FontStyle11"/>
                <w:rFonts w:ascii="Times New Roman" w:hAnsi="Times New Roman"/>
                <w:b w:val="0"/>
                <w:sz w:val="24"/>
                <w:szCs w:val="24"/>
                <w:lang w:val="en-US" w:eastAsia="en-US"/>
              </w:rPr>
              <w:t>X</w:t>
            </w:r>
            <w:r w:rsidRPr="00D44BFB">
              <w:rPr>
                <w:rStyle w:val="FontStyle11"/>
                <w:rFonts w:ascii="Times New Roman" w:hAnsi="Times New Roman"/>
                <w:b w:val="0"/>
                <w:sz w:val="24"/>
                <w:szCs w:val="24"/>
                <w:lang w:eastAsia="en-US"/>
              </w:rPr>
              <w:t xml:space="preserve"> Всероссийский творческий конкурс «</w:t>
            </w:r>
            <w:proofErr w:type="spellStart"/>
            <w:r w:rsidRPr="00D44BFB">
              <w:rPr>
                <w:rStyle w:val="FontStyle11"/>
                <w:rFonts w:ascii="Times New Roman" w:hAnsi="Times New Roman"/>
                <w:b w:val="0"/>
                <w:sz w:val="24"/>
                <w:szCs w:val="24"/>
                <w:lang w:eastAsia="en-US"/>
              </w:rPr>
              <w:t>Талантоха</w:t>
            </w:r>
            <w:proofErr w:type="spellEnd"/>
            <w:r w:rsidRPr="00D44BFB">
              <w:rPr>
                <w:rStyle w:val="FontStyle11"/>
                <w:rFonts w:ascii="Times New Roman" w:hAnsi="Times New Roman"/>
                <w:b w:val="0"/>
                <w:sz w:val="24"/>
                <w:szCs w:val="24"/>
                <w:lang w:eastAsia="en-US"/>
              </w:rPr>
              <w:t>»</w:t>
            </w:r>
          </w:p>
        </w:tc>
        <w:tc>
          <w:tcPr>
            <w:tcW w:w="2339" w:type="dxa"/>
            <w:tcBorders>
              <w:top w:val="single" w:sz="4" w:space="0" w:color="auto"/>
              <w:left w:val="single" w:sz="4" w:space="0" w:color="auto"/>
              <w:bottom w:val="single" w:sz="4" w:space="0" w:color="auto"/>
              <w:right w:val="single" w:sz="4" w:space="0" w:color="auto"/>
            </w:tcBorders>
          </w:tcPr>
          <w:p w:rsidR="002A4DF6" w:rsidRPr="00D44BFB" w:rsidRDefault="002A4DF6">
            <w:pPr>
              <w:pStyle w:val="Style5"/>
              <w:widowControl/>
              <w:jc w:val="left"/>
              <w:rPr>
                <w:rStyle w:val="FontStyle12"/>
                <w:rFonts w:ascii="Times New Roman" w:eastAsia="Times New Roman" w:hAnsi="Times New Roman"/>
                <w:sz w:val="24"/>
                <w:szCs w:val="24"/>
              </w:rPr>
            </w:pPr>
            <w:r w:rsidRPr="00D44BFB">
              <w:rPr>
                <w:rStyle w:val="FontStyle11"/>
                <w:rFonts w:ascii="Times New Roman" w:hAnsi="Times New Roman"/>
                <w:b w:val="0"/>
                <w:sz w:val="24"/>
                <w:szCs w:val="24"/>
                <w:lang w:eastAsia="en-US"/>
              </w:rPr>
              <w:t xml:space="preserve">Дьяконова Е.Д., воспитатель; Никифорова В.В., воспитатель; </w:t>
            </w:r>
            <w:proofErr w:type="spellStart"/>
            <w:r w:rsidRPr="00D44BFB">
              <w:rPr>
                <w:rStyle w:val="FontStyle11"/>
                <w:rFonts w:ascii="Times New Roman" w:hAnsi="Times New Roman"/>
                <w:b w:val="0"/>
                <w:sz w:val="24"/>
                <w:szCs w:val="24"/>
                <w:lang w:eastAsia="en-US"/>
              </w:rPr>
              <w:t>Хатылаева</w:t>
            </w:r>
            <w:proofErr w:type="spellEnd"/>
            <w:r w:rsidRPr="00D44BFB">
              <w:rPr>
                <w:rStyle w:val="FontStyle11"/>
                <w:rFonts w:ascii="Times New Roman" w:hAnsi="Times New Roman"/>
                <w:b w:val="0"/>
                <w:sz w:val="24"/>
                <w:szCs w:val="24"/>
                <w:lang w:eastAsia="en-US"/>
              </w:rPr>
              <w:t xml:space="preserve"> М.С., воспитатель</w:t>
            </w:r>
          </w:p>
          <w:p w:rsidR="002A4DF6" w:rsidRPr="00D44BFB" w:rsidRDefault="002A4DF6">
            <w:pPr>
              <w:pStyle w:val="Style1"/>
              <w:widowControl/>
              <w:spacing w:line="256" w:lineRule="auto"/>
              <w:rPr>
                <w:rStyle w:val="FontStyle11"/>
                <w:rFonts w:ascii="Times New Roman" w:hAnsi="Times New Roman"/>
                <w:b w:val="0"/>
                <w:sz w:val="24"/>
                <w:szCs w:val="24"/>
              </w:rPr>
            </w:pPr>
          </w:p>
        </w:tc>
        <w:tc>
          <w:tcPr>
            <w:tcW w:w="1928" w:type="dxa"/>
            <w:tcBorders>
              <w:top w:val="single" w:sz="4" w:space="0" w:color="auto"/>
              <w:left w:val="single" w:sz="4" w:space="0" w:color="auto"/>
              <w:bottom w:val="single" w:sz="4" w:space="0" w:color="auto"/>
              <w:right w:val="single" w:sz="4" w:space="0" w:color="auto"/>
            </w:tcBorders>
          </w:tcPr>
          <w:p w:rsidR="002A4DF6" w:rsidRPr="00D44BFB" w:rsidRDefault="002A4DF6">
            <w:pPr>
              <w:pStyle w:val="Style1"/>
              <w:spacing w:line="256" w:lineRule="auto"/>
            </w:pPr>
          </w:p>
        </w:tc>
        <w:tc>
          <w:tcPr>
            <w:tcW w:w="2471" w:type="dxa"/>
            <w:tcBorders>
              <w:top w:val="single" w:sz="4" w:space="0" w:color="auto"/>
              <w:left w:val="single" w:sz="4" w:space="0" w:color="auto"/>
              <w:bottom w:val="single" w:sz="4" w:space="0" w:color="auto"/>
              <w:right w:val="single" w:sz="4" w:space="0" w:color="auto"/>
            </w:tcBorders>
          </w:tcPr>
          <w:p w:rsidR="002A4DF6" w:rsidRPr="00D44BFB" w:rsidRDefault="002A4DF6">
            <w:pPr>
              <w:pStyle w:val="Style1"/>
              <w:widowControl/>
              <w:spacing w:line="256" w:lineRule="auto"/>
              <w:rPr>
                <w:rFonts w:ascii="Times New Roman" w:hAnsi="Times New Roman"/>
                <w:bCs/>
                <w:lang w:eastAsia="en-US"/>
              </w:rPr>
            </w:pPr>
          </w:p>
        </w:tc>
      </w:tr>
      <w:tr w:rsidR="002A4DF6" w:rsidRPr="00D44BFB" w:rsidTr="002A4DF6">
        <w:tc>
          <w:tcPr>
            <w:tcW w:w="2607"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spacing w:line="256" w:lineRule="auto"/>
              <w:rPr>
                <w:rFonts w:ascii="Times New Roman" w:hAnsi="Times New Roman"/>
                <w:lang w:eastAsia="en-US"/>
              </w:rPr>
            </w:pPr>
            <w:r w:rsidRPr="00D44BFB">
              <w:rPr>
                <w:rFonts w:ascii="Times New Roman" w:hAnsi="Times New Roman"/>
                <w:lang w:eastAsia="en-US"/>
              </w:rPr>
              <w:t xml:space="preserve">Международная акция «Кормушка для пичужки» </w:t>
            </w:r>
          </w:p>
        </w:tc>
        <w:tc>
          <w:tcPr>
            <w:tcW w:w="2339"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rPr>
            </w:pPr>
            <w:proofErr w:type="spellStart"/>
            <w:r w:rsidRPr="00D44BFB">
              <w:rPr>
                <w:rStyle w:val="FontStyle11"/>
                <w:rFonts w:ascii="Times New Roman" w:hAnsi="Times New Roman"/>
                <w:b w:val="0"/>
                <w:sz w:val="24"/>
                <w:szCs w:val="24"/>
                <w:lang w:eastAsia="en-US"/>
              </w:rPr>
              <w:t>Хатылаева</w:t>
            </w:r>
            <w:proofErr w:type="spellEnd"/>
            <w:r w:rsidRPr="00D44BFB">
              <w:rPr>
                <w:rStyle w:val="FontStyle11"/>
                <w:rFonts w:ascii="Times New Roman" w:hAnsi="Times New Roman"/>
                <w:b w:val="0"/>
                <w:sz w:val="24"/>
                <w:szCs w:val="24"/>
                <w:lang w:eastAsia="en-US"/>
              </w:rPr>
              <w:t xml:space="preserve"> М.С., воспитатель</w:t>
            </w:r>
          </w:p>
        </w:tc>
        <w:tc>
          <w:tcPr>
            <w:tcW w:w="1928" w:type="dxa"/>
            <w:tcBorders>
              <w:top w:val="single" w:sz="4" w:space="0" w:color="auto"/>
              <w:left w:val="single" w:sz="4" w:space="0" w:color="auto"/>
              <w:bottom w:val="single" w:sz="4" w:space="0" w:color="auto"/>
              <w:right w:val="single" w:sz="4" w:space="0" w:color="auto"/>
            </w:tcBorders>
          </w:tcPr>
          <w:p w:rsidR="002A4DF6" w:rsidRPr="00D44BFB" w:rsidRDefault="002A4DF6">
            <w:pPr>
              <w:pStyle w:val="Style1"/>
              <w:spacing w:line="256" w:lineRule="auto"/>
            </w:pPr>
          </w:p>
        </w:tc>
        <w:tc>
          <w:tcPr>
            <w:tcW w:w="2471"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Fonts w:ascii="Times New Roman" w:hAnsi="Times New Roman"/>
                <w:bCs/>
                <w:lang w:eastAsia="en-US"/>
              </w:rPr>
            </w:pPr>
            <w:r w:rsidRPr="00D44BFB">
              <w:rPr>
                <w:rFonts w:ascii="Times New Roman" w:hAnsi="Times New Roman"/>
                <w:bCs/>
                <w:lang w:eastAsia="en-US"/>
              </w:rPr>
              <w:t>Диплом (2015)</w:t>
            </w:r>
          </w:p>
        </w:tc>
      </w:tr>
      <w:tr w:rsidR="002A4DF6" w:rsidRPr="00D44BFB" w:rsidTr="002A4DF6">
        <w:tc>
          <w:tcPr>
            <w:tcW w:w="2607"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spacing w:line="256" w:lineRule="auto"/>
              <w:rPr>
                <w:rFonts w:ascii="Times New Roman" w:hAnsi="Times New Roman"/>
                <w:lang w:eastAsia="en-US"/>
              </w:rPr>
            </w:pPr>
            <w:r w:rsidRPr="00D44BFB">
              <w:rPr>
                <w:rFonts w:ascii="Times New Roman" w:hAnsi="Times New Roman"/>
                <w:lang w:eastAsia="en-US"/>
              </w:rPr>
              <w:t xml:space="preserve">Международный детский творческий конкурс «Моя мама» </w:t>
            </w:r>
          </w:p>
        </w:tc>
        <w:tc>
          <w:tcPr>
            <w:tcW w:w="2339"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rPr>
            </w:pPr>
            <w:proofErr w:type="spellStart"/>
            <w:r w:rsidRPr="00D44BFB">
              <w:rPr>
                <w:rStyle w:val="FontStyle11"/>
                <w:rFonts w:ascii="Times New Roman" w:hAnsi="Times New Roman"/>
                <w:b w:val="0"/>
                <w:sz w:val="24"/>
                <w:szCs w:val="24"/>
                <w:lang w:eastAsia="en-US"/>
              </w:rPr>
              <w:t>Хатылаева</w:t>
            </w:r>
            <w:proofErr w:type="spellEnd"/>
            <w:r w:rsidRPr="00D44BFB">
              <w:rPr>
                <w:rStyle w:val="FontStyle11"/>
                <w:rFonts w:ascii="Times New Roman" w:hAnsi="Times New Roman"/>
                <w:b w:val="0"/>
                <w:sz w:val="24"/>
                <w:szCs w:val="24"/>
                <w:lang w:eastAsia="en-US"/>
              </w:rPr>
              <w:t xml:space="preserve"> М.С., воспитатель</w:t>
            </w:r>
          </w:p>
        </w:tc>
        <w:tc>
          <w:tcPr>
            <w:tcW w:w="1928" w:type="dxa"/>
            <w:tcBorders>
              <w:top w:val="single" w:sz="4" w:space="0" w:color="auto"/>
              <w:left w:val="single" w:sz="4" w:space="0" w:color="auto"/>
              <w:bottom w:val="single" w:sz="4" w:space="0" w:color="auto"/>
              <w:right w:val="single" w:sz="4" w:space="0" w:color="auto"/>
            </w:tcBorders>
          </w:tcPr>
          <w:p w:rsidR="002A4DF6" w:rsidRPr="00D44BFB" w:rsidRDefault="002A4DF6">
            <w:pPr>
              <w:pStyle w:val="Style1"/>
              <w:spacing w:line="256" w:lineRule="auto"/>
            </w:pPr>
          </w:p>
        </w:tc>
        <w:tc>
          <w:tcPr>
            <w:tcW w:w="2471"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Fonts w:ascii="Times New Roman" w:hAnsi="Times New Roman"/>
                <w:bCs/>
                <w:lang w:eastAsia="en-US"/>
              </w:rPr>
            </w:pPr>
            <w:r w:rsidRPr="00D44BFB">
              <w:rPr>
                <w:rFonts w:ascii="Times New Roman" w:hAnsi="Times New Roman"/>
                <w:bCs/>
                <w:lang w:eastAsia="en-US"/>
              </w:rPr>
              <w:t>Диплом (2015)</w:t>
            </w:r>
          </w:p>
        </w:tc>
      </w:tr>
      <w:tr w:rsidR="002A4DF6" w:rsidRPr="00D44BFB" w:rsidTr="002A4DF6">
        <w:tc>
          <w:tcPr>
            <w:tcW w:w="2607"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spacing w:line="256" w:lineRule="auto"/>
              <w:rPr>
                <w:rFonts w:ascii="Times New Roman" w:hAnsi="Times New Roman"/>
                <w:lang w:eastAsia="en-US"/>
              </w:rPr>
            </w:pPr>
            <w:r w:rsidRPr="00D44BFB">
              <w:rPr>
                <w:rFonts w:ascii="Times New Roman" w:hAnsi="Times New Roman"/>
                <w:lang w:eastAsia="en-US"/>
              </w:rPr>
              <w:t>Всероссийский конкурс «Подарок к 8 марта»</w:t>
            </w:r>
          </w:p>
        </w:tc>
        <w:tc>
          <w:tcPr>
            <w:tcW w:w="2339"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rPr>
            </w:pPr>
            <w:proofErr w:type="spellStart"/>
            <w:r w:rsidRPr="00D44BFB">
              <w:rPr>
                <w:rStyle w:val="FontStyle11"/>
                <w:rFonts w:ascii="Times New Roman" w:hAnsi="Times New Roman"/>
                <w:b w:val="0"/>
                <w:sz w:val="24"/>
                <w:szCs w:val="24"/>
                <w:lang w:eastAsia="en-US"/>
              </w:rPr>
              <w:t>Хатылаева</w:t>
            </w:r>
            <w:proofErr w:type="spellEnd"/>
            <w:r w:rsidRPr="00D44BFB">
              <w:rPr>
                <w:rStyle w:val="FontStyle11"/>
                <w:rFonts w:ascii="Times New Roman" w:hAnsi="Times New Roman"/>
                <w:b w:val="0"/>
                <w:sz w:val="24"/>
                <w:szCs w:val="24"/>
                <w:lang w:eastAsia="en-US"/>
              </w:rPr>
              <w:t xml:space="preserve"> М.С., воспитатель</w:t>
            </w:r>
          </w:p>
        </w:tc>
        <w:tc>
          <w:tcPr>
            <w:tcW w:w="1928" w:type="dxa"/>
            <w:tcBorders>
              <w:top w:val="single" w:sz="4" w:space="0" w:color="auto"/>
              <w:left w:val="single" w:sz="4" w:space="0" w:color="auto"/>
              <w:bottom w:val="single" w:sz="4" w:space="0" w:color="auto"/>
              <w:right w:val="single" w:sz="4" w:space="0" w:color="auto"/>
            </w:tcBorders>
          </w:tcPr>
          <w:p w:rsidR="002A4DF6" w:rsidRPr="00D44BFB" w:rsidRDefault="002A4DF6">
            <w:pPr>
              <w:pStyle w:val="Style1"/>
              <w:spacing w:line="256" w:lineRule="auto"/>
            </w:pPr>
          </w:p>
        </w:tc>
        <w:tc>
          <w:tcPr>
            <w:tcW w:w="2471"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Fonts w:ascii="Times New Roman" w:hAnsi="Times New Roman"/>
                <w:bCs/>
                <w:lang w:eastAsia="en-US"/>
              </w:rPr>
            </w:pPr>
            <w:r w:rsidRPr="00D44BFB">
              <w:rPr>
                <w:rFonts w:ascii="Times New Roman" w:hAnsi="Times New Roman"/>
                <w:bCs/>
                <w:lang w:eastAsia="en-US"/>
              </w:rPr>
              <w:t>Сертификат (2015)</w:t>
            </w:r>
          </w:p>
        </w:tc>
      </w:tr>
      <w:tr w:rsidR="002A4DF6" w:rsidRPr="00D44BFB" w:rsidTr="002A4DF6">
        <w:tc>
          <w:tcPr>
            <w:tcW w:w="2607"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spacing w:line="256" w:lineRule="auto"/>
              <w:rPr>
                <w:rFonts w:ascii="Times New Roman" w:hAnsi="Times New Roman"/>
                <w:lang w:eastAsia="en-US"/>
              </w:rPr>
            </w:pPr>
            <w:r w:rsidRPr="00D44BFB">
              <w:rPr>
                <w:rFonts w:ascii="Times New Roman" w:hAnsi="Times New Roman"/>
                <w:lang w:eastAsia="en-US"/>
              </w:rPr>
              <w:t>Международный детский творческий конкурс поделок «Весеннее настроение)</w:t>
            </w:r>
          </w:p>
        </w:tc>
        <w:tc>
          <w:tcPr>
            <w:tcW w:w="2339"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rPr>
            </w:pPr>
            <w:proofErr w:type="spellStart"/>
            <w:r w:rsidRPr="00D44BFB">
              <w:rPr>
                <w:rStyle w:val="FontStyle11"/>
                <w:rFonts w:ascii="Times New Roman" w:hAnsi="Times New Roman"/>
                <w:b w:val="0"/>
                <w:sz w:val="24"/>
                <w:szCs w:val="24"/>
                <w:lang w:eastAsia="en-US"/>
              </w:rPr>
              <w:t>Хатылаева</w:t>
            </w:r>
            <w:proofErr w:type="spellEnd"/>
            <w:r w:rsidRPr="00D44BFB">
              <w:rPr>
                <w:rStyle w:val="FontStyle11"/>
                <w:rFonts w:ascii="Times New Roman" w:hAnsi="Times New Roman"/>
                <w:b w:val="0"/>
                <w:sz w:val="24"/>
                <w:szCs w:val="24"/>
                <w:lang w:eastAsia="en-US"/>
              </w:rPr>
              <w:t xml:space="preserve"> М.С., воспитатель</w:t>
            </w:r>
          </w:p>
        </w:tc>
        <w:tc>
          <w:tcPr>
            <w:tcW w:w="1928" w:type="dxa"/>
            <w:tcBorders>
              <w:top w:val="single" w:sz="4" w:space="0" w:color="auto"/>
              <w:left w:val="single" w:sz="4" w:space="0" w:color="auto"/>
              <w:bottom w:val="single" w:sz="4" w:space="0" w:color="auto"/>
              <w:right w:val="single" w:sz="4" w:space="0" w:color="auto"/>
            </w:tcBorders>
          </w:tcPr>
          <w:p w:rsidR="002A4DF6" w:rsidRPr="00D44BFB" w:rsidRDefault="002A4DF6">
            <w:pPr>
              <w:pStyle w:val="Style1"/>
              <w:spacing w:line="256" w:lineRule="auto"/>
            </w:pPr>
          </w:p>
        </w:tc>
        <w:tc>
          <w:tcPr>
            <w:tcW w:w="2471"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Fonts w:ascii="Times New Roman" w:hAnsi="Times New Roman"/>
                <w:bCs/>
                <w:lang w:eastAsia="en-US"/>
              </w:rPr>
            </w:pPr>
            <w:r w:rsidRPr="00D44BFB">
              <w:rPr>
                <w:rFonts w:ascii="Times New Roman" w:hAnsi="Times New Roman"/>
                <w:bCs/>
                <w:lang w:eastAsia="en-US"/>
              </w:rPr>
              <w:t>Диплом (2015)</w:t>
            </w:r>
          </w:p>
        </w:tc>
      </w:tr>
      <w:tr w:rsidR="002A4DF6" w:rsidRPr="00D44BFB" w:rsidTr="002A4DF6">
        <w:tc>
          <w:tcPr>
            <w:tcW w:w="2607"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spacing w:line="256" w:lineRule="auto"/>
              <w:rPr>
                <w:rFonts w:ascii="Times New Roman" w:hAnsi="Times New Roman"/>
                <w:lang w:eastAsia="en-US"/>
              </w:rPr>
            </w:pPr>
            <w:r w:rsidRPr="00D44BFB">
              <w:rPr>
                <w:rFonts w:ascii="Times New Roman" w:hAnsi="Times New Roman"/>
                <w:lang w:eastAsia="en-US"/>
              </w:rPr>
              <w:t>Международный детский творческий конкурс новогодних поделок МААМ.РУ</w:t>
            </w:r>
          </w:p>
        </w:tc>
        <w:tc>
          <w:tcPr>
            <w:tcW w:w="2339"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rPr>
            </w:pPr>
            <w:r w:rsidRPr="00D44BFB">
              <w:rPr>
                <w:rStyle w:val="FontStyle11"/>
                <w:rFonts w:ascii="Times New Roman" w:hAnsi="Times New Roman"/>
                <w:b w:val="0"/>
                <w:sz w:val="24"/>
                <w:szCs w:val="24"/>
                <w:lang w:eastAsia="en-US"/>
              </w:rPr>
              <w:t xml:space="preserve">Герасименко Л.И., воспитатель; Семенова Наталья Венедиктовна, </w:t>
            </w:r>
            <w:r w:rsidRPr="00D44BFB">
              <w:rPr>
                <w:rStyle w:val="FontStyle11"/>
                <w:rFonts w:ascii="Times New Roman" w:hAnsi="Times New Roman"/>
                <w:b w:val="0"/>
                <w:sz w:val="24"/>
                <w:szCs w:val="24"/>
                <w:lang w:eastAsia="en-US"/>
              </w:rPr>
              <w:lastRenderedPageBreak/>
              <w:t xml:space="preserve">воспитатель; </w:t>
            </w:r>
            <w:proofErr w:type="spellStart"/>
            <w:r w:rsidRPr="00D44BFB">
              <w:rPr>
                <w:rStyle w:val="FontStyle11"/>
                <w:rFonts w:ascii="Times New Roman" w:hAnsi="Times New Roman"/>
                <w:b w:val="0"/>
                <w:sz w:val="24"/>
                <w:szCs w:val="24"/>
                <w:lang w:eastAsia="en-US"/>
              </w:rPr>
              <w:t>Олесова</w:t>
            </w:r>
            <w:proofErr w:type="spellEnd"/>
            <w:r w:rsidRPr="00D44BFB">
              <w:rPr>
                <w:rStyle w:val="FontStyle11"/>
                <w:rFonts w:ascii="Times New Roman" w:hAnsi="Times New Roman"/>
                <w:b w:val="0"/>
                <w:sz w:val="24"/>
                <w:szCs w:val="24"/>
                <w:lang w:eastAsia="en-US"/>
              </w:rPr>
              <w:t xml:space="preserve"> Прасковья Егоровна, воспитатель </w:t>
            </w:r>
          </w:p>
        </w:tc>
        <w:tc>
          <w:tcPr>
            <w:tcW w:w="1928"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spacing w:line="256" w:lineRule="auto"/>
            </w:pPr>
            <w:r w:rsidRPr="00D44BFB">
              <w:rPr>
                <w:rFonts w:ascii="Times New Roman" w:hAnsi="Times New Roman"/>
                <w:lang w:eastAsia="en-US"/>
              </w:rPr>
              <w:lastRenderedPageBreak/>
              <w:t xml:space="preserve">Воспитанники группы </w:t>
            </w:r>
          </w:p>
        </w:tc>
        <w:tc>
          <w:tcPr>
            <w:tcW w:w="2471"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Fonts w:ascii="Times New Roman" w:hAnsi="Times New Roman"/>
                <w:bCs/>
                <w:lang w:eastAsia="en-US"/>
              </w:rPr>
            </w:pPr>
            <w:r w:rsidRPr="00D44BFB">
              <w:rPr>
                <w:rFonts w:ascii="Times New Roman" w:hAnsi="Times New Roman"/>
                <w:bCs/>
                <w:lang w:eastAsia="en-US"/>
              </w:rPr>
              <w:t xml:space="preserve">Диплом участника (2015) </w:t>
            </w:r>
          </w:p>
        </w:tc>
      </w:tr>
      <w:tr w:rsidR="002A4DF6" w:rsidRPr="00D44BFB" w:rsidTr="002A4DF6">
        <w:tc>
          <w:tcPr>
            <w:tcW w:w="2607"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spacing w:line="256" w:lineRule="auto"/>
              <w:rPr>
                <w:rFonts w:ascii="Times New Roman" w:hAnsi="Times New Roman"/>
                <w:lang w:eastAsia="en-US"/>
              </w:rPr>
            </w:pPr>
            <w:r w:rsidRPr="00D44BFB">
              <w:rPr>
                <w:rFonts w:ascii="Times New Roman" w:hAnsi="Times New Roman"/>
                <w:lang w:eastAsia="en-US"/>
              </w:rPr>
              <w:t xml:space="preserve">Городской конкурс детских работ «Животные Арктики» </w:t>
            </w:r>
          </w:p>
        </w:tc>
        <w:tc>
          <w:tcPr>
            <w:tcW w:w="2339"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rPr>
            </w:pPr>
            <w:proofErr w:type="spellStart"/>
            <w:r w:rsidRPr="00D44BFB">
              <w:rPr>
                <w:rStyle w:val="FontStyle11"/>
                <w:rFonts w:ascii="Times New Roman" w:hAnsi="Times New Roman"/>
                <w:b w:val="0"/>
                <w:sz w:val="24"/>
                <w:szCs w:val="24"/>
                <w:lang w:eastAsia="en-US"/>
              </w:rPr>
              <w:t>Олесова</w:t>
            </w:r>
            <w:proofErr w:type="spellEnd"/>
            <w:r w:rsidRPr="00D44BFB">
              <w:rPr>
                <w:rStyle w:val="FontStyle11"/>
                <w:rFonts w:ascii="Times New Roman" w:hAnsi="Times New Roman"/>
                <w:b w:val="0"/>
                <w:sz w:val="24"/>
                <w:szCs w:val="24"/>
                <w:lang w:eastAsia="en-US"/>
              </w:rPr>
              <w:t xml:space="preserve"> Прасковья Егоровна, воспитатель</w:t>
            </w:r>
          </w:p>
        </w:tc>
        <w:tc>
          <w:tcPr>
            <w:tcW w:w="1928"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spacing w:line="256" w:lineRule="auto"/>
            </w:pPr>
            <w:proofErr w:type="spellStart"/>
            <w:r w:rsidRPr="00D44BFB">
              <w:rPr>
                <w:rFonts w:ascii="Times New Roman" w:hAnsi="Times New Roman"/>
                <w:lang w:eastAsia="en-US"/>
              </w:rPr>
              <w:t>Олесова</w:t>
            </w:r>
            <w:proofErr w:type="spellEnd"/>
            <w:r w:rsidRPr="00D44BFB">
              <w:rPr>
                <w:rFonts w:ascii="Times New Roman" w:hAnsi="Times New Roman"/>
                <w:lang w:eastAsia="en-US"/>
              </w:rPr>
              <w:t xml:space="preserve"> Алина </w:t>
            </w:r>
          </w:p>
        </w:tc>
        <w:tc>
          <w:tcPr>
            <w:tcW w:w="2471"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Fonts w:ascii="Times New Roman" w:hAnsi="Times New Roman"/>
                <w:bCs/>
                <w:lang w:eastAsia="en-US"/>
              </w:rPr>
            </w:pPr>
            <w:r w:rsidRPr="00D44BFB">
              <w:rPr>
                <w:rFonts w:ascii="Times New Roman" w:hAnsi="Times New Roman"/>
                <w:bCs/>
                <w:lang w:eastAsia="en-US"/>
              </w:rPr>
              <w:t xml:space="preserve">Сертификат участника (2014) </w:t>
            </w:r>
          </w:p>
        </w:tc>
      </w:tr>
    </w:tbl>
    <w:p w:rsidR="002A4DF6" w:rsidRPr="00D44BFB" w:rsidRDefault="002A4DF6" w:rsidP="002A4DF6">
      <w:pPr>
        <w:autoSpaceDE w:val="0"/>
        <w:autoSpaceDN w:val="0"/>
        <w:adjustRightInd w:val="0"/>
        <w:spacing w:after="0" w:line="240" w:lineRule="auto"/>
        <w:ind w:firstLine="709"/>
        <w:jc w:val="both"/>
        <w:rPr>
          <w:rFonts w:ascii="Times New Roman" w:hAnsi="Times New Roman"/>
          <w:bCs/>
          <w:i/>
          <w:iCs/>
          <w:sz w:val="24"/>
          <w:szCs w:val="24"/>
          <w:lang w:eastAsia="ru-RU"/>
        </w:rPr>
      </w:pPr>
    </w:p>
    <w:p w:rsidR="002A4DF6" w:rsidRPr="00D44BFB" w:rsidRDefault="002A4DF6" w:rsidP="002A4DF6">
      <w:pPr>
        <w:keepNext/>
        <w:keepLines/>
        <w:numPr>
          <w:ilvl w:val="0"/>
          <w:numId w:val="6"/>
        </w:numPr>
        <w:tabs>
          <w:tab w:val="center" w:pos="2046"/>
          <w:tab w:val="center" w:pos="5171"/>
        </w:tabs>
        <w:spacing w:after="2" w:line="256" w:lineRule="auto"/>
        <w:ind w:right="68"/>
        <w:jc w:val="both"/>
        <w:outlineLvl w:val="1"/>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 xml:space="preserve">Рейтинг ДОУ (участие детей в мероприятиях) </w:t>
      </w:r>
    </w:p>
    <w:tbl>
      <w:tblPr>
        <w:tblStyle w:val="af"/>
        <w:tblW w:w="0" w:type="auto"/>
        <w:tblInd w:w="10" w:type="dxa"/>
        <w:tblLook w:val="04A0" w:firstRow="1" w:lastRow="0" w:firstColumn="1" w:lastColumn="0" w:noHBand="0" w:noVBand="1"/>
      </w:tblPr>
      <w:tblGrid>
        <w:gridCol w:w="2477"/>
        <w:gridCol w:w="3127"/>
        <w:gridCol w:w="1402"/>
        <w:gridCol w:w="2330"/>
      </w:tblGrid>
      <w:tr w:rsidR="002A4DF6" w:rsidRPr="00D44BFB" w:rsidTr="002A4DF6">
        <w:tc>
          <w:tcPr>
            <w:tcW w:w="2476" w:type="dxa"/>
            <w:tcBorders>
              <w:top w:val="single" w:sz="4" w:space="0" w:color="000000"/>
              <w:left w:val="single" w:sz="4" w:space="0" w:color="000000"/>
              <w:bottom w:val="single" w:sz="4" w:space="0" w:color="000000"/>
              <w:right w:val="single" w:sz="4" w:space="0" w:color="000000"/>
            </w:tcBorders>
            <w:hideMark/>
          </w:tcPr>
          <w:p w:rsidR="002A4DF6" w:rsidRPr="00D44BFB" w:rsidRDefault="002A4DF6">
            <w:pPr>
              <w:spacing w:after="0" w:line="256" w:lineRule="auto"/>
              <w:ind w:left="530" w:right="401"/>
              <w:jc w:val="center"/>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 xml:space="preserve">Тема мероприятия </w:t>
            </w:r>
          </w:p>
        </w:tc>
        <w:tc>
          <w:tcPr>
            <w:tcW w:w="3127" w:type="dxa"/>
            <w:tcBorders>
              <w:top w:val="single" w:sz="4" w:space="0" w:color="000000"/>
              <w:left w:val="single" w:sz="4" w:space="0" w:color="000000"/>
              <w:bottom w:val="single" w:sz="4" w:space="0" w:color="000000"/>
              <w:right w:val="single" w:sz="4" w:space="0" w:color="000000"/>
            </w:tcBorders>
            <w:hideMark/>
          </w:tcPr>
          <w:p w:rsidR="002A4DF6" w:rsidRPr="00D44BFB" w:rsidRDefault="002A4DF6">
            <w:pPr>
              <w:spacing w:after="0" w:line="256" w:lineRule="auto"/>
              <w:jc w:val="center"/>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 xml:space="preserve">Ф.И.О. руководителя, должность </w:t>
            </w:r>
          </w:p>
        </w:tc>
        <w:tc>
          <w:tcPr>
            <w:tcW w:w="1402" w:type="dxa"/>
            <w:tcBorders>
              <w:top w:val="single" w:sz="4" w:space="0" w:color="000000"/>
              <w:left w:val="single" w:sz="4" w:space="0" w:color="000000"/>
              <w:bottom w:val="single" w:sz="4" w:space="0" w:color="000000"/>
              <w:right w:val="single" w:sz="4" w:space="0" w:color="000000"/>
            </w:tcBorders>
            <w:hideMark/>
          </w:tcPr>
          <w:p w:rsidR="002A4DF6" w:rsidRPr="00D44BFB" w:rsidRDefault="002A4DF6">
            <w:pPr>
              <w:spacing w:after="0" w:line="256" w:lineRule="auto"/>
              <w:ind w:left="25"/>
              <w:jc w:val="center"/>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 xml:space="preserve">Участники </w:t>
            </w:r>
          </w:p>
        </w:tc>
        <w:tc>
          <w:tcPr>
            <w:tcW w:w="2330" w:type="dxa"/>
            <w:tcBorders>
              <w:top w:val="single" w:sz="4" w:space="0" w:color="000000"/>
              <w:left w:val="single" w:sz="4" w:space="0" w:color="000000"/>
              <w:bottom w:val="single" w:sz="4" w:space="0" w:color="000000"/>
              <w:right w:val="single" w:sz="4" w:space="0" w:color="000000"/>
            </w:tcBorders>
            <w:hideMark/>
          </w:tcPr>
          <w:p w:rsidR="002A4DF6" w:rsidRPr="00D44BFB" w:rsidRDefault="002A4DF6">
            <w:pPr>
              <w:spacing w:after="0" w:line="256" w:lineRule="auto"/>
              <w:jc w:val="center"/>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 xml:space="preserve">Результативность (примечание) </w:t>
            </w:r>
          </w:p>
        </w:tc>
      </w:tr>
      <w:tr w:rsidR="002A4DF6" w:rsidRPr="00D44BFB" w:rsidTr="002A4DF6">
        <w:tc>
          <w:tcPr>
            <w:tcW w:w="2476"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21" w:line="256" w:lineRule="auto"/>
              <w:jc w:val="center"/>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 xml:space="preserve">Республиканский фестиваль конкурс театральных коллективов  </w:t>
            </w:r>
          </w:p>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 xml:space="preserve">«Синяя птица» им. </w:t>
            </w:r>
            <w:proofErr w:type="spellStart"/>
            <w:r w:rsidRPr="00D44BFB">
              <w:rPr>
                <w:rFonts w:ascii="Times New Roman" w:eastAsia="Times New Roman" w:hAnsi="Times New Roman"/>
                <w:color w:val="000000"/>
                <w:sz w:val="24"/>
                <w:szCs w:val="24"/>
                <w:lang w:eastAsia="ru-RU"/>
              </w:rPr>
              <w:t>Ю.Н.Козловского</w:t>
            </w:r>
            <w:proofErr w:type="spellEnd"/>
          </w:p>
        </w:tc>
        <w:tc>
          <w:tcPr>
            <w:tcW w:w="3127"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 xml:space="preserve">Васильева </w:t>
            </w:r>
            <w:proofErr w:type="spellStart"/>
            <w:r w:rsidRPr="00D44BFB">
              <w:rPr>
                <w:rFonts w:ascii="Times New Roman" w:eastAsia="Times New Roman" w:hAnsi="Times New Roman"/>
                <w:color w:val="000000"/>
                <w:sz w:val="24"/>
                <w:szCs w:val="24"/>
                <w:lang w:eastAsia="ru-RU"/>
              </w:rPr>
              <w:t>Сайыына</w:t>
            </w:r>
            <w:proofErr w:type="spellEnd"/>
            <w:r w:rsidRPr="00D44BFB">
              <w:rPr>
                <w:rFonts w:ascii="Times New Roman" w:eastAsia="Times New Roman" w:hAnsi="Times New Roman"/>
                <w:color w:val="000000"/>
                <w:sz w:val="24"/>
                <w:szCs w:val="24"/>
                <w:lang w:eastAsia="ru-RU"/>
              </w:rPr>
              <w:t xml:space="preserve"> Константиновна, педагог дополнительного образования</w:t>
            </w:r>
          </w:p>
        </w:tc>
        <w:tc>
          <w:tcPr>
            <w:tcW w:w="1402"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center"/>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группа</w:t>
            </w:r>
          </w:p>
        </w:tc>
        <w:tc>
          <w:tcPr>
            <w:tcW w:w="2330"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Выдан сертификат</w:t>
            </w:r>
          </w:p>
        </w:tc>
      </w:tr>
      <w:tr w:rsidR="002A4DF6" w:rsidRPr="00D44BFB" w:rsidTr="002A4DF6">
        <w:tc>
          <w:tcPr>
            <w:tcW w:w="2476"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 xml:space="preserve">Городской театрализованный конкурс «Неразлучные друзья, </w:t>
            </w:r>
            <w:proofErr w:type="spellStart"/>
            <w:r w:rsidRPr="00D44BFB">
              <w:rPr>
                <w:rFonts w:ascii="Times New Roman" w:eastAsia="Times New Roman" w:hAnsi="Times New Roman"/>
                <w:color w:val="000000"/>
                <w:sz w:val="24"/>
                <w:szCs w:val="24"/>
                <w:lang w:eastAsia="ru-RU"/>
              </w:rPr>
              <w:t>врослые</w:t>
            </w:r>
            <w:proofErr w:type="spellEnd"/>
            <w:r w:rsidRPr="00D44BFB">
              <w:rPr>
                <w:rFonts w:ascii="Times New Roman" w:eastAsia="Times New Roman" w:hAnsi="Times New Roman"/>
                <w:color w:val="000000"/>
                <w:sz w:val="24"/>
                <w:szCs w:val="24"/>
                <w:lang w:eastAsia="ru-RU"/>
              </w:rPr>
              <w:t xml:space="preserve"> и дети»</w:t>
            </w:r>
          </w:p>
        </w:tc>
        <w:tc>
          <w:tcPr>
            <w:tcW w:w="3127"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 xml:space="preserve">Васильева </w:t>
            </w:r>
            <w:proofErr w:type="spellStart"/>
            <w:r w:rsidRPr="00D44BFB">
              <w:rPr>
                <w:rFonts w:ascii="Times New Roman" w:eastAsia="Times New Roman" w:hAnsi="Times New Roman"/>
                <w:color w:val="000000"/>
                <w:sz w:val="24"/>
                <w:szCs w:val="24"/>
                <w:lang w:eastAsia="ru-RU"/>
              </w:rPr>
              <w:t>Сайыына</w:t>
            </w:r>
            <w:proofErr w:type="spellEnd"/>
            <w:r w:rsidRPr="00D44BFB">
              <w:rPr>
                <w:rFonts w:ascii="Times New Roman" w:eastAsia="Times New Roman" w:hAnsi="Times New Roman"/>
                <w:color w:val="000000"/>
                <w:sz w:val="24"/>
                <w:szCs w:val="24"/>
                <w:lang w:eastAsia="ru-RU"/>
              </w:rPr>
              <w:t xml:space="preserve"> Константиновна, педагог дополнительного образования</w:t>
            </w:r>
          </w:p>
        </w:tc>
        <w:tc>
          <w:tcPr>
            <w:tcW w:w="1402"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center"/>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группа</w:t>
            </w:r>
          </w:p>
        </w:tc>
        <w:tc>
          <w:tcPr>
            <w:tcW w:w="2330"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Выдан сертификат</w:t>
            </w:r>
          </w:p>
        </w:tc>
      </w:tr>
      <w:tr w:rsidR="002A4DF6" w:rsidRPr="00D44BFB" w:rsidTr="002A4DF6">
        <w:tc>
          <w:tcPr>
            <w:tcW w:w="2476"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Городской театрализованный конкурс «Сам себе режиссер»</w:t>
            </w:r>
          </w:p>
        </w:tc>
        <w:tc>
          <w:tcPr>
            <w:tcW w:w="3127"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 xml:space="preserve">Васильева </w:t>
            </w:r>
            <w:proofErr w:type="spellStart"/>
            <w:r w:rsidRPr="00D44BFB">
              <w:rPr>
                <w:rFonts w:ascii="Times New Roman" w:eastAsia="Times New Roman" w:hAnsi="Times New Roman"/>
                <w:color w:val="000000"/>
                <w:sz w:val="24"/>
                <w:szCs w:val="24"/>
                <w:lang w:eastAsia="ru-RU"/>
              </w:rPr>
              <w:t>Сайыына</w:t>
            </w:r>
            <w:proofErr w:type="spellEnd"/>
            <w:r w:rsidRPr="00D44BFB">
              <w:rPr>
                <w:rFonts w:ascii="Times New Roman" w:eastAsia="Times New Roman" w:hAnsi="Times New Roman"/>
                <w:color w:val="000000"/>
                <w:sz w:val="24"/>
                <w:szCs w:val="24"/>
                <w:lang w:eastAsia="ru-RU"/>
              </w:rPr>
              <w:t xml:space="preserve"> Константиновна, педагог дополнительного образования, </w:t>
            </w:r>
            <w:proofErr w:type="spellStart"/>
            <w:r w:rsidRPr="00D44BFB">
              <w:rPr>
                <w:rFonts w:ascii="Times New Roman" w:eastAsia="Times New Roman" w:hAnsi="Times New Roman"/>
                <w:color w:val="000000"/>
                <w:sz w:val="24"/>
                <w:szCs w:val="24"/>
                <w:lang w:eastAsia="ru-RU"/>
              </w:rPr>
              <w:t>Гаврильева</w:t>
            </w:r>
            <w:proofErr w:type="spellEnd"/>
            <w:r w:rsidRPr="00D44BFB">
              <w:rPr>
                <w:rFonts w:ascii="Times New Roman" w:eastAsia="Times New Roman" w:hAnsi="Times New Roman"/>
                <w:color w:val="000000"/>
                <w:sz w:val="24"/>
                <w:szCs w:val="24"/>
                <w:lang w:eastAsia="ru-RU"/>
              </w:rPr>
              <w:t xml:space="preserve"> Ульяна Егоровна, воспитатель Корнилова </w:t>
            </w:r>
            <w:proofErr w:type="spellStart"/>
            <w:r w:rsidRPr="00D44BFB">
              <w:rPr>
                <w:rFonts w:ascii="Times New Roman" w:eastAsia="Times New Roman" w:hAnsi="Times New Roman"/>
                <w:color w:val="000000"/>
                <w:sz w:val="24"/>
                <w:szCs w:val="24"/>
                <w:lang w:eastAsia="ru-RU"/>
              </w:rPr>
              <w:t>Люция</w:t>
            </w:r>
            <w:proofErr w:type="spellEnd"/>
            <w:r w:rsidRPr="00D44BFB">
              <w:rPr>
                <w:rFonts w:ascii="Times New Roman" w:eastAsia="Times New Roman" w:hAnsi="Times New Roman"/>
                <w:color w:val="000000"/>
                <w:sz w:val="24"/>
                <w:szCs w:val="24"/>
                <w:lang w:eastAsia="ru-RU"/>
              </w:rPr>
              <w:t xml:space="preserve"> Иннокентьевна, воспитатель</w:t>
            </w:r>
          </w:p>
        </w:tc>
        <w:tc>
          <w:tcPr>
            <w:tcW w:w="1402"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center"/>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подгруппа</w:t>
            </w:r>
          </w:p>
        </w:tc>
        <w:tc>
          <w:tcPr>
            <w:tcW w:w="2330"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Выдан сертификат</w:t>
            </w:r>
          </w:p>
        </w:tc>
      </w:tr>
      <w:tr w:rsidR="002A4DF6" w:rsidRPr="00D44BFB" w:rsidTr="002A4DF6">
        <w:tc>
          <w:tcPr>
            <w:tcW w:w="2476"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 xml:space="preserve">Городское спортивное соревнование «Веселые </w:t>
            </w:r>
            <w:proofErr w:type="spellStart"/>
            <w:proofErr w:type="gramStart"/>
            <w:r w:rsidRPr="00D44BFB">
              <w:rPr>
                <w:rFonts w:ascii="Times New Roman" w:eastAsia="Times New Roman" w:hAnsi="Times New Roman"/>
                <w:color w:val="000000"/>
                <w:sz w:val="24"/>
                <w:szCs w:val="24"/>
                <w:lang w:eastAsia="ru-RU"/>
              </w:rPr>
              <w:t>старты»среди</w:t>
            </w:r>
            <w:proofErr w:type="spellEnd"/>
            <w:proofErr w:type="gramEnd"/>
            <w:r w:rsidRPr="00D44BFB">
              <w:rPr>
                <w:rFonts w:ascii="Times New Roman" w:eastAsia="Times New Roman" w:hAnsi="Times New Roman"/>
                <w:color w:val="000000"/>
                <w:sz w:val="24"/>
                <w:szCs w:val="24"/>
                <w:lang w:eastAsia="ru-RU"/>
              </w:rPr>
              <w:t xml:space="preserve"> ДОУ </w:t>
            </w:r>
            <w:proofErr w:type="spellStart"/>
            <w:r w:rsidRPr="00D44BFB">
              <w:rPr>
                <w:rFonts w:ascii="Times New Roman" w:eastAsia="Times New Roman" w:hAnsi="Times New Roman"/>
                <w:color w:val="000000"/>
                <w:sz w:val="24"/>
                <w:szCs w:val="24"/>
                <w:lang w:eastAsia="ru-RU"/>
              </w:rPr>
              <w:t>г.Якутск</w:t>
            </w:r>
            <w:proofErr w:type="spellEnd"/>
            <w:r w:rsidRPr="00D44BFB">
              <w:rPr>
                <w:rFonts w:ascii="Times New Roman" w:eastAsia="Times New Roman" w:hAnsi="Times New Roman"/>
                <w:color w:val="000000"/>
                <w:sz w:val="24"/>
                <w:szCs w:val="24"/>
                <w:lang w:eastAsia="ru-RU"/>
              </w:rPr>
              <w:t xml:space="preserve"> по Строительному округу</w:t>
            </w:r>
          </w:p>
        </w:tc>
        <w:tc>
          <w:tcPr>
            <w:tcW w:w="3127"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proofErr w:type="spellStart"/>
            <w:r w:rsidRPr="00D44BFB">
              <w:rPr>
                <w:rFonts w:ascii="Times New Roman" w:eastAsia="Times New Roman" w:hAnsi="Times New Roman"/>
                <w:color w:val="000000"/>
                <w:sz w:val="24"/>
                <w:szCs w:val="24"/>
                <w:lang w:eastAsia="ru-RU"/>
              </w:rPr>
              <w:t>Винокурова</w:t>
            </w:r>
            <w:proofErr w:type="spellEnd"/>
            <w:r w:rsidRPr="00D44BFB">
              <w:rPr>
                <w:rFonts w:ascii="Times New Roman" w:eastAsia="Times New Roman" w:hAnsi="Times New Roman"/>
                <w:color w:val="000000"/>
                <w:sz w:val="24"/>
                <w:szCs w:val="24"/>
                <w:lang w:eastAsia="ru-RU"/>
              </w:rPr>
              <w:t xml:space="preserve"> Александра Григорьевна, инструктор по физической культуре </w:t>
            </w:r>
          </w:p>
        </w:tc>
        <w:tc>
          <w:tcPr>
            <w:tcW w:w="1402" w:type="dxa"/>
            <w:tcBorders>
              <w:top w:val="single" w:sz="4" w:space="0" w:color="auto"/>
              <w:left w:val="single" w:sz="4" w:space="0" w:color="auto"/>
              <w:bottom w:val="single" w:sz="4" w:space="0" w:color="auto"/>
              <w:right w:val="single" w:sz="4" w:space="0" w:color="auto"/>
            </w:tcBorders>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Команда</w:t>
            </w:r>
          </w:p>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p>
        </w:tc>
        <w:tc>
          <w:tcPr>
            <w:tcW w:w="2330"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3-е место</w:t>
            </w:r>
          </w:p>
        </w:tc>
      </w:tr>
      <w:tr w:rsidR="002A4DF6" w:rsidRPr="00D44BFB" w:rsidTr="002A4DF6">
        <w:tc>
          <w:tcPr>
            <w:tcW w:w="2476"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Открытое соревнование по национальным видам спорта РС(Я)</w:t>
            </w:r>
          </w:p>
        </w:tc>
        <w:tc>
          <w:tcPr>
            <w:tcW w:w="3127" w:type="dxa"/>
            <w:tcBorders>
              <w:top w:val="single" w:sz="4" w:space="0" w:color="auto"/>
              <w:left w:val="single" w:sz="4" w:space="0" w:color="auto"/>
              <w:bottom w:val="single" w:sz="4" w:space="0" w:color="auto"/>
              <w:right w:val="single" w:sz="4" w:space="0" w:color="auto"/>
            </w:tcBorders>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proofErr w:type="spellStart"/>
            <w:r w:rsidRPr="00D44BFB">
              <w:rPr>
                <w:rFonts w:ascii="Times New Roman" w:eastAsia="Times New Roman" w:hAnsi="Times New Roman"/>
                <w:color w:val="000000"/>
                <w:sz w:val="24"/>
                <w:szCs w:val="24"/>
                <w:lang w:eastAsia="ru-RU"/>
              </w:rPr>
              <w:t>Винокурова</w:t>
            </w:r>
            <w:proofErr w:type="spellEnd"/>
            <w:r w:rsidRPr="00D44BFB">
              <w:rPr>
                <w:rFonts w:ascii="Times New Roman" w:eastAsia="Times New Roman" w:hAnsi="Times New Roman"/>
                <w:color w:val="000000"/>
                <w:sz w:val="24"/>
                <w:szCs w:val="24"/>
                <w:lang w:eastAsia="ru-RU"/>
              </w:rPr>
              <w:t xml:space="preserve"> Александра Григорьевна, инструктор по физической культуре</w:t>
            </w:r>
          </w:p>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p>
        </w:tc>
        <w:tc>
          <w:tcPr>
            <w:tcW w:w="1402" w:type="dxa"/>
            <w:tcBorders>
              <w:top w:val="single" w:sz="4" w:space="0" w:color="auto"/>
              <w:left w:val="single" w:sz="4" w:space="0" w:color="auto"/>
              <w:bottom w:val="single" w:sz="4" w:space="0" w:color="auto"/>
              <w:right w:val="single" w:sz="4" w:space="0" w:color="auto"/>
            </w:tcBorders>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Команда</w:t>
            </w:r>
          </w:p>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p>
        </w:tc>
        <w:tc>
          <w:tcPr>
            <w:tcW w:w="2330"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3-е место</w:t>
            </w:r>
          </w:p>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По прыжкам</w:t>
            </w:r>
          </w:p>
        </w:tc>
      </w:tr>
      <w:tr w:rsidR="002A4DF6" w:rsidRPr="00D44BFB" w:rsidTr="002A4DF6">
        <w:tc>
          <w:tcPr>
            <w:tcW w:w="2476"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lastRenderedPageBreak/>
              <w:t>Открытое соревнование по национальным видам спорта РС(Я)</w:t>
            </w:r>
          </w:p>
        </w:tc>
        <w:tc>
          <w:tcPr>
            <w:tcW w:w="3127" w:type="dxa"/>
            <w:tcBorders>
              <w:top w:val="single" w:sz="4" w:space="0" w:color="auto"/>
              <w:left w:val="single" w:sz="4" w:space="0" w:color="auto"/>
              <w:bottom w:val="single" w:sz="4" w:space="0" w:color="auto"/>
              <w:right w:val="single" w:sz="4" w:space="0" w:color="auto"/>
            </w:tcBorders>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proofErr w:type="spellStart"/>
            <w:r w:rsidRPr="00D44BFB">
              <w:rPr>
                <w:rFonts w:ascii="Times New Roman" w:eastAsia="Times New Roman" w:hAnsi="Times New Roman"/>
                <w:color w:val="000000"/>
                <w:sz w:val="24"/>
                <w:szCs w:val="24"/>
                <w:lang w:eastAsia="ru-RU"/>
              </w:rPr>
              <w:t>Винокурова</w:t>
            </w:r>
            <w:proofErr w:type="spellEnd"/>
            <w:r w:rsidRPr="00D44BFB">
              <w:rPr>
                <w:rFonts w:ascii="Times New Roman" w:eastAsia="Times New Roman" w:hAnsi="Times New Roman"/>
                <w:color w:val="000000"/>
                <w:sz w:val="24"/>
                <w:szCs w:val="24"/>
                <w:lang w:eastAsia="ru-RU"/>
              </w:rPr>
              <w:t xml:space="preserve"> Александра Григорьевна, инструктор по физической культуре</w:t>
            </w:r>
          </w:p>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p>
        </w:tc>
        <w:tc>
          <w:tcPr>
            <w:tcW w:w="1402"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Участник</w:t>
            </w:r>
          </w:p>
        </w:tc>
        <w:tc>
          <w:tcPr>
            <w:tcW w:w="2330"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3-е место</w:t>
            </w:r>
          </w:p>
        </w:tc>
      </w:tr>
      <w:tr w:rsidR="002A4DF6" w:rsidRPr="00D44BFB" w:rsidTr="002A4DF6">
        <w:tc>
          <w:tcPr>
            <w:tcW w:w="2476"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 xml:space="preserve">Городская спартакиада «Надежды </w:t>
            </w:r>
            <w:proofErr w:type="spellStart"/>
            <w:r w:rsidRPr="00D44BFB">
              <w:rPr>
                <w:rFonts w:ascii="Times New Roman" w:eastAsia="Times New Roman" w:hAnsi="Times New Roman"/>
                <w:color w:val="000000"/>
                <w:sz w:val="24"/>
                <w:szCs w:val="24"/>
                <w:lang w:eastAsia="ru-RU"/>
              </w:rPr>
              <w:t>Туймады</w:t>
            </w:r>
            <w:proofErr w:type="spellEnd"/>
            <w:r w:rsidRPr="00D44BFB">
              <w:rPr>
                <w:rFonts w:ascii="Times New Roman" w:eastAsia="Times New Roman" w:hAnsi="Times New Roman"/>
                <w:color w:val="000000"/>
                <w:sz w:val="24"/>
                <w:szCs w:val="24"/>
                <w:lang w:eastAsia="ru-RU"/>
              </w:rPr>
              <w:t xml:space="preserve">» среди команд ДОУ </w:t>
            </w:r>
            <w:proofErr w:type="spellStart"/>
            <w:r w:rsidRPr="00D44BFB">
              <w:rPr>
                <w:rFonts w:ascii="Times New Roman" w:eastAsia="Times New Roman" w:hAnsi="Times New Roman"/>
                <w:color w:val="000000"/>
                <w:sz w:val="24"/>
                <w:szCs w:val="24"/>
                <w:lang w:eastAsia="ru-RU"/>
              </w:rPr>
              <w:t>г.Якутска</w:t>
            </w:r>
            <w:proofErr w:type="spellEnd"/>
            <w:r w:rsidRPr="00D44BFB">
              <w:rPr>
                <w:rFonts w:ascii="Times New Roman" w:eastAsia="Times New Roman" w:hAnsi="Times New Roman"/>
                <w:color w:val="000000"/>
                <w:sz w:val="24"/>
                <w:szCs w:val="24"/>
                <w:lang w:eastAsia="ru-RU"/>
              </w:rPr>
              <w:t xml:space="preserve"> строительного округа</w:t>
            </w:r>
          </w:p>
        </w:tc>
        <w:tc>
          <w:tcPr>
            <w:tcW w:w="3127" w:type="dxa"/>
            <w:tcBorders>
              <w:top w:val="single" w:sz="4" w:space="0" w:color="auto"/>
              <w:left w:val="single" w:sz="4" w:space="0" w:color="auto"/>
              <w:bottom w:val="single" w:sz="4" w:space="0" w:color="auto"/>
              <w:right w:val="single" w:sz="4" w:space="0" w:color="auto"/>
            </w:tcBorders>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proofErr w:type="spellStart"/>
            <w:r w:rsidRPr="00D44BFB">
              <w:rPr>
                <w:rFonts w:ascii="Times New Roman" w:eastAsia="Times New Roman" w:hAnsi="Times New Roman"/>
                <w:color w:val="000000"/>
                <w:sz w:val="24"/>
                <w:szCs w:val="24"/>
                <w:lang w:eastAsia="ru-RU"/>
              </w:rPr>
              <w:t>Винокурова</w:t>
            </w:r>
            <w:proofErr w:type="spellEnd"/>
            <w:r w:rsidRPr="00D44BFB">
              <w:rPr>
                <w:rFonts w:ascii="Times New Roman" w:eastAsia="Times New Roman" w:hAnsi="Times New Roman"/>
                <w:color w:val="000000"/>
                <w:sz w:val="24"/>
                <w:szCs w:val="24"/>
                <w:lang w:eastAsia="ru-RU"/>
              </w:rPr>
              <w:t xml:space="preserve"> Александра Григорьевна, инструктор по физической культуре</w:t>
            </w:r>
          </w:p>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p>
        </w:tc>
        <w:tc>
          <w:tcPr>
            <w:tcW w:w="1402" w:type="dxa"/>
            <w:tcBorders>
              <w:top w:val="single" w:sz="4" w:space="0" w:color="auto"/>
              <w:left w:val="single" w:sz="4" w:space="0" w:color="auto"/>
              <w:bottom w:val="single" w:sz="4" w:space="0" w:color="auto"/>
              <w:right w:val="single" w:sz="4" w:space="0" w:color="auto"/>
            </w:tcBorders>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Команда</w:t>
            </w:r>
          </w:p>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p>
        </w:tc>
        <w:tc>
          <w:tcPr>
            <w:tcW w:w="2330"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Грамота за участие</w:t>
            </w:r>
          </w:p>
        </w:tc>
      </w:tr>
      <w:tr w:rsidR="002A4DF6" w:rsidRPr="00D44BFB" w:rsidTr="002A4DF6">
        <w:tc>
          <w:tcPr>
            <w:tcW w:w="2476"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«Парад киногероев» ДК «</w:t>
            </w:r>
            <w:proofErr w:type="spellStart"/>
            <w:r w:rsidRPr="00D44BFB">
              <w:rPr>
                <w:rFonts w:ascii="Times New Roman" w:eastAsia="Times New Roman" w:hAnsi="Times New Roman"/>
                <w:color w:val="000000"/>
                <w:sz w:val="24"/>
                <w:szCs w:val="24"/>
                <w:lang w:eastAsia="ru-RU"/>
              </w:rPr>
              <w:t>Чэчир</w:t>
            </w:r>
            <w:proofErr w:type="spellEnd"/>
            <w:r w:rsidRPr="00D44BFB">
              <w:rPr>
                <w:rFonts w:ascii="Times New Roman" w:eastAsia="Times New Roman" w:hAnsi="Times New Roman"/>
                <w:color w:val="000000"/>
                <w:sz w:val="24"/>
                <w:szCs w:val="24"/>
                <w:lang w:eastAsia="ru-RU"/>
              </w:rPr>
              <w:t>»</w:t>
            </w:r>
          </w:p>
        </w:tc>
        <w:tc>
          <w:tcPr>
            <w:tcW w:w="3127"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Кожина Людмила Семеновна, воспитатель</w:t>
            </w:r>
          </w:p>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 xml:space="preserve">Николаева Мария </w:t>
            </w:r>
            <w:proofErr w:type="spellStart"/>
            <w:r w:rsidRPr="00D44BFB">
              <w:rPr>
                <w:rFonts w:ascii="Times New Roman" w:eastAsia="Times New Roman" w:hAnsi="Times New Roman"/>
                <w:color w:val="000000"/>
                <w:sz w:val="24"/>
                <w:szCs w:val="24"/>
                <w:lang w:eastAsia="ru-RU"/>
              </w:rPr>
              <w:t>Алквиадовна</w:t>
            </w:r>
            <w:proofErr w:type="spellEnd"/>
          </w:p>
        </w:tc>
        <w:tc>
          <w:tcPr>
            <w:tcW w:w="1402"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Участник</w:t>
            </w:r>
          </w:p>
        </w:tc>
        <w:tc>
          <w:tcPr>
            <w:tcW w:w="2330"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Сертификат участника</w:t>
            </w:r>
          </w:p>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Сертификат руководителю</w:t>
            </w:r>
          </w:p>
        </w:tc>
      </w:tr>
      <w:tr w:rsidR="002A4DF6" w:rsidRPr="00D44BFB" w:rsidTr="002A4DF6">
        <w:tc>
          <w:tcPr>
            <w:tcW w:w="2476"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Всероссийский творческий конкурс «</w:t>
            </w:r>
            <w:proofErr w:type="spellStart"/>
            <w:r w:rsidRPr="00D44BFB">
              <w:rPr>
                <w:rFonts w:ascii="Times New Roman" w:eastAsia="Times New Roman" w:hAnsi="Times New Roman"/>
                <w:color w:val="000000"/>
                <w:sz w:val="24"/>
                <w:szCs w:val="24"/>
                <w:lang w:eastAsia="ru-RU"/>
              </w:rPr>
              <w:t>Мозайка</w:t>
            </w:r>
            <w:proofErr w:type="spellEnd"/>
            <w:r w:rsidRPr="00D44BFB">
              <w:rPr>
                <w:rFonts w:ascii="Times New Roman" w:eastAsia="Times New Roman" w:hAnsi="Times New Roman"/>
                <w:color w:val="000000"/>
                <w:sz w:val="24"/>
                <w:szCs w:val="24"/>
                <w:lang w:eastAsia="ru-RU"/>
              </w:rPr>
              <w:t>» Октябрь 2015г.</w:t>
            </w:r>
          </w:p>
        </w:tc>
        <w:tc>
          <w:tcPr>
            <w:tcW w:w="3127"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Корякина Галина Вадимовна, воспитатель</w:t>
            </w:r>
          </w:p>
        </w:tc>
        <w:tc>
          <w:tcPr>
            <w:tcW w:w="1402"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Подгруппа</w:t>
            </w:r>
          </w:p>
        </w:tc>
        <w:tc>
          <w:tcPr>
            <w:tcW w:w="2330"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Диплом за 2,3 места и за активное участие.</w:t>
            </w:r>
          </w:p>
        </w:tc>
      </w:tr>
      <w:tr w:rsidR="002A4DF6" w:rsidRPr="00D44BFB" w:rsidTr="002A4DF6">
        <w:tc>
          <w:tcPr>
            <w:tcW w:w="2476"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 xml:space="preserve">Конкурс юных чтецов «По страничкам любимых стихов Агнии </w:t>
            </w:r>
            <w:proofErr w:type="spellStart"/>
            <w:r w:rsidRPr="00D44BFB">
              <w:rPr>
                <w:rFonts w:ascii="Times New Roman" w:eastAsia="Times New Roman" w:hAnsi="Times New Roman"/>
                <w:color w:val="000000"/>
                <w:sz w:val="24"/>
                <w:szCs w:val="24"/>
                <w:lang w:eastAsia="ru-RU"/>
              </w:rPr>
              <w:t>Барто</w:t>
            </w:r>
            <w:proofErr w:type="spellEnd"/>
            <w:r w:rsidRPr="00D44BFB">
              <w:rPr>
                <w:rFonts w:ascii="Times New Roman" w:eastAsia="Times New Roman" w:hAnsi="Times New Roman"/>
                <w:color w:val="000000"/>
                <w:sz w:val="24"/>
                <w:szCs w:val="24"/>
                <w:lang w:eastAsia="ru-RU"/>
              </w:rPr>
              <w:t>» по строительному округу</w:t>
            </w:r>
          </w:p>
        </w:tc>
        <w:tc>
          <w:tcPr>
            <w:tcW w:w="3127"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Корякина Галина Вадимовна, воспитатель</w:t>
            </w:r>
          </w:p>
        </w:tc>
        <w:tc>
          <w:tcPr>
            <w:tcW w:w="1402"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Участник</w:t>
            </w:r>
          </w:p>
        </w:tc>
        <w:tc>
          <w:tcPr>
            <w:tcW w:w="2330"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Диплом 3 степени</w:t>
            </w:r>
          </w:p>
        </w:tc>
      </w:tr>
      <w:tr w:rsidR="002A4DF6" w:rsidRPr="00D44BFB" w:rsidTr="002A4DF6">
        <w:tc>
          <w:tcPr>
            <w:tcW w:w="2476"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3-й Региональный конкурс-фестиваль «Зима начинается с Якутии»</w:t>
            </w:r>
          </w:p>
        </w:tc>
        <w:tc>
          <w:tcPr>
            <w:tcW w:w="3127"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Корякина Галина Вадимовна, воспитатель</w:t>
            </w:r>
          </w:p>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Илларионова Нелли Николаевна, воспитатель</w:t>
            </w:r>
          </w:p>
        </w:tc>
        <w:tc>
          <w:tcPr>
            <w:tcW w:w="1402"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Подгруппа</w:t>
            </w:r>
          </w:p>
        </w:tc>
        <w:tc>
          <w:tcPr>
            <w:tcW w:w="2330"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Диплом 3 степени</w:t>
            </w:r>
          </w:p>
        </w:tc>
      </w:tr>
      <w:tr w:rsidR="002A4DF6" w:rsidRPr="00D44BFB" w:rsidTr="002A4DF6">
        <w:tc>
          <w:tcPr>
            <w:tcW w:w="2476"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3-й Региональный конкурс-фестиваль «Зима начинается с Якутии»</w:t>
            </w:r>
          </w:p>
        </w:tc>
        <w:tc>
          <w:tcPr>
            <w:tcW w:w="3127"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Корякина Галина Вадимовна, воспитатель</w:t>
            </w:r>
          </w:p>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Илларионова Нелли Николаевна, воспитатель</w:t>
            </w:r>
          </w:p>
        </w:tc>
        <w:tc>
          <w:tcPr>
            <w:tcW w:w="1402"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Участник</w:t>
            </w:r>
          </w:p>
        </w:tc>
        <w:tc>
          <w:tcPr>
            <w:tcW w:w="2330"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Диплом лауреата 1-й степени</w:t>
            </w:r>
          </w:p>
        </w:tc>
      </w:tr>
      <w:tr w:rsidR="002A4DF6" w:rsidRPr="00D44BFB" w:rsidTr="002A4DF6">
        <w:tc>
          <w:tcPr>
            <w:tcW w:w="2476"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Городской чемпионат по русским шашкам</w:t>
            </w:r>
          </w:p>
        </w:tc>
        <w:tc>
          <w:tcPr>
            <w:tcW w:w="3127"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 xml:space="preserve">Корякина Галина Вадимовна, воспитатель </w:t>
            </w:r>
          </w:p>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Илларионова Нелли Николаевна</w:t>
            </w:r>
          </w:p>
        </w:tc>
        <w:tc>
          <w:tcPr>
            <w:tcW w:w="1402"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Подгруппа</w:t>
            </w:r>
          </w:p>
        </w:tc>
        <w:tc>
          <w:tcPr>
            <w:tcW w:w="2330" w:type="dxa"/>
            <w:tcBorders>
              <w:top w:val="single" w:sz="4" w:space="0" w:color="auto"/>
              <w:left w:val="single" w:sz="4" w:space="0" w:color="auto"/>
              <w:bottom w:val="single" w:sz="4" w:space="0" w:color="auto"/>
              <w:right w:val="single" w:sz="4" w:space="0" w:color="auto"/>
            </w:tcBorders>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Сертификат за активное участие</w:t>
            </w:r>
          </w:p>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p>
        </w:tc>
      </w:tr>
      <w:tr w:rsidR="002A4DF6" w:rsidRPr="00D44BFB" w:rsidTr="002A4DF6">
        <w:tc>
          <w:tcPr>
            <w:tcW w:w="2476"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 xml:space="preserve">Городской чемпионат по </w:t>
            </w:r>
            <w:r w:rsidRPr="00D44BFB">
              <w:rPr>
                <w:rFonts w:ascii="Times New Roman" w:eastAsia="Times New Roman" w:hAnsi="Times New Roman"/>
                <w:color w:val="000000"/>
                <w:sz w:val="24"/>
                <w:szCs w:val="24"/>
                <w:lang w:eastAsia="ru-RU"/>
              </w:rPr>
              <w:lastRenderedPageBreak/>
              <w:t>якутским национальным играм</w:t>
            </w:r>
          </w:p>
        </w:tc>
        <w:tc>
          <w:tcPr>
            <w:tcW w:w="3127"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lastRenderedPageBreak/>
              <w:t xml:space="preserve">Корякина Галина Вадимовна, воспитатель </w:t>
            </w:r>
          </w:p>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lastRenderedPageBreak/>
              <w:t>Илларионова Нелли Николаевна</w:t>
            </w:r>
          </w:p>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proofErr w:type="spellStart"/>
            <w:r w:rsidRPr="00D44BFB">
              <w:rPr>
                <w:rFonts w:ascii="Times New Roman" w:eastAsia="Times New Roman" w:hAnsi="Times New Roman"/>
                <w:color w:val="000000"/>
                <w:sz w:val="24"/>
                <w:szCs w:val="24"/>
                <w:lang w:eastAsia="ru-RU"/>
              </w:rPr>
              <w:t>Винокурова</w:t>
            </w:r>
            <w:proofErr w:type="spellEnd"/>
            <w:r w:rsidRPr="00D44BFB">
              <w:rPr>
                <w:rFonts w:ascii="Times New Roman" w:eastAsia="Times New Roman" w:hAnsi="Times New Roman"/>
                <w:color w:val="000000"/>
                <w:sz w:val="24"/>
                <w:szCs w:val="24"/>
                <w:lang w:eastAsia="ru-RU"/>
              </w:rPr>
              <w:t xml:space="preserve"> Александра Григорьевна</w:t>
            </w:r>
          </w:p>
        </w:tc>
        <w:tc>
          <w:tcPr>
            <w:tcW w:w="1402"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lastRenderedPageBreak/>
              <w:t>Подгруппа</w:t>
            </w:r>
          </w:p>
        </w:tc>
        <w:tc>
          <w:tcPr>
            <w:tcW w:w="2330" w:type="dxa"/>
            <w:tcBorders>
              <w:top w:val="single" w:sz="4" w:space="0" w:color="auto"/>
              <w:left w:val="single" w:sz="4" w:space="0" w:color="auto"/>
              <w:bottom w:val="single" w:sz="4" w:space="0" w:color="auto"/>
              <w:right w:val="single" w:sz="4" w:space="0" w:color="auto"/>
            </w:tcBorders>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Сертификат за активное участие</w:t>
            </w:r>
          </w:p>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p>
        </w:tc>
      </w:tr>
      <w:tr w:rsidR="002A4DF6" w:rsidRPr="00D44BFB" w:rsidTr="002A4DF6">
        <w:tc>
          <w:tcPr>
            <w:tcW w:w="2476"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lastRenderedPageBreak/>
              <w:t>Городская мета предметная олимпиада</w:t>
            </w:r>
          </w:p>
        </w:tc>
        <w:tc>
          <w:tcPr>
            <w:tcW w:w="3127"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 xml:space="preserve">Корякина Галина Вадимовна, воспитатель </w:t>
            </w:r>
          </w:p>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Илларионова Нелли Николаевна</w:t>
            </w:r>
          </w:p>
        </w:tc>
        <w:tc>
          <w:tcPr>
            <w:tcW w:w="1402"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Участник</w:t>
            </w:r>
          </w:p>
        </w:tc>
        <w:tc>
          <w:tcPr>
            <w:tcW w:w="2330"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Диплом 1-й степени</w:t>
            </w:r>
          </w:p>
        </w:tc>
      </w:tr>
      <w:tr w:rsidR="002A4DF6" w:rsidRPr="00D44BFB" w:rsidTr="002A4DF6">
        <w:tc>
          <w:tcPr>
            <w:tcW w:w="2476"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«Зимний букет» среди детских садов Строительного округа</w:t>
            </w:r>
          </w:p>
        </w:tc>
        <w:tc>
          <w:tcPr>
            <w:tcW w:w="3127"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Корякина Галина Вадимовна, воспитатель</w:t>
            </w:r>
          </w:p>
        </w:tc>
        <w:tc>
          <w:tcPr>
            <w:tcW w:w="1402"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Подгруппа</w:t>
            </w:r>
          </w:p>
        </w:tc>
        <w:tc>
          <w:tcPr>
            <w:tcW w:w="2330"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Диплом 1-й степени</w:t>
            </w:r>
          </w:p>
        </w:tc>
      </w:tr>
      <w:tr w:rsidR="002A4DF6" w:rsidRPr="00D44BFB" w:rsidTr="002A4DF6">
        <w:tc>
          <w:tcPr>
            <w:tcW w:w="2476"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«Зимний букет» среди детских садов Строительного округа</w:t>
            </w:r>
          </w:p>
        </w:tc>
        <w:tc>
          <w:tcPr>
            <w:tcW w:w="3127"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Кузьмина Алена Петровна, педагог- психолог</w:t>
            </w:r>
          </w:p>
        </w:tc>
        <w:tc>
          <w:tcPr>
            <w:tcW w:w="1402"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Участник</w:t>
            </w:r>
          </w:p>
        </w:tc>
        <w:tc>
          <w:tcPr>
            <w:tcW w:w="2330"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Диплом 2-й степени</w:t>
            </w:r>
          </w:p>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В номинации «Самая сложная в исполнении работа»</w:t>
            </w:r>
          </w:p>
        </w:tc>
      </w:tr>
      <w:tr w:rsidR="002A4DF6" w:rsidRPr="00D44BFB" w:rsidTr="002A4DF6">
        <w:tc>
          <w:tcPr>
            <w:tcW w:w="2476"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Открытое соревнование по национальным видам спорта и народным играм РС(Я)</w:t>
            </w:r>
          </w:p>
        </w:tc>
        <w:tc>
          <w:tcPr>
            <w:tcW w:w="3127"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proofErr w:type="spellStart"/>
            <w:r w:rsidRPr="00D44BFB">
              <w:rPr>
                <w:rFonts w:ascii="Times New Roman" w:eastAsia="Times New Roman" w:hAnsi="Times New Roman"/>
                <w:color w:val="000000"/>
                <w:sz w:val="24"/>
                <w:szCs w:val="24"/>
                <w:lang w:eastAsia="ru-RU"/>
              </w:rPr>
              <w:t>Винокурова</w:t>
            </w:r>
            <w:proofErr w:type="spellEnd"/>
            <w:r w:rsidRPr="00D44BFB">
              <w:rPr>
                <w:rFonts w:ascii="Times New Roman" w:eastAsia="Times New Roman" w:hAnsi="Times New Roman"/>
                <w:color w:val="000000"/>
                <w:sz w:val="24"/>
                <w:szCs w:val="24"/>
                <w:lang w:eastAsia="ru-RU"/>
              </w:rPr>
              <w:t xml:space="preserve"> Александра Григорьевна, инструктор по физической культуре </w:t>
            </w:r>
          </w:p>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Корякина Галина Вадимовна, воспитатель</w:t>
            </w:r>
          </w:p>
        </w:tc>
        <w:tc>
          <w:tcPr>
            <w:tcW w:w="1402"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Подгруппа</w:t>
            </w:r>
          </w:p>
        </w:tc>
        <w:tc>
          <w:tcPr>
            <w:tcW w:w="2330"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Грамота за 1-е место</w:t>
            </w:r>
          </w:p>
        </w:tc>
      </w:tr>
      <w:tr w:rsidR="002A4DF6" w:rsidRPr="00D44BFB" w:rsidTr="002A4DF6">
        <w:tc>
          <w:tcPr>
            <w:tcW w:w="2476"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По риторике «Моя семья» строительный округ</w:t>
            </w:r>
          </w:p>
        </w:tc>
        <w:tc>
          <w:tcPr>
            <w:tcW w:w="3127"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Колесова Юлия Егоровна, воспитатель</w:t>
            </w:r>
          </w:p>
        </w:tc>
        <w:tc>
          <w:tcPr>
            <w:tcW w:w="1402"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Участник</w:t>
            </w:r>
          </w:p>
        </w:tc>
        <w:tc>
          <w:tcPr>
            <w:tcW w:w="2330"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2-е место</w:t>
            </w:r>
          </w:p>
        </w:tc>
      </w:tr>
      <w:tr w:rsidR="002A4DF6" w:rsidRPr="00D44BFB" w:rsidTr="002A4DF6">
        <w:tc>
          <w:tcPr>
            <w:tcW w:w="2476"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Городской фестиваль русского фольклора «Играй гармонь, звени частушка!», октябрь, 2015г.</w:t>
            </w:r>
          </w:p>
        </w:tc>
        <w:tc>
          <w:tcPr>
            <w:tcW w:w="3127"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 xml:space="preserve">Петрова Мария Андреевна, музыкальный руководитель </w:t>
            </w:r>
          </w:p>
        </w:tc>
        <w:tc>
          <w:tcPr>
            <w:tcW w:w="1402"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Подгруппа</w:t>
            </w:r>
          </w:p>
        </w:tc>
        <w:tc>
          <w:tcPr>
            <w:tcW w:w="2330"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Сертификаты</w:t>
            </w:r>
          </w:p>
        </w:tc>
      </w:tr>
      <w:tr w:rsidR="002A4DF6" w:rsidRPr="00D44BFB" w:rsidTr="002A4DF6">
        <w:tc>
          <w:tcPr>
            <w:tcW w:w="2476"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3-й Региональный конкурс-фестиваль «Зима начинается с Якутии» ноябрь, 2015г.</w:t>
            </w:r>
          </w:p>
        </w:tc>
        <w:tc>
          <w:tcPr>
            <w:tcW w:w="3127"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Петрова Мария Андреевна, музыкальный руководитель</w:t>
            </w:r>
          </w:p>
        </w:tc>
        <w:tc>
          <w:tcPr>
            <w:tcW w:w="1402"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Подгруппа</w:t>
            </w:r>
          </w:p>
        </w:tc>
        <w:tc>
          <w:tcPr>
            <w:tcW w:w="2330"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Лауреаты</w:t>
            </w:r>
          </w:p>
        </w:tc>
      </w:tr>
      <w:tr w:rsidR="002A4DF6" w:rsidRPr="00D44BFB" w:rsidTr="002A4DF6">
        <w:tc>
          <w:tcPr>
            <w:tcW w:w="2476"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val="en-US" w:eastAsia="ru-RU"/>
              </w:rPr>
              <w:t>IV</w:t>
            </w:r>
            <w:r w:rsidRPr="00D44BFB">
              <w:rPr>
                <w:rFonts w:ascii="Times New Roman" w:eastAsia="Times New Roman" w:hAnsi="Times New Roman"/>
                <w:color w:val="000000"/>
                <w:sz w:val="24"/>
                <w:szCs w:val="24"/>
                <w:lang w:eastAsia="ru-RU"/>
              </w:rPr>
              <w:t xml:space="preserve"> Международный Фестиваль «Бриллиантовые </w:t>
            </w:r>
            <w:r w:rsidRPr="00D44BFB">
              <w:rPr>
                <w:rFonts w:ascii="Times New Roman" w:eastAsia="Times New Roman" w:hAnsi="Times New Roman"/>
                <w:color w:val="000000"/>
                <w:sz w:val="24"/>
                <w:szCs w:val="24"/>
                <w:lang w:eastAsia="ru-RU"/>
              </w:rPr>
              <w:lastRenderedPageBreak/>
              <w:t>нотки «март, 2016г.</w:t>
            </w:r>
          </w:p>
        </w:tc>
        <w:tc>
          <w:tcPr>
            <w:tcW w:w="3127"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lastRenderedPageBreak/>
              <w:t>Петрова Мария Андреевна, музыкальный руководитель</w:t>
            </w:r>
          </w:p>
        </w:tc>
        <w:tc>
          <w:tcPr>
            <w:tcW w:w="1402"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Подгруппа</w:t>
            </w:r>
          </w:p>
        </w:tc>
        <w:tc>
          <w:tcPr>
            <w:tcW w:w="2330"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Дипломанты 3-й степени</w:t>
            </w:r>
          </w:p>
        </w:tc>
      </w:tr>
      <w:tr w:rsidR="002A4DF6" w:rsidRPr="00D44BFB" w:rsidTr="002A4DF6">
        <w:tc>
          <w:tcPr>
            <w:tcW w:w="2476"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 xml:space="preserve">Участники Концерта «В гармонии с музыкой к вершинам успеха» </w:t>
            </w:r>
            <w:r w:rsidRPr="00D44BFB">
              <w:rPr>
                <w:rFonts w:ascii="Times New Roman" w:eastAsia="Times New Roman" w:hAnsi="Times New Roman"/>
                <w:color w:val="000000"/>
                <w:sz w:val="24"/>
                <w:szCs w:val="24"/>
                <w:lang w:val="en-US" w:eastAsia="ru-RU"/>
              </w:rPr>
              <w:t>III</w:t>
            </w:r>
            <w:r w:rsidRPr="00D44BFB">
              <w:rPr>
                <w:rFonts w:ascii="Times New Roman" w:eastAsia="Times New Roman" w:hAnsi="Times New Roman"/>
                <w:color w:val="000000"/>
                <w:sz w:val="24"/>
                <w:szCs w:val="24"/>
                <w:lang w:eastAsia="ru-RU"/>
              </w:rPr>
              <w:t xml:space="preserve"> Республиканский музыкальный фестиваль «Бары </w:t>
            </w:r>
            <w:proofErr w:type="spellStart"/>
            <w:r w:rsidRPr="00D44BFB">
              <w:rPr>
                <w:rFonts w:ascii="Times New Roman" w:eastAsia="Times New Roman" w:hAnsi="Times New Roman"/>
                <w:color w:val="000000"/>
                <w:sz w:val="24"/>
                <w:szCs w:val="24"/>
                <w:lang w:eastAsia="ru-RU"/>
              </w:rPr>
              <w:t>бииргэ</w:t>
            </w:r>
            <w:proofErr w:type="spellEnd"/>
            <w:r w:rsidRPr="00D44BFB">
              <w:rPr>
                <w:rFonts w:ascii="Times New Roman" w:eastAsia="Times New Roman" w:hAnsi="Times New Roman"/>
                <w:color w:val="000000"/>
                <w:sz w:val="24"/>
                <w:szCs w:val="24"/>
                <w:lang w:eastAsia="ru-RU"/>
              </w:rPr>
              <w:t>!»</w:t>
            </w:r>
          </w:p>
        </w:tc>
        <w:tc>
          <w:tcPr>
            <w:tcW w:w="3127"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 xml:space="preserve">Петрова Мария Андреевна, музыкальный руководитель </w:t>
            </w:r>
          </w:p>
        </w:tc>
        <w:tc>
          <w:tcPr>
            <w:tcW w:w="1402"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Подгруппа</w:t>
            </w:r>
          </w:p>
        </w:tc>
        <w:tc>
          <w:tcPr>
            <w:tcW w:w="2330"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Сертификаты</w:t>
            </w:r>
          </w:p>
        </w:tc>
      </w:tr>
      <w:tr w:rsidR="002A4DF6" w:rsidRPr="00D44BFB" w:rsidTr="002A4DF6">
        <w:tc>
          <w:tcPr>
            <w:tcW w:w="2476"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 xml:space="preserve"> Региональный конкурс-фестиваль «Зима начинается с Якутии» ноябрь, 2015г.</w:t>
            </w:r>
          </w:p>
        </w:tc>
        <w:tc>
          <w:tcPr>
            <w:tcW w:w="3127"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proofErr w:type="spellStart"/>
            <w:r w:rsidRPr="00D44BFB">
              <w:rPr>
                <w:rFonts w:ascii="Times New Roman" w:eastAsia="Times New Roman" w:hAnsi="Times New Roman"/>
                <w:color w:val="000000"/>
                <w:sz w:val="24"/>
                <w:szCs w:val="24"/>
                <w:lang w:eastAsia="ru-RU"/>
              </w:rPr>
              <w:t>Аверенская</w:t>
            </w:r>
            <w:proofErr w:type="spellEnd"/>
            <w:r w:rsidRPr="00D44BFB">
              <w:rPr>
                <w:rFonts w:ascii="Times New Roman" w:eastAsia="Times New Roman" w:hAnsi="Times New Roman"/>
                <w:color w:val="000000"/>
                <w:sz w:val="24"/>
                <w:szCs w:val="24"/>
                <w:lang w:eastAsia="ru-RU"/>
              </w:rPr>
              <w:t xml:space="preserve"> Елена Михайловна</w:t>
            </w:r>
          </w:p>
        </w:tc>
        <w:tc>
          <w:tcPr>
            <w:tcW w:w="1402"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Подгруппа</w:t>
            </w:r>
          </w:p>
        </w:tc>
        <w:tc>
          <w:tcPr>
            <w:tcW w:w="2330"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3-е место</w:t>
            </w:r>
          </w:p>
        </w:tc>
      </w:tr>
      <w:tr w:rsidR="002A4DF6" w:rsidRPr="00D44BFB" w:rsidTr="002A4DF6">
        <w:tc>
          <w:tcPr>
            <w:tcW w:w="2476"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Всероссийский конкурс декоративно-прикладного творчества «Ах, какая аппликация!»</w:t>
            </w:r>
          </w:p>
        </w:tc>
        <w:tc>
          <w:tcPr>
            <w:tcW w:w="3127"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proofErr w:type="spellStart"/>
            <w:r w:rsidRPr="00D44BFB">
              <w:rPr>
                <w:rFonts w:ascii="Times New Roman" w:eastAsia="Times New Roman" w:hAnsi="Times New Roman"/>
                <w:color w:val="000000"/>
                <w:sz w:val="24"/>
                <w:szCs w:val="24"/>
                <w:lang w:eastAsia="ru-RU"/>
              </w:rPr>
              <w:t>Аверенская</w:t>
            </w:r>
            <w:proofErr w:type="spellEnd"/>
            <w:r w:rsidRPr="00D44BFB">
              <w:rPr>
                <w:rFonts w:ascii="Times New Roman" w:eastAsia="Times New Roman" w:hAnsi="Times New Roman"/>
                <w:color w:val="000000"/>
                <w:sz w:val="24"/>
                <w:szCs w:val="24"/>
                <w:lang w:eastAsia="ru-RU"/>
              </w:rPr>
              <w:t xml:space="preserve"> Елена Михайловна</w:t>
            </w:r>
          </w:p>
        </w:tc>
        <w:tc>
          <w:tcPr>
            <w:tcW w:w="1402"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eastAsia="ru-RU"/>
              </w:rPr>
            </w:pPr>
            <w:r w:rsidRPr="00D44BFB">
              <w:rPr>
                <w:rFonts w:ascii="Times New Roman" w:eastAsia="Times New Roman" w:hAnsi="Times New Roman"/>
                <w:color w:val="000000"/>
                <w:sz w:val="24"/>
                <w:szCs w:val="24"/>
                <w:lang w:eastAsia="ru-RU"/>
              </w:rPr>
              <w:t>Подгруппа</w:t>
            </w:r>
          </w:p>
        </w:tc>
        <w:tc>
          <w:tcPr>
            <w:tcW w:w="2330" w:type="dxa"/>
            <w:tcBorders>
              <w:top w:val="single" w:sz="4" w:space="0" w:color="auto"/>
              <w:left w:val="single" w:sz="4" w:space="0" w:color="auto"/>
              <w:bottom w:val="single" w:sz="4" w:space="0" w:color="auto"/>
              <w:right w:val="single" w:sz="4" w:space="0" w:color="auto"/>
            </w:tcBorders>
            <w:hideMark/>
          </w:tcPr>
          <w:p w:rsidR="002A4DF6" w:rsidRPr="00D44BFB" w:rsidRDefault="002A4DF6">
            <w:pPr>
              <w:spacing w:after="5" w:line="304" w:lineRule="auto"/>
              <w:ind w:right="68"/>
              <w:jc w:val="both"/>
              <w:rPr>
                <w:rFonts w:ascii="Times New Roman" w:eastAsia="Times New Roman" w:hAnsi="Times New Roman"/>
                <w:color w:val="000000"/>
                <w:sz w:val="24"/>
                <w:szCs w:val="24"/>
                <w:lang w:val="en-US" w:eastAsia="ru-RU"/>
              </w:rPr>
            </w:pPr>
            <w:r w:rsidRPr="00D44BFB">
              <w:rPr>
                <w:rFonts w:ascii="Times New Roman" w:eastAsia="Times New Roman" w:hAnsi="Times New Roman"/>
                <w:color w:val="000000"/>
                <w:sz w:val="24"/>
                <w:szCs w:val="24"/>
                <w:lang w:eastAsia="ru-RU"/>
              </w:rPr>
              <w:t xml:space="preserve">Диплом </w:t>
            </w:r>
            <w:r w:rsidRPr="00D44BFB">
              <w:rPr>
                <w:rFonts w:ascii="Times New Roman" w:eastAsia="Times New Roman" w:hAnsi="Times New Roman"/>
                <w:color w:val="000000"/>
                <w:sz w:val="24"/>
                <w:szCs w:val="24"/>
                <w:lang w:val="en-US" w:eastAsia="ru-RU"/>
              </w:rPr>
              <w:t xml:space="preserve">III </w:t>
            </w:r>
          </w:p>
        </w:tc>
      </w:tr>
    </w:tbl>
    <w:p w:rsidR="002A4DF6" w:rsidRPr="00D44BFB" w:rsidRDefault="002A4DF6" w:rsidP="002A4DF6">
      <w:pPr>
        <w:autoSpaceDE w:val="0"/>
        <w:autoSpaceDN w:val="0"/>
        <w:adjustRightInd w:val="0"/>
        <w:spacing w:after="0" w:line="240" w:lineRule="auto"/>
        <w:ind w:firstLine="709"/>
        <w:jc w:val="both"/>
        <w:rPr>
          <w:rFonts w:ascii="Times New Roman" w:hAnsi="Times New Roman"/>
          <w:bCs/>
          <w:i/>
          <w:iCs/>
          <w:sz w:val="24"/>
          <w:szCs w:val="24"/>
          <w:lang w:eastAsia="ru-RU"/>
        </w:rPr>
      </w:pPr>
      <w:r w:rsidRPr="00D44BFB">
        <w:rPr>
          <w:rFonts w:ascii="Times New Roman" w:hAnsi="Times New Roman"/>
          <w:bCs/>
          <w:i/>
          <w:iCs/>
          <w:sz w:val="24"/>
          <w:szCs w:val="24"/>
          <w:lang w:eastAsia="ru-RU"/>
        </w:rPr>
        <w:t>2.Участие  в  городских, республиканских, российских, международных  детских  конкурсах  и их результативность:</w:t>
      </w:r>
    </w:p>
    <w:p w:rsidR="002A4DF6" w:rsidRPr="00D44BFB" w:rsidRDefault="002A4DF6" w:rsidP="002A4DF6">
      <w:pPr>
        <w:pStyle w:val="Style1"/>
        <w:widowControl/>
        <w:ind w:left="720"/>
        <w:rPr>
          <w:rStyle w:val="FontStyle11"/>
          <w:rFonts w:ascii="Times New Roman" w:hAnsi="Times New Roman"/>
          <w:b w:val="0"/>
          <w:sz w:val="24"/>
          <w:szCs w:val="24"/>
        </w:rPr>
      </w:pPr>
      <w:r w:rsidRPr="00D44BFB">
        <w:rPr>
          <w:rStyle w:val="FontStyle11"/>
          <w:rFonts w:ascii="Times New Roman" w:hAnsi="Times New Roman"/>
          <w:b w:val="0"/>
          <w:sz w:val="24"/>
          <w:szCs w:val="24"/>
        </w:rPr>
        <w:t>Рейтинг ДОУ (участие педагогов в окружных, городских, республиканских,  федеральных мероприятиях)</w:t>
      </w:r>
    </w:p>
    <w:p w:rsidR="002A4DF6" w:rsidRPr="00D44BFB" w:rsidRDefault="002A4DF6" w:rsidP="002A4DF6">
      <w:pPr>
        <w:jc w:val="center"/>
        <w:rPr>
          <w:sz w:val="24"/>
          <w:szCs w:val="24"/>
        </w:rPr>
      </w:pP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1920"/>
        <w:gridCol w:w="2405"/>
        <w:gridCol w:w="2508"/>
      </w:tblGrid>
      <w:tr w:rsidR="002A4DF6" w:rsidRPr="00D44BFB" w:rsidTr="002A4DF6">
        <w:tc>
          <w:tcPr>
            <w:tcW w:w="2754"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5"/>
              <w:widowControl/>
              <w:spacing w:line="240" w:lineRule="auto"/>
              <w:rPr>
                <w:rStyle w:val="FontStyle12"/>
                <w:rFonts w:ascii="Times New Roman" w:eastAsia="Times New Roman" w:hAnsi="Times New Roman"/>
                <w:sz w:val="24"/>
                <w:szCs w:val="24"/>
                <w:lang w:eastAsia="en-US"/>
              </w:rPr>
            </w:pPr>
            <w:r w:rsidRPr="00D44BFB">
              <w:rPr>
                <w:rStyle w:val="FontStyle12"/>
                <w:rFonts w:ascii="Times New Roman" w:eastAsia="Times New Roman" w:hAnsi="Times New Roman"/>
                <w:sz w:val="24"/>
                <w:szCs w:val="24"/>
                <w:lang w:eastAsia="en-US"/>
              </w:rPr>
              <w:t>Тема мероприятия</w:t>
            </w:r>
          </w:p>
        </w:tc>
        <w:tc>
          <w:tcPr>
            <w:tcW w:w="1920"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5"/>
              <w:widowControl/>
              <w:spacing w:line="240" w:lineRule="auto"/>
              <w:rPr>
                <w:rStyle w:val="FontStyle12"/>
                <w:rFonts w:ascii="Times New Roman" w:eastAsia="Times New Roman" w:hAnsi="Times New Roman"/>
                <w:sz w:val="24"/>
                <w:szCs w:val="24"/>
                <w:lang w:eastAsia="en-US"/>
              </w:rPr>
            </w:pPr>
            <w:r w:rsidRPr="00D44BFB">
              <w:rPr>
                <w:rStyle w:val="FontStyle12"/>
                <w:rFonts w:ascii="Times New Roman" w:eastAsia="Times New Roman" w:hAnsi="Times New Roman"/>
                <w:sz w:val="24"/>
                <w:szCs w:val="24"/>
                <w:lang w:eastAsia="en-US"/>
              </w:rPr>
              <w:t>Ф.И.О., должность</w:t>
            </w:r>
          </w:p>
        </w:tc>
        <w:tc>
          <w:tcPr>
            <w:tcW w:w="2405"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5"/>
              <w:widowControl/>
              <w:spacing w:line="240" w:lineRule="auto"/>
              <w:rPr>
                <w:rStyle w:val="FontStyle12"/>
                <w:rFonts w:ascii="Times New Roman" w:eastAsia="Times New Roman" w:hAnsi="Times New Roman"/>
                <w:sz w:val="24"/>
                <w:szCs w:val="24"/>
                <w:lang w:eastAsia="en-US"/>
              </w:rPr>
            </w:pPr>
            <w:r w:rsidRPr="00D44BFB">
              <w:rPr>
                <w:rStyle w:val="FontStyle12"/>
                <w:rFonts w:ascii="Times New Roman" w:eastAsia="Times New Roman" w:hAnsi="Times New Roman"/>
                <w:sz w:val="24"/>
                <w:szCs w:val="24"/>
                <w:lang w:eastAsia="en-US"/>
              </w:rPr>
              <w:t>Форма участия, тема</w:t>
            </w:r>
          </w:p>
        </w:tc>
        <w:tc>
          <w:tcPr>
            <w:tcW w:w="2508"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4"/>
              <w:widowControl/>
              <w:ind w:left="173" w:hanging="173"/>
              <w:jc w:val="center"/>
              <w:rPr>
                <w:rStyle w:val="FontStyle12"/>
                <w:rFonts w:ascii="Times New Roman" w:eastAsia="Times New Roman" w:hAnsi="Times New Roman"/>
                <w:sz w:val="24"/>
                <w:szCs w:val="24"/>
                <w:lang w:eastAsia="en-US"/>
              </w:rPr>
            </w:pPr>
            <w:r w:rsidRPr="00D44BFB">
              <w:rPr>
                <w:rStyle w:val="FontStyle12"/>
                <w:rFonts w:ascii="Times New Roman" w:eastAsia="Times New Roman" w:hAnsi="Times New Roman"/>
                <w:sz w:val="24"/>
                <w:szCs w:val="24"/>
                <w:lang w:eastAsia="en-US"/>
              </w:rPr>
              <w:t>Результативность (примечание)</w:t>
            </w:r>
          </w:p>
        </w:tc>
      </w:tr>
      <w:tr w:rsidR="002A4DF6" w:rsidRPr="00D44BFB" w:rsidTr="002A4DF6">
        <w:tc>
          <w:tcPr>
            <w:tcW w:w="2754"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spacing w:line="256" w:lineRule="auto"/>
              <w:rPr>
                <w:rStyle w:val="FontStyle11"/>
                <w:rFonts w:ascii="Times New Roman" w:hAnsi="Times New Roman"/>
                <w:b w:val="0"/>
                <w:color w:val="000000"/>
                <w:sz w:val="24"/>
                <w:szCs w:val="24"/>
              </w:rPr>
            </w:pPr>
            <w:r w:rsidRPr="00D44BFB">
              <w:rPr>
                <w:rStyle w:val="FontStyle11"/>
                <w:rFonts w:ascii="Times New Roman" w:hAnsi="Times New Roman"/>
                <w:b w:val="0"/>
                <w:color w:val="000000"/>
                <w:sz w:val="24"/>
                <w:szCs w:val="24"/>
                <w:lang w:val="en-US" w:eastAsia="en-US"/>
              </w:rPr>
              <w:t>II</w:t>
            </w:r>
            <w:r w:rsidRPr="00D44BFB">
              <w:rPr>
                <w:rStyle w:val="FontStyle11"/>
                <w:rFonts w:ascii="Times New Roman" w:hAnsi="Times New Roman"/>
                <w:b w:val="0"/>
                <w:color w:val="000000"/>
                <w:sz w:val="24"/>
                <w:szCs w:val="24"/>
                <w:lang w:eastAsia="en-US"/>
              </w:rPr>
              <w:t xml:space="preserve"> региональный конкурс – фестиваль «Зима начинается с Якутии» </w:t>
            </w:r>
          </w:p>
        </w:tc>
        <w:tc>
          <w:tcPr>
            <w:tcW w:w="1920"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spacing w:line="256" w:lineRule="auto"/>
            </w:pPr>
            <w:r w:rsidRPr="00D44BFB">
              <w:rPr>
                <w:rFonts w:ascii="Times New Roman" w:hAnsi="Times New Roman"/>
                <w:bCs/>
                <w:color w:val="000000"/>
                <w:lang w:eastAsia="en-US"/>
              </w:rPr>
              <w:t xml:space="preserve">Корякина Г.Н., муз. руководитель </w:t>
            </w:r>
          </w:p>
        </w:tc>
        <w:tc>
          <w:tcPr>
            <w:tcW w:w="2405"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spacing w:line="256" w:lineRule="auto"/>
              <w:rPr>
                <w:rFonts w:ascii="Times New Roman" w:hAnsi="Times New Roman"/>
                <w:bCs/>
                <w:color w:val="000000"/>
                <w:lang w:eastAsia="en-US"/>
              </w:rPr>
            </w:pPr>
            <w:r w:rsidRPr="00D44BFB">
              <w:rPr>
                <w:rFonts w:ascii="Times New Roman" w:hAnsi="Times New Roman"/>
                <w:bCs/>
                <w:color w:val="000000"/>
                <w:lang w:eastAsia="en-US"/>
              </w:rPr>
              <w:t xml:space="preserve">Руководитель </w:t>
            </w:r>
          </w:p>
        </w:tc>
        <w:tc>
          <w:tcPr>
            <w:tcW w:w="2508"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rPr>
            </w:pPr>
            <w:r w:rsidRPr="00D44BFB">
              <w:rPr>
                <w:rStyle w:val="FontStyle11"/>
                <w:rFonts w:ascii="Times New Roman" w:hAnsi="Times New Roman"/>
                <w:b w:val="0"/>
                <w:color w:val="000000"/>
                <w:sz w:val="24"/>
                <w:szCs w:val="24"/>
                <w:lang w:eastAsia="en-US"/>
              </w:rPr>
              <w:t xml:space="preserve">Сертификат (ноябрь, 2014) </w:t>
            </w:r>
          </w:p>
        </w:tc>
      </w:tr>
      <w:tr w:rsidR="002A4DF6" w:rsidRPr="00D44BFB" w:rsidTr="002A4DF6">
        <w:tc>
          <w:tcPr>
            <w:tcW w:w="2754"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spacing w:line="256" w:lineRule="auto"/>
              <w:rPr>
                <w:rStyle w:val="FontStyle11"/>
                <w:rFonts w:ascii="Times New Roman" w:hAnsi="Times New Roman"/>
                <w:b w:val="0"/>
                <w:color w:val="000000"/>
                <w:sz w:val="24"/>
                <w:szCs w:val="24"/>
                <w:lang w:eastAsia="en-US"/>
              </w:rPr>
            </w:pPr>
            <w:r w:rsidRPr="00D44BFB">
              <w:rPr>
                <w:rStyle w:val="FontStyle11"/>
                <w:rFonts w:ascii="Times New Roman" w:hAnsi="Times New Roman"/>
                <w:b w:val="0"/>
                <w:color w:val="000000"/>
                <w:sz w:val="24"/>
                <w:szCs w:val="24"/>
                <w:lang w:eastAsia="en-US"/>
              </w:rPr>
              <w:t xml:space="preserve">Фестиваль – конкурс «Синтезатор собирает друзей» </w:t>
            </w:r>
          </w:p>
        </w:tc>
        <w:tc>
          <w:tcPr>
            <w:tcW w:w="1920"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spacing w:line="256" w:lineRule="auto"/>
            </w:pPr>
            <w:r w:rsidRPr="00D44BFB">
              <w:rPr>
                <w:rFonts w:ascii="Times New Roman" w:hAnsi="Times New Roman"/>
                <w:bCs/>
                <w:color w:val="000000"/>
                <w:lang w:eastAsia="en-US"/>
              </w:rPr>
              <w:t>Корякина Г.Н., муз. руководитель</w:t>
            </w:r>
          </w:p>
        </w:tc>
        <w:tc>
          <w:tcPr>
            <w:tcW w:w="2405"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spacing w:line="256" w:lineRule="auto"/>
              <w:rPr>
                <w:rFonts w:ascii="Times New Roman" w:hAnsi="Times New Roman"/>
                <w:bCs/>
                <w:color w:val="000000"/>
                <w:lang w:eastAsia="en-US"/>
              </w:rPr>
            </w:pPr>
            <w:r w:rsidRPr="00D44BFB">
              <w:rPr>
                <w:rFonts w:ascii="Times New Roman" w:hAnsi="Times New Roman"/>
                <w:bCs/>
                <w:color w:val="000000"/>
                <w:lang w:eastAsia="en-US"/>
              </w:rPr>
              <w:t xml:space="preserve">Участник </w:t>
            </w:r>
          </w:p>
        </w:tc>
        <w:tc>
          <w:tcPr>
            <w:tcW w:w="2508"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rPr>
            </w:pPr>
            <w:r w:rsidRPr="00D44BFB">
              <w:rPr>
                <w:rStyle w:val="FontStyle11"/>
                <w:rFonts w:ascii="Times New Roman" w:hAnsi="Times New Roman"/>
                <w:b w:val="0"/>
                <w:color w:val="000000"/>
                <w:sz w:val="24"/>
                <w:szCs w:val="24"/>
                <w:lang w:eastAsia="en-US"/>
              </w:rPr>
              <w:t xml:space="preserve">Сертификат (март, 2015) </w:t>
            </w:r>
          </w:p>
        </w:tc>
      </w:tr>
      <w:tr w:rsidR="002A4DF6" w:rsidRPr="00D44BFB" w:rsidTr="002A4DF6">
        <w:tc>
          <w:tcPr>
            <w:tcW w:w="2754"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КПК «Модернизация системы ДО» </w:t>
            </w:r>
          </w:p>
        </w:tc>
        <w:tc>
          <w:tcPr>
            <w:tcW w:w="1920"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Семенова Н.В., воспитатель </w:t>
            </w:r>
          </w:p>
        </w:tc>
        <w:tc>
          <w:tcPr>
            <w:tcW w:w="2405"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Распространение опыта работы «Играем пальчиками, развиваем речь» </w:t>
            </w:r>
          </w:p>
        </w:tc>
        <w:tc>
          <w:tcPr>
            <w:tcW w:w="2508"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Сертификат (март, 2015) </w:t>
            </w:r>
          </w:p>
        </w:tc>
      </w:tr>
      <w:tr w:rsidR="002A4DF6" w:rsidRPr="00D44BFB" w:rsidTr="002A4DF6">
        <w:tc>
          <w:tcPr>
            <w:tcW w:w="2754"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Всероссийский фестиваль педагогических проектов «Шаг в будущее» </w:t>
            </w:r>
          </w:p>
        </w:tc>
        <w:tc>
          <w:tcPr>
            <w:tcW w:w="1920"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Дьяконова Е.Д., воспитатель </w:t>
            </w:r>
          </w:p>
        </w:tc>
        <w:tc>
          <w:tcPr>
            <w:tcW w:w="2405" w:type="dxa"/>
            <w:tcBorders>
              <w:top w:val="single" w:sz="4" w:space="0" w:color="auto"/>
              <w:left w:val="single" w:sz="4" w:space="0" w:color="auto"/>
              <w:bottom w:val="single" w:sz="4" w:space="0" w:color="auto"/>
              <w:right w:val="single" w:sz="4" w:space="0" w:color="auto"/>
            </w:tcBorders>
          </w:tcPr>
          <w:p w:rsidR="002A4DF6" w:rsidRPr="00D44BFB" w:rsidRDefault="002A4DF6">
            <w:pPr>
              <w:pStyle w:val="Style1"/>
              <w:spacing w:line="256" w:lineRule="auto"/>
              <w:rPr>
                <w:rStyle w:val="FontStyle11"/>
                <w:rFonts w:ascii="Times New Roman" w:hAnsi="Times New Roman"/>
                <w:b w:val="0"/>
                <w:sz w:val="24"/>
                <w:szCs w:val="24"/>
                <w:lang w:eastAsia="en-US"/>
              </w:rPr>
            </w:pPr>
          </w:p>
        </w:tc>
        <w:tc>
          <w:tcPr>
            <w:tcW w:w="2508"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(декабрь, 2014) </w:t>
            </w:r>
          </w:p>
        </w:tc>
      </w:tr>
      <w:tr w:rsidR="002A4DF6" w:rsidRPr="00D44BFB" w:rsidTr="002A4DF6">
        <w:tc>
          <w:tcPr>
            <w:tcW w:w="2754"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val="en-US" w:eastAsia="en-US"/>
              </w:rPr>
              <w:lastRenderedPageBreak/>
              <w:t>X</w:t>
            </w:r>
            <w:r w:rsidRPr="00D44BFB">
              <w:rPr>
                <w:rStyle w:val="FontStyle11"/>
                <w:rFonts w:ascii="Times New Roman" w:hAnsi="Times New Roman"/>
                <w:b w:val="0"/>
                <w:sz w:val="24"/>
                <w:szCs w:val="24"/>
                <w:lang w:eastAsia="en-US"/>
              </w:rPr>
              <w:t xml:space="preserve"> Всероссийский творческий конкурс «</w:t>
            </w:r>
            <w:proofErr w:type="spellStart"/>
            <w:r w:rsidRPr="00D44BFB">
              <w:rPr>
                <w:rStyle w:val="FontStyle11"/>
                <w:rFonts w:ascii="Times New Roman" w:hAnsi="Times New Roman"/>
                <w:b w:val="0"/>
                <w:sz w:val="24"/>
                <w:szCs w:val="24"/>
                <w:lang w:eastAsia="en-US"/>
              </w:rPr>
              <w:t>Талантоха</w:t>
            </w:r>
            <w:proofErr w:type="spellEnd"/>
            <w:r w:rsidRPr="00D44BFB">
              <w:rPr>
                <w:rStyle w:val="FontStyle11"/>
                <w:rFonts w:ascii="Times New Roman" w:hAnsi="Times New Roman"/>
                <w:b w:val="0"/>
                <w:sz w:val="24"/>
                <w:szCs w:val="24"/>
                <w:lang w:eastAsia="en-US"/>
              </w:rPr>
              <w:t>»</w:t>
            </w:r>
          </w:p>
        </w:tc>
        <w:tc>
          <w:tcPr>
            <w:tcW w:w="1920"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Дьяконова Е.Д., воспитатель</w:t>
            </w:r>
          </w:p>
        </w:tc>
        <w:tc>
          <w:tcPr>
            <w:tcW w:w="2405"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Победа в номинации «Декоративно-прикладное творчество» </w:t>
            </w:r>
          </w:p>
        </w:tc>
        <w:tc>
          <w:tcPr>
            <w:tcW w:w="2508"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Диплом (ноябрь-декабрь, 2014) </w:t>
            </w:r>
          </w:p>
        </w:tc>
      </w:tr>
      <w:tr w:rsidR="002A4DF6" w:rsidRPr="00D44BFB" w:rsidTr="002A4DF6">
        <w:tc>
          <w:tcPr>
            <w:tcW w:w="2754"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color w:val="000000"/>
                <w:sz w:val="24"/>
                <w:szCs w:val="24"/>
                <w:lang w:val="en-US" w:eastAsia="en-US"/>
              </w:rPr>
              <w:t>II</w:t>
            </w:r>
            <w:r w:rsidRPr="00D44BFB">
              <w:rPr>
                <w:rStyle w:val="FontStyle11"/>
                <w:rFonts w:ascii="Times New Roman" w:hAnsi="Times New Roman"/>
                <w:b w:val="0"/>
                <w:color w:val="000000"/>
                <w:sz w:val="24"/>
                <w:szCs w:val="24"/>
                <w:lang w:eastAsia="en-US"/>
              </w:rPr>
              <w:t xml:space="preserve"> региональный конкурс – фестиваль «Зима начинается с Якутии»</w:t>
            </w:r>
          </w:p>
        </w:tc>
        <w:tc>
          <w:tcPr>
            <w:tcW w:w="1920"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Дьяконова Е.Д., воспитатель</w:t>
            </w:r>
          </w:p>
        </w:tc>
        <w:tc>
          <w:tcPr>
            <w:tcW w:w="2405"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Победа в номинации «Хореография» </w:t>
            </w:r>
          </w:p>
        </w:tc>
        <w:tc>
          <w:tcPr>
            <w:tcW w:w="2508"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Диплом 3 степени (ноябрь, 2014) </w:t>
            </w:r>
          </w:p>
        </w:tc>
      </w:tr>
      <w:tr w:rsidR="002A4DF6" w:rsidRPr="00D44BFB" w:rsidTr="002A4DF6">
        <w:tc>
          <w:tcPr>
            <w:tcW w:w="2754"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color w:val="000000"/>
                <w:sz w:val="24"/>
                <w:szCs w:val="24"/>
                <w:lang w:val="en-US" w:eastAsia="en-US"/>
              </w:rPr>
              <w:t>II</w:t>
            </w:r>
            <w:r w:rsidRPr="00D44BFB">
              <w:rPr>
                <w:rStyle w:val="FontStyle11"/>
                <w:rFonts w:ascii="Times New Roman" w:hAnsi="Times New Roman"/>
                <w:b w:val="0"/>
                <w:color w:val="000000"/>
                <w:sz w:val="24"/>
                <w:szCs w:val="24"/>
                <w:lang w:eastAsia="en-US"/>
              </w:rPr>
              <w:t xml:space="preserve"> Международный конкурс – форум «Бриллиантовые нотки» </w:t>
            </w:r>
          </w:p>
        </w:tc>
        <w:tc>
          <w:tcPr>
            <w:tcW w:w="1920"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Дьяконова Е.Д., воспитатель</w:t>
            </w:r>
          </w:p>
        </w:tc>
        <w:tc>
          <w:tcPr>
            <w:tcW w:w="2405"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Победа в номинации «Изобразительное искусство» </w:t>
            </w:r>
          </w:p>
        </w:tc>
        <w:tc>
          <w:tcPr>
            <w:tcW w:w="2508"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Диплом (март, 2015) </w:t>
            </w:r>
          </w:p>
        </w:tc>
      </w:tr>
      <w:tr w:rsidR="002A4DF6" w:rsidRPr="00D44BFB" w:rsidTr="002A4DF6">
        <w:tc>
          <w:tcPr>
            <w:tcW w:w="2754"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color w:val="000000"/>
                <w:sz w:val="24"/>
                <w:szCs w:val="24"/>
                <w:lang w:val="en-US" w:eastAsia="en-US"/>
              </w:rPr>
              <w:t>II</w:t>
            </w:r>
            <w:r w:rsidRPr="00D44BFB">
              <w:rPr>
                <w:rStyle w:val="FontStyle11"/>
                <w:rFonts w:ascii="Times New Roman" w:hAnsi="Times New Roman"/>
                <w:b w:val="0"/>
                <w:color w:val="000000"/>
                <w:sz w:val="24"/>
                <w:szCs w:val="24"/>
                <w:lang w:eastAsia="en-US"/>
              </w:rPr>
              <w:t xml:space="preserve"> Международный конкурс – форум «Бриллиантовые нотки» </w:t>
            </w:r>
          </w:p>
        </w:tc>
        <w:tc>
          <w:tcPr>
            <w:tcW w:w="1920"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Дьяконова Е.Д., воспитатель</w:t>
            </w:r>
          </w:p>
        </w:tc>
        <w:tc>
          <w:tcPr>
            <w:tcW w:w="2405"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Победа в номинации «Хореография» </w:t>
            </w:r>
          </w:p>
        </w:tc>
        <w:tc>
          <w:tcPr>
            <w:tcW w:w="2508"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Диплом (март, 2015) </w:t>
            </w:r>
          </w:p>
        </w:tc>
      </w:tr>
      <w:tr w:rsidR="002A4DF6" w:rsidRPr="00D44BFB" w:rsidTr="002A4DF6">
        <w:tc>
          <w:tcPr>
            <w:tcW w:w="2754"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Всероссийский фестиваль педагогических проектов «Шаг в будущее» </w:t>
            </w:r>
          </w:p>
        </w:tc>
        <w:tc>
          <w:tcPr>
            <w:tcW w:w="1920"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Никифорова В.В., воспитатель </w:t>
            </w:r>
          </w:p>
        </w:tc>
        <w:tc>
          <w:tcPr>
            <w:tcW w:w="2405" w:type="dxa"/>
            <w:tcBorders>
              <w:top w:val="single" w:sz="4" w:space="0" w:color="auto"/>
              <w:left w:val="single" w:sz="4" w:space="0" w:color="auto"/>
              <w:bottom w:val="single" w:sz="4" w:space="0" w:color="auto"/>
              <w:right w:val="single" w:sz="4" w:space="0" w:color="auto"/>
            </w:tcBorders>
          </w:tcPr>
          <w:p w:rsidR="002A4DF6" w:rsidRPr="00D44BFB" w:rsidRDefault="002A4DF6">
            <w:pPr>
              <w:pStyle w:val="Style1"/>
              <w:spacing w:line="256" w:lineRule="auto"/>
              <w:rPr>
                <w:rStyle w:val="FontStyle11"/>
                <w:rFonts w:ascii="Times New Roman" w:hAnsi="Times New Roman"/>
                <w:b w:val="0"/>
                <w:sz w:val="24"/>
                <w:szCs w:val="24"/>
                <w:lang w:eastAsia="en-US"/>
              </w:rPr>
            </w:pPr>
          </w:p>
        </w:tc>
        <w:tc>
          <w:tcPr>
            <w:tcW w:w="2508"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(декабрь, 2014) </w:t>
            </w:r>
          </w:p>
        </w:tc>
      </w:tr>
      <w:tr w:rsidR="002A4DF6" w:rsidRPr="00D44BFB" w:rsidTr="002A4DF6">
        <w:tc>
          <w:tcPr>
            <w:tcW w:w="2754"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val="en-US" w:eastAsia="en-US"/>
              </w:rPr>
              <w:t>X</w:t>
            </w:r>
            <w:r w:rsidRPr="00D44BFB">
              <w:rPr>
                <w:rStyle w:val="FontStyle11"/>
                <w:rFonts w:ascii="Times New Roman" w:hAnsi="Times New Roman"/>
                <w:b w:val="0"/>
                <w:sz w:val="24"/>
                <w:szCs w:val="24"/>
                <w:lang w:eastAsia="en-US"/>
              </w:rPr>
              <w:t xml:space="preserve"> Всероссийский творческий конкурс «</w:t>
            </w:r>
            <w:proofErr w:type="spellStart"/>
            <w:r w:rsidRPr="00D44BFB">
              <w:rPr>
                <w:rStyle w:val="FontStyle11"/>
                <w:rFonts w:ascii="Times New Roman" w:hAnsi="Times New Roman"/>
                <w:b w:val="0"/>
                <w:sz w:val="24"/>
                <w:szCs w:val="24"/>
                <w:lang w:eastAsia="en-US"/>
              </w:rPr>
              <w:t>Талантоха</w:t>
            </w:r>
            <w:proofErr w:type="spellEnd"/>
            <w:r w:rsidRPr="00D44BFB">
              <w:rPr>
                <w:rStyle w:val="FontStyle11"/>
                <w:rFonts w:ascii="Times New Roman" w:hAnsi="Times New Roman"/>
                <w:b w:val="0"/>
                <w:sz w:val="24"/>
                <w:szCs w:val="24"/>
                <w:lang w:eastAsia="en-US"/>
              </w:rPr>
              <w:t>»</w:t>
            </w:r>
          </w:p>
        </w:tc>
        <w:tc>
          <w:tcPr>
            <w:tcW w:w="1920"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Никифорова В.В., воспитатель </w:t>
            </w:r>
          </w:p>
        </w:tc>
        <w:tc>
          <w:tcPr>
            <w:tcW w:w="2405"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Победа в номинации «Декоративно-прикладное творчество» </w:t>
            </w:r>
          </w:p>
        </w:tc>
        <w:tc>
          <w:tcPr>
            <w:tcW w:w="2508"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Диплом (ноябрь-декабрь, 2014) </w:t>
            </w:r>
          </w:p>
        </w:tc>
      </w:tr>
      <w:tr w:rsidR="002A4DF6" w:rsidRPr="00D44BFB" w:rsidTr="002A4DF6">
        <w:tc>
          <w:tcPr>
            <w:tcW w:w="2754"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color w:val="000000"/>
                <w:sz w:val="24"/>
                <w:szCs w:val="24"/>
                <w:lang w:val="en-US" w:eastAsia="en-US"/>
              </w:rPr>
              <w:t>II</w:t>
            </w:r>
            <w:r w:rsidRPr="00D44BFB">
              <w:rPr>
                <w:rStyle w:val="FontStyle11"/>
                <w:rFonts w:ascii="Times New Roman" w:hAnsi="Times New Roman"/>
                <w:b w:val="0"/>
                <w:color w:val="000000"/>
                <w:sz w:val="24"/>
                <w:szCs w:val="24"/>
                <w:lang w:eastAsia="en-US"/>
              </w:rPr>
              <w:t xml:space="preserve"> региональный конкурс – фестиваль «Зима начинается с Якутии»</w:t>
            </w:r>
          </w:p>
        </w:tc>
        <w:tc>
          <w:tcPr>
            <w:tcW w:w="1920"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Никифорова В.В., воспитатель </w:t>
            </w:r>
          </w:p>
        </w:tc>
        <w:tc>
          <w:tcPr>
            <w:tcW w:w="2405"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Победа в номинации «Хореография» </w:t>
            </w:r>
          </w:p>
        </w:tc>
        <w:tc>
          <w:tcPr>
            <w:tcW w:w="2508"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Диплом 3 степени (ноябрь, 2014) </w:t>
            </w:r>
          </w:p>
        </w:tc>
      </w:tr>
      <w:tr w:rsidR="002A4DF6" w:rsidRPr="00D44BFB" w:rsidTr="002A4DF6">
        <w:tc>
          <w:tcPr>
            <w:tcW w:w="2754"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color w:val="000000"/>
                <w:sz w:val="24"/>
                <w:szCs w:val="24"/>
                <w:lang w:val="en-US" w:eastAsia="en-US"/>
              </w:rPr>
              <w:t>II</w:t>
            </w:r>
            <w:r w:rsidRPr="00D44BFB">
              <w:rPr>
                <w:rStyle w:val="FontStyle11"/>
                <w:rFonts w:ascii="Times New Roman" w:hAnsi="Times New Roman"/>
                <w:b w:val="0"/>
                <w:color w:val="000000"/>
                <w:sz w:val="24"/>
                <w:szCs w:val="24"/>
                <w:lang w:eastAsia="en-US"/>
              </w:rPr>
              <w:t xml:space="preserve"> Международный конкурс – форум «Бриллиантовые нотки» </w:t>
            </w:r>
          </w:p>
        </w:tc>
        <w:tc>
          <w:tcPr>
            <w:tcW w:w="1920"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Никифорова В.В., воспитатель </w:t>
            </w:r>
          </w:p>
        </w:tc>
        <w:tc>
          <w:tcPr>
            <w:tcW w:w="2405"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Победа в номинации «Изобразительное искусство» </w:t>
            </w:r>
          </w:p>
        </w:tc>
        <w:tc>
          <w:tcPr>
            <w:tcW w:w="2508"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Диплом (март, 2015) </w:t>
            </w:r>
          </w:p>
        </w:tc>
      </w:tr>
      <w:tr w:rsidR="002A4DF6" w:rsidRPr="00D44BFB" w:rsidTr="002A4DF6">
        <w:tc>
          <w:tcPr>
            <w:tcW w:w="2754"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color w:val="000000"/>
                <w:sz w:val="24"/>
                <w:szCs w:val="24"/>
                <w:lang w:val="en-US" w:eastAsia="en-US"/>
              </w:rPr>
              <w:t>II</w:t>
            </w:r>
            <w:r w:rsidRPr="00D44BFB">
              <w:rPr>
                <w:rStyle w:val="FontStyle11"/>
                <w:rFonts w:ascii="Times New Roman" w:hAnsi="Times New Roman"/>
                <w:b w:val="0"/>
                <w:color w:val="000000"/>
                <w:sz w:val="24"/>
                <w:szCs w:val="24"/>
                <w:lang w:eastAsia="en-US"/>
              </w:rPr>
              <w:t xml:space="preserve"> Международный конкурс – форум «Бриллиантовые нотки» </w:t>
            </w:r>
          </w:p>
        </w:tc>
        <w:tc>
          <w:tcPr>
            <w:tcW w:w="1920"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Никифорова В.В., воспитатель </w:t>
            </w:r>
          </w:p>
        </w:tc>
        <w:tc>
          <w:tcPr>
            <w:tcW w:w="2405"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Победа в номинации «Хореография» </w:t>
            </w:r>
          </w:p>
        </w:tc>
        <w:tc>
          <w:tcPr>
            <w:tcW w:w="2508"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Диплом (март, 2015) </w:t>
            </w:r>
          </w:p>
        </w:tc>
      </w:tr>
      <w:tr w:rsidR="002A4DF6" w:rsidRPr="00D44BFB" w:rsidTr="002A4DF6">
        <w:tc>
          <w:tcPr>
            <w:tcW w:w="2754"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val="en-US" w:eastAsia="en-US"/>
              </w:rPr>
              <w:t>X</w:t>
            </w:r>
            <w:r w:rsidRPr="00D44BFB">
              <w:rPr>
                <w:rStyle w:val="FontStyle11"/>
                <w:rFonts w:ascii="Times New Roman" w:hAnsi="Times New Roman"/>
                <w:b w:val="0"/>
                <w:sz w:val="24"/>
                <w:szCs w:val="24"/>
                <w:lang w:eastAsia="en-US"/>
              </w:rPr>
              <w:t xml:space="preserve"> Всероссийский творческий конкурс «</w:t>
            </w:r>
            <w:proofErr w:type="spellStart"/>
            <w:r w:rsidRPr="00D44BFB">
              <w:rPr>
                <w:rStyle w:val="FontStyle11"/>
                <w:rFonts w:ascii="Times New Roman" w:hAnsi="Times New Roman"/>
                <w:b w:val="0"/>
                <w:sz w:val="24"/>
                <w:szCs w:val="24"/>
                <w:lang w:eastAsia="en-US"/>
              </w:rPr>
              <w:t>Талантоха</w:t>
            </w:r>
            <w:proofErr w:type="spellEnd"/>
            <w:r w:rsidRPr="00D44BFB">
              <w:rPr>
                <w:rStyle w:val="FontStyle11"/>
                <w:rFonts w:ascii="Times New Roman" w:hAnsi="Times New Roman"/>
                <w:b w:val="0"/>
                <w:sz w:val="24"/>
                <w:szCs w:val="24"/>
                <w:lang w:eastAsia="en-US"/>
              </w:rPr>
              <w:t>»</w:t>
            </w:r>
          </w:p>
        </w:tc>
        <w:tc>
          <w:tcPr>
            <w:tcW w:w="1920"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proofErr w:type="spellStart"/>
            <w:r w:rsidRPr="00D44BFB">
              <w:rPr>
                <w:rStyle w:val="FontStyle11"/>
                <w:rFonts w:ascii="Times New Roman" w:hAnsi="Times New Roman"/>
                <w:b w:val="0"/>
                <w:sz w:val="24"/>
                <w:szCs w:val="24"/>
                <w:lang w:eastAsia="en-US"/>
              </w:rPr>
              <w:t>Хатылаева</w:t>
            </w:r>
            <w:proofErr w:type="spellEnd"/>
            <w:r w:rsidRPr="00D44BFB">
              <w:rPr>
                <w:rStyle w:val="FontStyle11"/>
                <w:rFonts w:ascii="Times New Roman" w:hAnsi="Times New Roman"/>
                <w:b w:val="0"/>
                <w:sz w:val="24"/>
                <w:szCs w:val="24"/>
                <w:lang w:eastAsia="en-US"/>
              </w:rPr>
              <w:t xml:space="preserve"> М.С., воспитатель </w:t>
            </w:r>
          </w:p>
        </w:tc>
        <w:tc>
          <w:tcPr>
            <w:tcW w:w="2405"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Победа в номинации «Декоративно-прикладное творчество» </w:t>
            </w:r>
          </w:p>
        </w:tc>
        <w:tc>
          <w:tcPr>
            <w:tcW w:w="2508"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Диплом (ноябрь-декабрь, 2014) </w:t>
            </w:r>
          </w:p>
        </w:tc>
      </w:tr>
      <w:tr w:rsidR="002A4DF6" w:rsidRPr="00D44BFB" w:rsidTr="002A4DF6">
        <w:tc>
          <w:tcPr>
            <w:tcW w:w="2754"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color w:val="000000"/>
                <w:sz w:val="24"/>
                <w:szCs w:val="24"/>
                <w:lang w:val="en-US" w:eastAsia="en-US"/>
              </w:rPr>
              <w:t>II</w:t>
            </w:r>
            <w:r w:rsidRPr="00D44BFB">
              <w:rPr>
                <w:rStyle w:val="FontStyle11"/>
                <w:rFonts w:ascii="Times New Roman" w:hAnsi="Times New Roman"/>
                <w:b w:val="0"/>
                <w:color w:val="000000"/>
                <w:sz w:val="24"/>
                <w:szCs w:val="24"/>
                <w:lang w:eastAsia="en-US"/>
              </w:rPr>
              <w:t xml:space="preserve"> региональный конкурс – фестиваль «Зима начинается с Якутии»</w:t>
            </w:r>
          </w:p>
        </w:tc>
        <w:tc>
          <w:tcPr>
            <w:tcW w:w="1920" w:type="dxa"/>
            <w:tcBorders>
              <w:top w:val="single" w:sz="4" w:space="0" w:color="auto"/>
              <w:left w:val="single" w:sz="4" w:space="0" w:color="auto"/>
              <w:bottom w:val="single" w:sz="4" w:space="0" w:color="auto"/>
              <w:right w:val="single" w:sz="4" w:space="0" w:color="auto"/>
            </w:tcBorders>
            <w:hideMark/>
          </w:tcPr>
          <w:p w:rsidR="002A4DF6" w:rsidRPr="00D44BFB" w:rsidRDefault="002A4DF6">
            <w:pPr>
              <w:rPr>
                <w:sz w:val="24"/>
                <w:szCs w:val="24"/>
              </w:rPr>
            </w:pPr>
            <w:proofErr w:type="spellStart"/>
            <w:r w:rsidRPr="00D44BFB">
              <w:rPr>
                <w:rStyle w:val="FontStyle11"/>
                <w:rFonts w:ascii="Times New Roman" w:hAnsi="Times New Roman"/>
                <w:b w:val="0"/>
                <w:sz w:val="24"/>
                <w:szCs w:val="24"/>
              </w:rPr>
              <w:t>Хатылаева</w:t>
            </w:r>
            <w:proofErr w:type="spellEnd"/>
            <w:r w:rsidRPr="00D44BFB">
              <w:rPr>
                <w:rStyle w:val="FontStyle11"/>
                <w:rFonts w:ascii="Times New Roman" w:hAnsi="Times New Roman"/>
                <w:b w:val="0"/>
                <w:sz w:val="24"/>
                <w:szCs w:val="24"/>
              </w:rPr>
              <w:t xml:space="preserve"> М.С., воспитатель </w:t>
            </w:r>
          </w:p>
        </w:tc>
        <w:tc>
          <w:tcPr>
            <w:tcW w:w="2405"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Победа в номинации «Хореография» </w:t>
            </w:r>
          </w:p>
        </w:tc>
        <w:tc>
          <w:tcPr>
            <w:tcW w:w="2508"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Диплом 3 степени (ноябрь, 2014) </w:t>
            </w:r>
          </w:p>
        </w:tc>
      </w:tr>
      <w:tr w:rsidR="002A4DF6" w:rsidRPr="00D44BFB" w:rsidTr="002A4DF6">
        <w:tc>
          <w:tcPr>
            <w:tcW w:w="2754"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color w:val="000000"/>
                <w:sz w:val="24"/>
                <w:szCs w:val="24"/>
                <w:lang w:val="en-US" w:eastAsia="en-US"/>
              </w:rPr>
              <w:t>II</w:t>
            </w:r>
            <w:r w:rsidRPr="00D44BFB">
              <w:rPr>
                <w:rStyle w:val="FontStyle11"/>
                <w:rFonts w:ascii="Times New Roman" w:hAnsi="Times New Roman"/>
                <w:b w:val="0"/>
                <w:color w:val="000000"/>
                <w:sz w:val="24"/>
                <w:szCs w:val="24"/>
                <w:lang w:eastAsia="en-US"/>
              </w:rPr>
              <w:t xml:space="preserve"> Международный конкурс – форум «Бриллиантовые нотки» </w:t>
            </w:r>
          </w:p>
        </w:tc>
        <w:tc>
          <w:tcPr>
            <w:tcW w:w="1920" w:type="dxa"/>
            <w:tcBorders>
              <w:top w:val="single" w:sz="4" w:space="0" w:color="auto"/>
              <w:left w:val="single" w:sz="4" w:space="0" w:color="auto"/>
              <w:bottom w:val="single" w:sz="4" w:space="0" w:color="auto"/>
              <w:right w:val="single" w:sz="4" w:space="0" w:color="auto"/>
            </w:tcBorders>
            <w:hideMark/>
          </w:tcPr>
          <w:p w:rsidR="002A4DF6" w:rsidRPr="00D44BFB" w:rsidRDefault="002A4DF6">
            <w:pPr>
              <w:rPr>
                <w:sz w:val="24"/>
                <w:szCs w:val="24"/>
              </w:rPr>
            </w:pPr>
            <w:proofErr w:type="spellStart"/>
            <w:r w:rsidRPr="00D44BFB">
              <w:rPr>
                <w:rStyle w:val="FontStyle11"/>
                <w:rFonts w:ascii="Times New Roman" w:hAnsi="Times New Roman"/>
                <w:b w:val="0"/>
                <w:sz w:val="24"/>
                <w:szCs w:val="24"/>
              </w:rPr>
              <w:t>Хатылаева</w:t>
            </w:r>
            <w:proofErr w:type="spellEnd"/>
            <w:r w:rsidRPr="00D44BFB">
              <w:rPr>
                <w:rStyle w:val="FontStyle11"/>
                <w:rFonts w:ascii="Times New Roman" w:hAnsi="Times New Roman"/>
                <w:b w:val="0"/>
                <w:sz w:val="24"/>
                <w:szCs w:val="24"/>
              </w:rPr>
              <w:t xml:space="preserve"> М.С., воспитатель </w:t>
            </w:r>
          </w:p>
        </w:tc>
        <w:tc>
          <w:tcPr>
            <w:tcW w:w="2405"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Победа в номинации «Изобразительное искусство» </w:t>
            </w:r>
          </w:p>
        </w:tc>
        <w:tc>
          <w:tcPr>
            <w:tcW w:w="2508"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Диплом (март, 2015) </w:t>
            </w:r>
          </w:p>
        </w:tc>
      </w:tr>
      <w:tr w:rsidR="002A4DF6" w:rsidRPr="00D44BFB" w:rsidTr="002A4DF6">
        <w:tc>
          <w:tcPr>
            <w:tcW w:w="2754"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color w:val="000000"/>
                <w:sz w:val="24"/>
                <w:szCs w:val="24"/>
                <w:lang w:val="en-US" w:eastAsia="en-US"/>
              </w:rPr>
              <w:t>II</w:t>
            </w:r>
            <w:r w:rsidRPr="00D44BFB">
              <w:rPr>
                <w:rStyle w:val="FontStyle11"/>
                <w:rFonts w:ascii="Times New Roman" w:hAnsi="Times New Roman"/>
                <w:b w:val="0"/>
                <w:color w:val="000000"/>
                <w:sz w:val="24"/>
                <w:szCs w:val="24"/>
                <w:lang w:eastAsia="en-US"/>
              </w:rPr>
              <w:t xml:space="preserve"> Международный конкурс – форум «Бриллиантовые нотки» </w:t>
            </w:r>
          </w:p>
        </w:tc>
        <w:tc>
          <w:tcPr>
            <w:tcW w:w="1920" w:type="dxa"/>
            <w:tcBorders>
              <w:top w:val="single" w:sz="4" w:space="0" w:color="auto"/>
              <w:left w:val="single" w:sz="4" w:space="0" w:color="auto"/>
              <w:bottom w:val="single" w:sz="4" w:space="0" w:color="auto"/>
              <w:right w:val="single" w:sz="4" w:space="0" w:color="auto"/>
            </w:tcBorders>
            <w:hideMark/>
          </w:tcPr>
          <w:p w:rsidR="002A4DF6" w:rsidRPr="00D44BFB" w:rsidRDefault="002A4DF6">
            <w:pPr>
              <w:rPr>
                <w:sz w:val="24"/>
                <w:szCs w:val="24"/>
              </w:rPr>
            </w:pPr>
            <w:proofErr w:type="spellStart"/>
            <w:r w:rsidRPr="00D44BFB">
              <w:rPr>
                <w:rStyle w:val="FontStyle11"/>
                <w:rFonts w:ascii="Times New Roman" w:hAnsi="Times New Roman"/>
                <w:b w:val="0"/>
                <w:sz w:val="24"/>
                <w:szCs w:val="24"/>
              </w:rPr>
              <w:t>Хатылаева</w:t>
            </w:r>
            <w:proofErr w:type="spellEnd"/>
            <w:r w:rsidRPr="00D44BFB">
              <w:rPr>
                <w:rStyle w:val="FontStyle11"/>
                <w:rFonts w:ascii="Times New Roman" w:hAnsi="Times New Roman"/>
                <w:b w:val="0"/>
                <w:sz w:val="24"/>
                <w:szCs w:val="24"/>
              </w:rPr>
              <w:t xml:space="preserve"> М.С., воспитатель </w:t>
            </w:r>
          </w:p>
        </w:tc>
        <w:tc>
          <w:tcPr>
            <w:tcW w:w="2405"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Победа в номинации «Хореография» </w:t>
            </w:r>
          </w:p>
        </w:tc>
        <w:tc>
          <w:tcPr>
            <w:tcW w:w="2508"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Диплом (март, 2015) </w:t>
            </w:r>
          </w:p>
        </w:tc>
      </w:tr>
      <w:tr w:rsidR="002A4DF6" w:rsidRPr="00D44BFB" w:rsidTr="002A4DF6">
        <w:tc>
          <w:tcPr>
            <w:tcW w:w="2754"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color w:val="000000"/>
                <w:sz w:val="24"/>
                <w:szCs w:val="24"/>
                <w:lang w:eastAsia="en-US"/>
              </w:rPr>
            </w:pPr>
            <w:r w:rsidRPr="00D44BFB">
              <w:rPr>
                <w:rStyle w:val="FontStyle11"/>
                <w:rFonts w:ascii="Times New Roman" w:hAnsi="Times New Roman"/>
                <w:b w:val="0"/>
                <w:color w:val="000000"/>
                <w:sz w:val="24"/>
                <w:szCs w:val="24"/>
                <w:lang w:eastAsia="en-US"/>
              </w:rPr>
              <w:lastRenderedPageBreak/>
              <w:t xml:space="preserve">Международный детский творческий конкурс «Моя мама» </w:t>
            </w:r>
          </w:p>
        </w:tc>
        <w:tc>
          <w:tcPr>
            <w:tcW w:w="1920" w:type="dxa"/>
            <w:tcBorders>
              <w:top w:val="single" w:sz="4" w:space="0" w:color="auto"/>
              <w:left w:val="single" w:sz="4" w:space="0" w:color="auto"/>
              <w:bottom w:val="single" w:sz="4" w:space="0" w:color="auto"/>
              <w:right w:val="single" w:sz="4" w:space="0" w:color="auto"/>
            </w:tcBorders>
            <w:hideMark/>
          </w:tcPr>
          <w:p w:rsidR="002A4DF6" w:rsidRPr="00D44BFB" w:rsidRDefault="002A4DF6">
            <w:pPr>
              <w:rPr>
                <w:sz w:val="24"/>
                <w:szCs w:val="24"/>
              </w:rPr>
            </w:pPr>
            <w:proofErr w:type="spellStart"/>
            <w:r w:rsidRPr="00D44BFB">
              <w:rPr>
                <w:rStyle w:val="FontStyle11"/>
                <w:rFonts w:ascii="Times New Roman" w:hAnsi="Times New Roman"/>
                <w:b w:val="0"/>
                <w:sz w:val="24"/>
                <w:szCs w:val="24"/>
              </w:rPr>
              <w:t>Хатылаева</w:t>
            </w:r>
            <w:proofErr w:type="spellEnd"/>
            <w:r w:rsidRPr="00D44BFB">
              <w:rPr>
                <w:rStyle w:val="FontStyle11"/>
                <w:rFonts w:ascii="Times New Roman" w:hAnsi="Times New Roman"/>
                <w:b w:val="0"/>
                <w:sz w:val="24"/>
                <w:szCs w:val="24"/>
              </w:rPr>
              <w:t xml:space="preserve"> М.С., воспитатель </w:t>
            </w:r>
          </w:p>
        </w:tc>
        <w:tc>
          <w:tcPr>
            <w:tcW w:w="2405"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Куратор </w:t>
            </w:r>
          </w:p>
        </w:tc>
        <w:tc>
          <w:tcPr>
            <w:tcW w:w="2508"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Сертификат (2015) </w:t>
            </w:r>
          </w:p>
        </w:tc>
      </w:tr>
      <w:tr w:rsidR="002A4DF6" w:rsidRPr="00D44BFB" w:rsidTr="002A4DF6">
        <w:tc>
          <w:tcPr>
            <w:tcW w:w="2754"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color w:val="000000"/>
                <w:sz w:val="24"/>
                <w:szCs w:val="24"/>
                <w:lang w:eastAsia="en-US"/>
              </w:rPr>
            </w:pPr>
            <w:r w:rsidRPr="00D44BFB">
              <w:rPr>
                <w:rStyle w:val="FontStyle11"/>
                <w:rFonts w:ascii="Times New Roman" w:hAnsi="Times New Roman"/>
                <w:b w:val="0"/>
                <w:color w:val="000000"/>
                <w:sz w:val="24"/>
                <w:szCs w:val="24"/>
                <w:lang w:eastAsia="en-US"/>
              </w:rPr>
              <w:t xml:space="preserve">Международный детский творческий конкурс «Весеннее настроение» </w:t>
            </w:r>
          </w:p>
        </w:tc>
        <w:tc>
          <w:tcPr>
            <w:tcW w:w="1920" w:type="dxa"/>
            <w:tcBorders>
              <w:top w:val="single" w:sz="4" w:space="0" w:color="auto"/>
              <w:left w:val="single" w:sz="4" w:space="0" w:color="auto"/>
              <w:bottom w:val="single" w:sz="4" w:space="0" w:color="auto"/>
              <w:right w:val="single" w:sz="4" w:space="0" w:color="auto"/>
            </w:tcBorders>
            <w:hideMark/>
          </w:tcPr>
          <w:p w:rsidR="002A4DF6" w:rsidRPr="00D44BFB" w:rsidRDefault="002A4DF6">
            <w:pPr>
              <w:rPr>
                <w:sz w:val="24"/>
                <w:szCs w:val="24"/>
              </w:rPr>
            </w:pPr>
            <w:proofErr w:type="spellStart"/>
            <w:r w:rsidRPr="00D44BFB">
              <w:rPr>
                <w:rStyle w:val="FontStyle11"/>
                <w:rFonts w:ascii="Times New Roman" w:hAnsi="Times New Roman"/>
                <w:b w:val="0"/>
                <w:sz w:val="24"/>
                <w:szCs w:val="24"/>
              </w:rPr>
              <w:t>Хатылаева</w:t>
            </w:r>
            <w:proofErr w:type="spellEnd"/>
            <w:r w:rsidRPr="00D44BFB">
              <w:rPr>
                <w:rStyle w:val="FontStyle11"/>
                <w:rFonts w:ascii="Times New Roman" w:hAnsi="Times New Roman"/>
                <w:b w:val="0"/>
                <w:sz w:val="24"/>
                <w:szCs w:val="24"/>
              </w:rPr>
              <w:t xml:space="preserve"> М.С., воспитатель </w:t>
            </w:r>
          </w:p>
        </w:tc>
        <w:tc>
          <w:tcPr>
            <w:tcW w:w="2405"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Куратор </w:t>
            </w:r>
          </w:p>
        </w:tc>
        <w:tc>
          <w:tcPr>
            <w:tcW w:w="2508"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Сертификат (2015) </w:t>
            </w:r>
          </w:p>
        </w:tc>
      </w:tr>
      <w:tr w:rsidR="002A4DF6" w:rsidRPr="00D44BFB" w:rsidTr="002A4DF6">
        <w:tc>
          <w:tcPr>
            <w:tcW w:w="2754"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color w:val="000000"/>
                <w:sz w:val="24"/>
                <w:szCs w:val="24"/>
                <w:lang w:eastAsia="en-US"/>
              </w:rPr>
            </w:pPr>
            <w:r w:rsidRPr="00D44BFB">
              <w:rPr>
                <w:rStyle w:val="FontStyle11"/>
                <w:rFonts w:ascii="Times New Roman" w:hAnsi="Times New Roman"/>
                <w:b w:val="0"/>
                <w:color w:val="000000"/>
                <w:sz w:val="24"/>
                <w:szCs w:val="24"/>
                <w:lang w:eastAsia="en-US"/>
              </w:rPr>
              <w:t>Всероссийский творческий конкурс «</w:t>
            </w:r>
            <w:proofErr w:type="spellStart"/>
            <w:r w:rsidRPr="00D44BFB">
              <w:rPr>
                <w:rStyle w:val="FontStyle11"/>
                <w:rFonts w:ascii="Times New Roman" w:hAnsi="Times New Roman"/>
                <w:b w:val="0"/>
                <w:color w:val="000000"/>
                <w:sz w:val="24"/>
                <w:szCs w:val="24"/>
                <w:lang w:eastAsia="en-US"/>
              </w:rPr>
              <w:t>Рассудинка</w:t>
            </w:r>
            <w:proofErr w:type="spellEnd"/>
            <w:r w:rsidRPr="00D44BFB">
              <w:rPr>
                <w:rStyle w:val="FontStyle11"/>
                <w:rFonts w:ascii="Times New Roman" w:hAnsi="Times New Roman"/>
                <w:b w:val="0"/>
                <w:color w:val="000000"/>
                <w:sz w:val="24"/>
                <w:szCs w:val="24"/>
                <w:lang w:eastAsia="en-US"/>
              </w:rPr>
              <w:t xml:space="preserve">» </w:t>
            </w:r>
          </w:p>
        </w:tc>
        <w:tc>
          <w:tcPr>
            <w:tcW w:w="1920"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proofErr w:type="spellStart"/>
            <w:r w:rsidRPr="00D44BFB">
              <w:rPr>
                <w:rStyle w:val="FontStyle11"/>
                <w:rFonts w:ascii="Times New Roman" w:hAnsi="Times New Roman"/>
                <w:b w:val="0"/>
                <w:sz w:val="24"/>
                <w:szCs w:val="24"/>
                <w:lang w:eastAsia="en-US"/>
              </w:rPr>
              <w:t>Хатылаева</w:t>
            </w:r>
            <w:proofErr w:type="spellEnd"/>
            <w:r w:rsidRPr="00D44BFB">
              <w:rPr>
                <w:rStyle w:val="FontStyle11"/>
                <w:rFonts w:ascii="Times New Roman" w:hAnsi="Times New Roman"/>
                <w:b w:val="0"/>
                <w:sz w:val="24"/>
                <w:szCs w:val="24"/>
                <w:lang w:eastAsia="en-US"/>
              </w:rPr>
              <w:t xml:space="preserve"> М.С., воспитатель</w:t>
            </w:r>
          </w:p>
        </w:tc>
        <w:tc>
          <w:tcPr>
            <w:tcW w:w="2405"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Участник, образовательный проект «Новогодняя галерея» </w:t>
            </w:r>
          </w:p>
        </w:tc>
        <w:tc>
          <w:tcPr>
            <w:tcW w:w="2508"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Диплом (2015) </w:t>
            </w:r>
          </w:p>
        </w:tc>
      </w:tr>
      <w:tr w:rsidR="002A4DF6" w:rsidRPr="00D44BFB" w:rsidTr="002A4DF6">
        <w:tc>
          <w:tcPr>
            <w:tcW w:w="2754"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color w:val="000000"/>
                <w:sz w:val="24"/>
                <w:szCs w:val="24"/>
                <w:lang w:eastAsia="en-US"/>
              </w:rPr>
            </w:pPr>
            <w:r w:rsidRPr="00D44BFB">
              <w:rPr>
                <w:rStyle w:val="FontStyle11"/>
                <w:rFonts w:ascii="Times New Roman" w:hAnsi="Times New Roman"/>
                <w:b w:val="0"/>
                <w:color w:val="000000"/>
                <w:sz w:val="24"/>
                <w:szCs w:val="24"/>
                <w:lang w:eastAsia="en-US"/>
              </w:rPr>
              <w:t xml:space="preserve">Международный портал МААМ </w:t>
            </w:r>
          </w:p>
        </w:tc>
        <w:tc>
          <w:tcPr>
            <w:tcW w:w="1920"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proofErr w:type="spellStart"/>
            <w:r w:rsidRPr="00D44BFB">
              <w:rPr>
                <w:rStyle w:val="FontStyle11"/>
                <w:rFonts w:ascii="Times New Roman" w:hAnsi="Times New Roman"/>
                <w:b w:val="0"/>
                <w:sz w:val="24"/>
                <w:szCs w:val="24"/>
                <w:lang w:eastAsia="en-US"/>
              </w:rPr>
              <w:t>Хатылаева</w:t>
            </w:r>
            <w:proofErr w:type="spellEnd"/>
            <w:r w:rsidRPr="00D44BFB">
              <w:rPr>
                <w:rStyle w:val="FontStyle11"/>
                <w:rFonts w:ascii="Times New Roman" w:hAnsi="Times New Roman"/>
                <w:b w:val="0"/>
                <w:sz w:val="24"/>
                <w:szCs w:val="24"/>
                <w:lang w:eastAsia="en-US"/>
              </w:rPr>
              <w:t xml:space="preserve"> М.С., воспитатель</w:t>
            </w:r>
          </w:p>
        </w:tc>
        <w:tc>
          <w:tcPr>
            <w:tcW w:w="2405"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Участник, конспект физкультурного занятия «Едем, едем в лес» </w:t>
            </w:r>
          </w:p>
        </w:tc>
        <w:tc>
          <w:tcPr>
            <w:tcW w:w="2508"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Свидетельство о публикации </w:t>
            </w:r>
          </w:p>
        </w:tc>
      </w:tr>
      <w:tr w:rsidR="002A4DF6" w:rsidRPr="00D44BFB" w:rsidTr="002A4DF6">
        <w:tc>
          <w:tcPr>
            <w:tcW w:w="2754"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color w:val="000000"/>
                <w:sz w:val="24"/>
                <w:szCs w:val="24"/>
                <w:lang w:val="en-US" w:eastAsia="en-US"/>
              </w:rPr>
            </w:pPr>
            <w:r w:rsidRPr="00D44BFB">
              <w:rPr>
                <w:rStyle w:val="FontStyle11"/>
                <w:rFonts w:ascii="Times New Roman" w:hAnsi="Times New Roman"/>
                <w:b w:val="0"/>
                <w:color w:val="000000"/>
                <w:sz w:val="24"/>
                <w:szCs w:val="24"/>
                <w:lang w:val="en-US" w:eastAsia="en-US"/>
              </w:rPr>
              <w:t xml:space="preserve">Pedrazvitie.ru </w:t>
            </w:r>
          </w:p>
        </w:tc>
        <w:tc>
          <w:tcPr>
            <w:tcW w:w="1920"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proofErr w:type="spellStart"/>
            <w:r w:rsidRPr="00D44BFB">
              <w:rPr>
                <w:rStyle w:val="FontStyle11"/>
                <w:rFonts w:ascii="Times New Roman" w:hAnsi="Times New Roman"/>
                <w:b w:val="0"/>
                <w:sz w:val="24"/>
                <w:szCs w:val="24"/>
                <w:lang w:eastAsia="en-US"/>
              </w:rPr>
              <w:t>Хатылаева</w:t>
            </w:r>
            <w:proofErr w:type="spellEnd"/>
            <w:r w:rsidRPr="00D44BFB">
              <w:rPr>
                <w:rStyle w:val="FontStyle11"/>
                <w:rFonts w:ascii="Times New Roman" w:hAnsi="Times New Roman"/>
                <w:b w:val="0"/>
                <w:sz w:val="24"/>
                <w:szCs w:val="24"/>
                <w:lang w:eastAsia="en-US"/>
              </w:rPr>
              <w:t xml:space="preserve"> М.С., воспитатель</w:t>
            </w:r>
          </w:p>
        </w:tc>
        <w:tc>
          <w:tcPr>
            <w:tcW w:w="2405"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Участник, образовательный проект «Новогодняя галерея» </w:t>
            </w:r>
          </w:p>
        </w:tc>
        <w:tc>
          <w:tcPr>
            <w:tcW w:w="2508"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Свидетельство о публикации </w:t>
            </w:r>
          </w:p>
        </w:tc>
      </w:tr>
      <w:tr w:rsidR="002A4DF6" w:rsidRPr="00D44BFB" w:rsidTr="002A4DF6">
        <w:tc>
          <w:tcPr>
            <w:tcW w:w="2754"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color w:val="000000"/>
                <w:sz w:val="24"/>
                <w:szCs w:val="24"/>
                <w:lang w:eastAsia="en-US"/>
              </w:rPr>
            </w:pPr>
            <w:r w:rsidRPr="00D44BFB">
              <w:rPr>
                <w:rStyle w:val="FontStyle11"/>
                <w:rFonts w:ascii="Times New Roman" w:hAnsi="Times New Roman"/>
                <w:b w:val="0"/>
                <w:color w:val="000000"/>
                <w:sz w:val="24"/>
                <w:szCs w:val="24"/>
                <w:lang w:eastAsia="en-US"/>
              </w:rPr>
              <w:t>Международный портал МААМ</w:t>
            </w:r>
          </w:p>
        </w:tc>
        <w:tc>
          <w:tcPr>
            <w:tcW w:w="1920"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Герасименко Л.И., воспитатель </w:t>
            </w:r>
          </w:p>
        </w:tc>
        <w:tc>
          <w:tcPr>
            <w:tcW w:w="2405"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Куратор международного детского творческого конкурса «Моя мама» </w:t>
            </w:r>
          </w:p>
        </w:tc>
        <w:tc>
          <w:tcPr>
            <w:tcW w:w="2508"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Сертификат куратора </w:t>
            </w:r>
          </w:p>
        </w:tc>
      </w:tr>
      <w:tr w:rsidR="002A4DF6" w:rsidRPr="00D44BFB" w:rsidTr="002A4DF6">
        <w:tc>
          <w:tcPr>
            <w:tcW w:w="2754"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color w:val="000000"/>
                <w:sz w:val="24"/>
                <w:szCs w:val="24"/>
                <w:lang w:eastAsia="en-US"/>
              </w:rPr>
            </w:pPr>
            <w:r w:rsidRPr="00D44BFB">
              <w:rPr>
                <w:rStyle w:val="FontStyle11"/>
                <w:rFonts w:ascii="Times New Roman" w:hAnsi="Times New Roman"/>
                <w:b w:val="0"/>
                <w:color w:val="000000"/>
                <w:sz w:val="24"/>
                <w:szCs w:val="24"/>
                <w:lang w:eastAsia="en-US"/>
              </w:rPr>
              <w:t>Международный портал МААМ</w:t>
            </w:r>
          </w:p>
        </w:tc>
        <w:tc>
          <w:tcPr>
            <w:tcW w:w="1920"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Семенова Н.В., воспитатель </w:t>
            </w:r>
          </w:p>
        </w:tc>
        <w:tc>
          <w:tcPr>
            <w:tcW w:w="2405"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Куратор международного детского творческого конкурса «Моя мама» </w:t>
            </w:r>
          </w:p>
        </w:tc>
        <w:tc>
          <w:tcPr>
            <w:tcW w:w="2508"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Сертификат куратора </w:t>
            </w:r>
          </w:p>
        </w:tc>
      </w:tr>
      <w:tr w:rsidR="002A4DF6" w:rsidRPr="00D44BFB" w:rsidTr="002A4DF6">
        <w:tc>
          <w:tcPr>
            <w:tcW w:w="2754"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color w:val="000000"/>
                <w:sz w:val="24"/>
                <w:szCs w:val="24"/>
                <w:lang w:eastAsia="en-US"/>
              </w:rPr>
            </w:pPr>
            <w:r w:rsidRPr="00D44BFB">
              <w:rPr>
                <w:rStyle w:val="FontStyle11"/>
                <w:rFonts w:ascii="Times New Roman" w:hAnsi="Times New Roman"/>
                <w:b w:val="0"/>
                <w:color w:val="000000"/>
                <w:sz w:val="24"/>
                <w:szCs w:val="24"/>
                <w:lang w:eastAsia="en-US"/>
              </w:rPr>
              <w:t>Международный портал МААМ</w:t>
            </w:r>
          </w:p>
        </w:tc>
        <w:tc>
          <w:tcPr>
            <w:tcW w:w="1920"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proofErr w:type="spellStart"/>
            <w:r w:rsidRPr="00D44BFB">
              <w:rPr>
                <w:rStyle w:val="FontStyle11"/>
                <w:rFonts w:ascii="Times New Roman" w:hAnsi="Times New Roman"/>
                <w:b w:val="0"/>
                <w:sz w:val="24"/>
                <w:szCs w:val="24"/>
                <w:lang w:eastAsia="en-US"/>
              </w:rPr>
              <w:t>Олесова</w:t>
            </w:r>
            <w:proofErr w:type="spellEnd"/>
            <w:r w:rsidRPr="00D44BFB">
              <w:rPr>
                <w:rStyle w:val="FontStyle11"/>
                <w:rFonts w:ascii="Times New Roman" w:hAnsi="Times New Roman"/>
                <w:b w:val="0"/>
                <w:sz w:val="24"/>
                <w:szCs w:val="24"/>
                <w:lang w:eastAsia="en-US"/>
              </w:rPr>
              <w:t xml:space="preserve"> П.Е., воспитатель </w:t>
            </w:r>
          </w:p>
        </w:tc>
        <w:tc>
          <w:tcPr>
            <w:tcW w:w="2405"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Куратор международного детского творческого конкурса «Моя мама» </w:t>
            </w:r>
          </w:p>
        </w:tc>
        <w:tc>
          <w:tcPr>
            <w:tcW w:w="2508"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Сертификат куратора </w:t>
            </w:r>
          </w:p>
        </w:tc>
      </w:tr>
      <w:tr w:rsidR="002A4DF6" w:rsidRPr="00D44BFB" w:rsidTr="002A4DF6">
        <w:tc>
          <w:tcPr>
            <w:tcW w:w="2754"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color w:val="000000"/>
                <w:sz w:val="24"/>
                <w:szCs w:val="24"/>
                <w:lang w:eastAsia="en-US"/>
              </w:rPr>
            </w:pPr>
            <w:proofErr w:type="spellStart"/>
            <w:r w:rsidRPr="00D44BFB">
              <w:rPr>
                <w:rStyle w:val="FontStyle11"/>
                <w:rFonts w:ascii="Times New Roman" w:hAnsi="Times New Roman"/>
                <w:b w:val="0"/>
                <w:color w:val="000000"/>
                <w:sz w:val="24"/>
                <w:szCs w:val="24"/>
                <w:lang w:eastAsia="en-US"/>
              </w:rPr>
              <w:t>Минобрнауки</w:t>
            </w:r>
            <w:proofErr w:type="spellEnd"/>
            <w:r w:rsidRPr="00D44BFB">
              <w:rPr>
                <w:rStyle w:val="FontStyle11"/>
                <w:rFonts w:ascii="Times New Roman" w:hAnsi="Times New Roman"/>
                <w:b w:val="0"/>
                <w:color w:val="000000"/>
                <w:sz w:val="24"/>
                <w:szCs w:val="24"/>
                <w:lang w:eastAsia="en-US"/>
              </w:rPr>
              <w:t xml:space="preserve"> России и ООО «</w:t>
            </w:r>
            <w:proofErr w:type="spellStart"/>
            <w:r w:rsidRPr="00D44BFB">
              <w:rPr>
                <w:rStyle w:val="FontStyle11"/>
                <w:rFonts w:ascii="Times New Roman" w:hAnsi="Times New Roman"/>
                <w:b w:val="0"/>
                <w:color w:val="000000"/>
                <w:sz w:val="24"/>
                <w:szCs w:val="24"/>
                <w:lang w:eastAsia="en-US"/>
              </w:rPr>
              <w:t>Дейли</w:t>
            </w:r>
            <w:proofErr w:type="spellEnd"/>
            <w:r w:rsidRPr="00D44BFB">
              <w:rPr>
                <w:rStyle w:val="FontStyle11"/>
                <w:rFonts w:ascii="Times New Roman" w:hAnsi="Times New Roman"/>
                <w:b w:val="0"/>
                <w:color w:val="000000"/>
                <w:sz w:val="24"/>
                <w:szCs w:val="24"/>
                <w:lang w:eastAsia="en-US"/>
              </w:rPr>
              <w:t xml:space="preserve">-консалтинг» </w:t>
            </w:r>
          </w:p>
        </w:tc>
        <w:tc>
          <w:tcPr>
            <w:tcW w:w="1920"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Бурнашева Ж.М., заведующая; </w:t>
            </w:r>
          </w:p>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Корнилова Н.А., старший воспитатель </w:t>
            </w:r>
          </w:p>
        </w:tc>
        <w:tc>
          <w:tcPr>
            <w:tcW w:w="2405"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Участник конкурсного отбора среди субъектов и МО РФ на лучшие модели ДО, обеспечивающие доступность ДО для всех детей, включая модели раннего развития детей </w:t>
            </w:r>
          </w:p>
        </w:tc>
        <w:tc>
          <w:tcPr>
            <w:tcW w:w="2508"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Справка (10 место) </w:t>
            </w:r>
          </w:p>
        </w:tc>
      </w:tr>
      <w:tr w:rsidR="002A4DF6" w:rsidRPr="00D44BFB" w:rsidTr="002A4DF6">
        <w:tc>
          <w:tcPr>
            <w:tcW w:w="2754"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color w:val="000000"/>
                <w:sz w:val="24"/>
                <w:szCs w:val="24"/>
                <w:lang w:eastAsia="en-US"/>
              </w:rPr>
            </w:pPr>
            <w:r w:rsidRPr="00D44BFB">
              <w:rPr>
                <w:rStyle w:val="FontStyle11"/>
                <w:rFonts w:ascii="Times New Roman" w:hAnsi="Times New Roman"/>
                <w:b w:val="0"/>
                <w:color w:val="000000"/>
                <w:sz w:val="24"/>
                <w:szCs w:val="24"/>
                <w:lang w:eastAsia="en-US"/>
              </w:rPr>
              <w:t xml:space="preserve">Публикация </w:t>
            </w:r>
          </w:p>
        </w:tc>
        <w:tc>
          <w:tcPr>
            <w:tcW w:w="1920"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Бурнашева </w:t>
            </w:r>
            <w:r w:rsidRPr="00D44BFB">
              <w:rPr>
                <w:rStyle w:val="FontStyle11"/>
                <w:rFonts w:ascii="Times New Roman" w:hAnsi="Times New Roman"/>
                <w:b w:val="0"/>
                <w:sz w:val="24"/>
                <w:szCs w:val="24"/>
                <w:lang w:eastAsia="en-US"/>
              </w:rPr>
              <w:lastRenderedPageBreak/>
              <w:t xml:space="preserve">Ж.М., заведующая; </w:t>
            </w:r>
          </w:p>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Корнилова Н.А., старший воспитатель</w:t>
            </w:r>
          </w:p>
        </w:tc>
        <w:tc>
          <w:tcPr>
            <w:tcW w:w="2405" w:type="dxa"/>
            <w:tcBorders>
              <w:top w:val="single" w:sz="4" w:space="0" w:color="auto"/>
              <w:left w:val="single" w:sz="4" w:space="0" w:color="auto"/>
              <w:bottom w:val="single" w:sz="4" w:space="0" w:color="auto"/>
              <w:right w:val="single" w:sz="4" w:space="0" w:color="auto"/>
            </w:tcBorders>
          </w:tcPr>
          <w:p w:rsidR="002A4DF6" w:rsidRPr="00D44BFB" w:rsidRDefault="002A4DF6">
            <w:pPr>
              <w:pStyle w:val="Style1"/>
              <w:spacing w:line="256" w:lineRule="auto"/>
              <w:rPr>
                <w:rStyle w:val="FontStyle11"/>
                <w:rFonts w:ascii="Times New Roman" w:hAnsi="Times New Roman"/>
                <w:b w:val="0"/>
                <w:sz w:val="24"/>
                <w:szCs w:val="24"/>
                <w:lang w:eastAsia="en-US"/>
              </w:rPr>
            </w:pPr>
          </w:p>
        </w:tc>
        <w:tc>
          <w:tcPr>
            <w:tcW w:w="2508"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Сборник </w:t>
            </w:r>
          </w:p>
        </w:tc>
      </w:tr>
    </w:tbl>
    <w:p w:rsidR="002A4DF6" w:rsidRPr="00D44BFB" w:rsidRDefault="002A4DF6" w:rsidP="002A4DF6">
      <w:pPr>
        <w:autoSpaceDE w:val="0"/>
        <w:autoSpaceDN w:val="0"/>
        <w:adjustRightInd w:val="0"/>
        <w:spacing w:after="0" w:line="240" w:lineRule="auto"/>
        <w:jc w:val="both"/>
        <w:rPr>
          <w:rFonts w:ascii="Times New Roman" w:hAnsi="Times New Roman"/>
          <w:color w:val="ED7D31" w:themeColor="accent2"/>
          <w:sz w:val="24"/>
          <w:szCs w:val="24"/>
          <w:lang w:eastAsia="ru-RU"/>
        </w:rPr>
      </w:pPr>
    </w:p>
    <w:p w:rsidR="002A4DF6" w:rsidRPr="00D44BFB" w:rsidRDefault="002A4DF6" w:rsidP="002A4DF6">
      <w:pPr>
        <w:autoSpaceDE w:val="0"/>
        <w:autoSpaceDN w:val="0"/>
        <w:adjustRightInd w:val="0"/>
        <w:spacing w:after="0" w:line="240" w:lineRule="auto"/>
        <w:ind w:firstLine="709"/>
        <w:jc w:val="both"/>
        <w:rPr>
          <w:rFonts w:ascii="Times New Roman" w:hAnsi="Times New Roman"/>
          <w:bCs/>
          <w:i/>
          <w:iCs/>
          <w:sz w:val="24"/>
          <w:szCs w:val="24"/>
          <w:lang w:eastAsia="ru-RU"/>
        </w:rPr>
      </w:pPr>
    </w:p>
    <w:p w:rsidR="002A4DF6" w:rsidRPr="00D44BFB" w:rsidRDefault="002A4DF6" w:rsidP="002A4DF6">
      <w:pPr>
        <w:autoSpaceDE w:val="0"/>
        <w:autoSpaceDN w:val="0"/>
        <w:adjustRightInd w:val="0"/>
        <w:spacing w:after="0" w:line="240" w:lineRule="auto"/>
        <w:ind w:firstLine="709"/>
        <w:jc w:val="both"/>
        <w:rPr>
          <w:rFonts w:ascii="Times New Roman" w:hAnsi="Times New Roman"/>
          <w:bCs/>
          <w:i/>
          <w:iCs/>
          <w:sz w:val="24"/>
          <w:szCs w:val="24"/>
          <w:lang w:eastAsia="ru-RU"/>
        </w:rPr>
      </w:pPr>
      <w:r w:rsidRPr="00D44BFB">
        <w:rPr>
          <w:rFonts w:ascii="Times New Roman" w:hAnsi="Times New Roman"/>
          <w:bCs/>
          <w:i/>
          <w:iCs/>
          <w:sz w:val="24"/>
          <w:szCs w:val="24"/>
          <w:lang w:eastAsia="ru-RU"/>
        </w:rPr>
        <w:t>Участие   в   смотрах-конкурсах, в   конкурсах профессионального мастерства и их результативность:</w:t>
      </w:r>
    </w:p>
    <w:p w:rsidR="002A4DF6" w:rsidRPr="00D44BFB" w:rsidRDefault="002A4DF6" w:rsidP="002A4DF6">
      <w:pPr>
        <w:pStyle w:val="ae"/>
        <w:numPr>
          <w:ilvl w:val="0"/>
          <w:numId w:val="7"/>
        </w:numPr>
        <w:ind w:left="0" w:firstLine="709"/>
        <w:jc w:val="both"/>
        <w:rPr>
          <w:rFonts w:ascii="Times New Roman" w:hAnsi="Times New Roman"/>
          <w:sz w:val="24"/>
          <w:szCs w:val="24"/>
        </w:rPr>
      </w:pPr>
      <w:r w:rsidRPr="00D44BFB">
        <w:rPr>
          <w:rFonts w:ascii="Times New Roman" w:hAnsi="Times New Roman"/>
          <w:sz w:val="24"/>
          <w:szCs w:val="24"/>
        </w:rPr>
        <w:t>Зональный конкурс открытых непосредственно-образовательных деятельностей с детьми дошкольного возраста, обучающихся на родном (якутском) языке «Педагогическое мастерство»</w:t>
      </w:r>
    </w:p>
    <w:p w:rsidR="002A4DF6" w:rsidRPr="00D44BFB" w:rsidRDefault="002A4DF6" w:rsidP="002A4DF6">
      <w:pPr>
        <w:pStyle w:val="ae"/>
        <w:numPr>
          <w:ilvl w:val="0"/>
          <w:numId w:val="7"/>
        </w:numPr>
        <w:ind w:left="0" w:firstLine="709"/>
        <w:jc w:val="both"/>
        <w:rPr>
          <w:rFonts w:ascii="Times New Roman" w:hAnsi="Times New Roman"/>
          <w:sz w:val="24"/>
          <w:szCs w:val="24"/>
        </w:rPr>
      </w:pPr>
      <w:r w:rsidRPr="00D44BFB">
        <w:rPr>
          <w:rFonts w:ascii="Times New Roman" w:hAnsi="Times New Roman"/>
          <w:sz w:val="24"/>
          <w:szCs w:val="24"/>
        </w:rPr>
        <w:t>Международный творческий конкурс «Мааам.ru»</w:t>
      </w:r>
    </w:p>
    <w:p w:rsidR="002A4DF6" w:rsidRPr="00D44BFB" w:rsidRDefault="002A4DF6" w:rsidP="002A4DF6">
      <w:pPr>
        <w:pStyle w:val="ae"/>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D44BFB">
        <w:rPr>
          <w:rFonts w:ascii="Times New Roman" w:hAnsi="Times New Roman"/>
          <w:sz w:val="24"/>
          <w:szCs w:val="24"/>
        </w:rPr>
        <w:t>Всероссийский конкурс мини сайтов педагогов всероссийский интернет-конкурс «Золотое рукоделие»</w:t>
      </w:r>
    </w:p>
    <w:p w:rsidR="002A4DF6" w:rsidRPr="00D44BFB" w:rsidRDefault="002A4DF6" w:rsidP="002A4DF6">
      <w:pPr>
        <w:pStyle w:val="ae"/>
        <w:numPr>
          <w:ilvl w:val="0"/>
          <w:numId w:val="7"/>
        </w:numPr>
        <w:autoSpaceDE w:val="0"/>
        <w:autoSpaceDN w:val="0"/>
        <w:adjustRightInd w:val="0"/>
        <w:spacing w:after="0" w:line="240" w:lineRule="auto"/>
        <w:ind w:left="0" w:firstLine="709"/>
        <w:jc w:val="both"/>
        <w:rPr>
          <w:rFonts w:ascii="Times New Roman" w:hAnsi="Times New Roman"/>
          <w:sz w:val="24"/>
          <w:szCs w:val="24"/>
        </w:rPr>
      </w:pPr>
    </w:p>
    <w:p w:rsidR="002A4DF6" w:rsidRPr="00D44BFB" w:rsidRDefault="002A4DF6" w:rsidP="002A4DF6">
      <w:pPr>
        <w:autoSpaceDE w:val="0"/>
        <w:autoSpaceDN w:val="0"/>
        <w:adjustRightInd w:val="0"/>
        <w:spacing w:after="0" w:line="240" w:lineRule="auto"/>
        <w:ind w:firstLine="709"/>
        <w:jc w:val="both"/>
        <w:rPr>
          <w:rFonts w:ascii="Times New Roman" w:hAnsi="Times New Roman"/>
          <w:bCs/>
          <w:i/>
          <w:iCs/>
          <w:sz w:val="24"/>
          <w:szCs w:val="24"/>
          <w:lang w:eastAsia="ru-RU"/>
        </w:rPr>
      </w:pPr>
      <w:r w:rsidRPr="00D44BFB">
        <w:rPr>
          <w:rFonts w:ascii="Times New Roman" w:hAnsi="Times New Roman"/>
          <w:bCs/>
          <w:i/>
          <w:iCs/>
          <w:sz w:val="24"/>
          <w:szCs w:val="24"/>
          <w:lang w:eastAsia="ru-RU"/>
        </w:rPr>
        <w:t>Обобщение опыта работы:</w:t>
      </w:r>
    </w:p>
    <w:tbl>
      <w:tblPr>
        <w:tblW w:w="960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1950"/>
        <w:gridCol w:w="2434"/>
        <w:gridCol w:w="32"/>
        <w:gridCol w:w="2474"/>
      </w:tblGrid>
      <w:tr w:rsidR="002A4DF6" w:rsidRPr="00D44BFB" w:rsidTr="002A4DF6">
        <w:tc>
          <w:tcPr>
            <w:tcW w:w="2709"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5"/>
              <w:widowControl/>
              <w:spacing w:line="240" w:lineRule="auto"/>
              <w:rPr>
                <w:rStyle w:val="FontStyle12"/>
                <w:rFonts w:ascii="Times New Roman" w:eastAsia="Times New Roman" w:hAnsi="Times New Roman"/>
                <w:sz w:val="24"/>
                <w:szCs w:val="24"/>
                <w:lang w:eastAsia="en-US"/>
              </w:rPr>
            </w:pPr>
            <w:r w:rsidRPr="00D44BFB">
              <w:rPr>
                <w:rStyle w:val="FontStyle12"/>
                <w:rFonts w:ascii="Times New Roman" w:eastAsia="Times New Roman" w:hAnsi="Times New Roman"/>
                <w:sz w:val="24"/>
                <w:szCs w:val="24"/>
                <w:lang w:eastAsia="en-US"/>
              </w:rPr>
              <w:t>Тема мероприятия</w:t>
            </w:r>
          </w:p>
        </w:tc>
        <w:tc>
          <w:tcPr>
            <w:tcW w:w="1949"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5"/>
              <w:widowControl/>
              <w:spacing w:line="240" w:lineRule="auto"/>
              <w:rPr>
                <w:rStyle w:val="FontStyle12"/>
                <w:rFonts w:ascii="Times New Roman" w:eastAsia="Times New Roman" w:hAnsi="Times New Roman"/>
                <w:sz w:val="24"/>
                <w:szCs w:val="24"/>
                <w:lang w:eastAsia="en-US"/>
              </w:rPr>
            </w:pPr>
            <w:r w:rsidRPr="00D44BFB">
              <w:rPr>
                <w:rStyle w:val="FontStyle12"/>
                <w:rFonts w:ascii="Times New Roman" w:eastAsia="Times New Roman" w:hAnsi="Times New Roman"/>
                <w:sz w:val="24"/>
                <w:szCs w:val="24"/>
                <w:lang w:eastAsia="en-US"/>
              </w:rPr>
              <w:t>Ф.И.О., должность</w:t>
            </w:r>
          </w:p>
        </w:tc>
        <w:tc>
          <w:tcPr>
            <w:tcW w:w="2432"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5"/>
              <w:widowControl/>
              <w:spacing w:line="240" w:lineRule="auto"/>
              <w:rPr>
                <w:rStyle w:val="FontStyle12"/>
                <w:rFonts w:ascii="Times New Roman" w:eastAsia="Times New Roman" w:hAnsi="Times New Roman"/>
                <w:sz w:val="24"/>
                <w:szCs w:val="24"/>
                <w:lang w:eastAsia="en-US"/>
              </w:rPr>
            </w:pPr>
            <w:r w:rsidRPr="00D44BFB">
              <w:rPr>
                <w:rStyle w:val="FontStyle12"/>
                <w:rFonts w:ascii="Times New Roman" w:eastAsia="Times New Roman" w:hAnsi="Times New Roman"/>
                <w:sz w:val="24"/>
                <w:szCs w:val="24"/>
                <w:lang w:eastAsia="en-US"/>
              </w:rPr>
              <w:t>Форма участия, тема</w:t>
            </w:r>
          </w:p>
        </w:tc>
        <w:tc>
          <w:tcPr>
            <w:tcW w:w="2504" w:type="dxa"/>
            <w:gridSpan w:val="2"/>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4"/>
              <w:widowControl/>
              <w:ind w:left="173" w:hanging="173"/>
              <w:jc w:val="center"/>
              <w:rPr>
                <w:rStyle w:val="FontStyle12"/>
                <w:rFonts w:ascii="Times New Roman" w:eastAsia="Times New Roman" w:hAnsi="Times New Roman"/>
                <w:sz w:val="24"/>
                <w:szCs w:val="24"/>
                <w:lang w:eastAsia="en-US"/>
              </w:rPr>
            </w:pPr>
            <w:r w:rsidRPr="00D44BFB">
              <w:rPr>
                <w:rStyle w:val="FontStyle12"/>
                <w:rFonts w:ascii="Times New Roman" w:eastAsia="Times New Roman" w:hAnsi="Times New Roman"/>
                <w:sz w:val="24"/>
                <w:szCs w:val="24"/>
                <w:lang w:eastAsia="en-US"/>
              </w:rPr>
              <w:t>Результативность (примечание)</w:t>
            </w:r>
          </w:p>
        </w:tc>
      </w:tr>
      <w:tr w:rsidR="002A4DF6" w:rsidRPr="00D44BFB" w:rsidTr="002A4DF6">
        <w:tc>
          <w:tcPr>
            <w:tcW w:w="2709"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spacing w:line="256" w:lineRule="auto"/>
              <w:rPr>
                <w:rStyle w:val="FontStyle11"/>
                <w:rFonts w:ascii="Times New Roman" w:hAnsi="Times New Roman"/>
                <w:b w:val="0"/>
                <w:color w:val="000000"/>
                <w:sz w:val="24"/>
                <w:szCs w:val="24"/>
              </w:rPr>
            </w:pPr>
            <w:r w:rsidRPr="00D44BFB">
              <w:rPr>
                <w:rStyle w:val="FontStyle11"/>
                <w:rFonts w:ascii="Times New Roman" w:hAnsi="Times New Roman"/>
                <w:b w:val="0"/>
                <w:color w:val="000000"/>
                <w:sz w:val="24"/>
                <w:szCs w:val="24"/>
                <w:lang w:eastAsia="en-US"/>
              </w:rPr>
              <w:t xml:space="preserve">Фестиваль – конкурс «Синтезатор собирает друзей» </w:t>
            </w:r>
          </w:p>
        </w:tc>
        <w:tc>
          <w:tcPr>
            <w:tcW w:w="1949"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spacing w:line="256" w:lineRule="auto"/>
            </w:pPr>
            <w:r w:rsidRPr="00D44BFB">
              <w:rPr>
                <w:rFonts w:ascii="Times New Roman" w:hAnsi="Times New Roman"/>
                <w:bCs/>
                <w:color w:val="000000"/>
                <w:lang w:eastAsia="en-US"/>
              </w:rPr>
              <w:t>Корякина Г.Н., муз. руководитель</w:t>
            </w:r>
          </w:p>
        </w:tc>
        <w:tc>
          <w:tcPr>
            <w:tcW w:w="2464" w:type="dxa"/>
            <w:gridSpan w:val="2"/>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spacing w:line="256" w:lineRule="auto"/>
              <w:rPr>
                <w:rFonts w:ascii="Times New Roman" w:hAnsi="Times New Roman"/>
                <w:bCs/>
                <w:color w:val="000000"/>
                <w:lang w:eastAsia="en-US"/>
              </w:rPr>
            </w:pPr>
            <w:r w:rsidRPr="00D44BFB">
              <w:rPr>
                <w:rFonts w:ascii="Times New Roman" w:hAnsi="Times New Roman"/>
                <w:bCs/>
                <w:color w:val="000000"/>
                <w:lang w:eastAsia="en-US"/>
              </w:rPr>
              <w:t xml:space="preserve">Участник </w:t>
            </w:r>
          </w:p>
        </w:tc>
        <w:tc>
          <w:tcPr>
            <w:tcW w:w="2472"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rPr>
            </w:pPr>
            <w:r w:rsidRPr="00D44BFB">
              <w:rPr>
                <w:rStyle w:val="FontStyle11"/>
                <w:rFonts w:ascii="Times New Roman" w:hAnsi="Times New Roman"/>
                <w:b w:val="0"/>
                <w:color w:val="000000"/>
                <w:sz w:val="24"/>
                <w:szCs w:val="24"/>
                <w:lang w:eastAsia="en-US"/>
              </w:rPr>
              <w:t xml:space="preserve">Сертификат (март, 2015) </w:t>
            </w:r>
          </w:p>
        </w:tc>
      </w:tr>
      <w:tr w:rsidR="002A4DF6" w:rsidRPr="00D44BFB" w:rsidTr="002A4DF6">
        <w:tc>
          <w:tcPr>
            <w:tcW w:w="2709"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КПК «Модернизация системы ДО» </w:t>
            </w:r>
          </w:p>
        </w:tc>
        <w:tc>
          <w:tcPr>
            <w:tcW w:w="1949"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Семенова Н.В., воспитатель </w:t>
            </w:r>
          </w:p>
        </w:tc>
        <w:tc>
          <w:tcPr>
            <w:tcW w:w="2464" w:type="dxa"/>
            <w:gridSpan w:val="2"/>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Распространение опыта работы «Играем пальчиками, развиваем речь» </w:t>
            </w:r>
          </w:p>
        </w:tc>
        <w:tc>
          <w:tcPr>
            <w:tcW w:w="2472"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Сертификат (март, 2015) </w:t>
            </w:r>
          </w:p>
        </w:tc>
      </w:tr>
      <w:tr w:rsidR="002A4DF6" w:rsidRPr="00D44BFB" w:rsidTr="002A4DF6">
        <w:tc>
          <w:tcPr>
            <w:tcW w:w="2709"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Всероссийский фестиваль педагогических проектов «Шаг в будущее» </w:t>
            </w:r>
          </w:p>
        </w:tc>
        <w:tc>
          <w:tcPr>
            <w:tcW w:w="1949"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Дьяконова Е.Д., воспитатель </w:t>
            </w:r>
          </w:p>
        </w:tc>
        <w:tc>
          <w:tcPr>
            <w:tcW w:w="2432" w:type="dxa"/>
            <w:tcBorders>
              <w:top w:val="single" w:sz="4" w:space="0" w:color="auto"/>
              <w:left w:val="single" w:sz="4" w:space="0" w:color="auto"/>
              <w:bottom w:val="single" w:sz="4" w:space="0" w:color="auto"/>
              <w:right w:val="single" w:sz="4" w:space="0" w:color="auto"/>
            </w:tcBorders>
          </w:tcPr>
          <w:p w:rsidR="002A4DF6" w:rsidRPr="00D44BFB" w:rsidRDefault="002A4DF6">
            <w:pPr>
              <w:pStyle w:val="Style1"/>
              <w:spacing w:line="256" w:lineRule="auto"/>
              <w:rPr>
                <w:rStyle w:val="FontStyle11"/>
                <w:rFonts w:ascii="Times New Roman" w:hAnsi="Times New Roman"/>
                <w:b w:val="0"/>
                <w:sz w:val="24"/>
                <w:szCs w:val="24"/>
                <w:lang w:eastAsia="en-US"/>
              </w:rPr>
            </w:pPr>
          </w:p>
        </w:tc>
        <w:tc>
          <w:tcPr>
            <w:tcW w:w="2504" w:type="dxa"/>
            <w:gridSpan w:val="2"/>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(декабрь, 2014) </w:t>
            </w:r>
          </w:p>
        </w:tc>
      </w:tr>
      <w:tr w:rsidR="002A4DF6" w:rsidRPr="00D44BFB" w:rsidTr="002A4DF6">
        <w:tc>
          <w:tcPr>
            <w:tcW w:w="2709"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val="en-US" w:eastAsia="en-US"/>
              </w:rPr>
              <w:t>X</w:t>
            </w:r>
            <w:r w:rsidRPr="00D44BFB">
              <w:rPr>
                <w:rStyle w:val="FontStyle11"/>
                <w:rFonts w:ascii="Times New Roman" w:hAnsi="Times New Roman"/>
                <w:b w:val="0"/>
                <w:sz w:val="24"/>
                <w:szCs w:val="24"/>
                <w:lang w:eastAsia="en-US"/>
              </w:rPr>
              <w:t xml:space="preserve"> Всероссийский творческий конкурс «</w:t>
            </w:r>
            <w:proofErr w:type="spellStart"/>
            <w:r w:rsidRPr="00D44BFB">
              <w:rPr>
                <w:rStyle w:val="FontStyle11"/>
                <w:rFonts w:ascii="Times New Roman" w:hAnsi="Times New Roman"/>
                <w:b w:val="0"/>
                <w:sz w:val="24"/>
                <w:szCs w:val="24"/>
                <w:lang w:eastAsia="en-US"/>
              </w:rPr>
              <w:t>Талантоха</w:t>
            </w:r>
            <w:proofErr w:type="spellEnd"/>
            <w:r w:rsidRPr="00D44BFB">
              <w:rPr>
                <w:rStyle w:val="FontStyle11"/>
                <w:rFonts w:ascii="Times New Roman" w:hAnsi="Times New Roman"/>
                <w:b w:val="0"/>
                <w:sz w:val="24"/>
                <w:szCs w:val="24"/>
                <w:lang w:eastAsia="en-US"/>
              </w:rPr>
              <w:t>»</w:t>
            </w:r>
          </w:p>
        </w:tc>
        <w:tc>
          <w:tcPr>
            <w:tcW w:w="1949"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Дьяконова Е.Д., воспитатель</w:t>
            </w:r>
          </w:p>
        </w:tc>
        <w:tc>
          <w:tcPr>
            <w:tcW w:w="2432"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Победа в номинации «Декоративно-прикладное творчество» </w:t>
            </w:r>
          </w:p>
        </w:tc>
        <w:tc>
          <w:tcPr>
            <w:tcW w:w="2504" w:type="dxa"/>
            <w:gridSpan w:val="2"/>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Диплом (ноябрь-декабрь, 2014) </w:t>
            </w:r>
          </w:p>
        </w:tc>
      </w:tr>
      <w:tr w:rsidR="002A4DF6" w:rsidRPr="00D44BFB" w:rsidTr="002A4DF6">
        <w:tc>
          <w:tcPr>
            <w:tcW w:w="2709"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color w:val="000000"/>
                <w:sz w:val="24"/>
                <w:szCs w:val="24"/>
                <w:lang w:eastAsia="en-US"/>
              </w:rPr>
            </w:pPr>
            <w:r w:rsidRPr="00D44BFB">
              <w:rPr>
                <w:rStyle w:val="FontStyle11"/>
                <w:rFonts w:ascii="Times New Roman" w:hAnsi="Times New Roman"/>
                <w:b w:val="0"/>
                <w:color w:val="000000"/>
                <w:sz w:val="24"/>
                <w:szCs w:val="24"/>
                <w:lang w:eastAsia="en-US"/>
              </w:rPr>
              <w:t>Всероссийский творческий конкурс «</w:t>
            </w:r>
            <w:proofErr w:type="spellStart"/>
            <w:r w:rsidRPr="00D44BFB">
              <w:rPr>
                <w:rStyle w:val="FontStyle11"/>
                <w:rFonts w:ascii="Times New Roman" w:hAnsi="Times New Roman"/>
                <w:b w:val="0"/>
                <w:color w:val="000000"/>
                <w:sz w:val="24"/>
                <w:szCs w:val="24"/>
                <w:lang w:eastAsia="en-US"/>
              </w:rPr>
              <w:t>Рассудинка</w:t>
            </w:r>
            <w:proofErr w:type="spellEnd"/>
            <w:r w:rsidRPr="00D44BFB">
              <w:rPr>
                <w:rStyle w:val="FontStyle11"/>
                <w:rFonts w:ascii="Times New Roman" w:hAnsi="Times New Roman"/>
                <w:b w:val="0"/>
                <w:color w:val="000000"/>
                <w:sz w:val="24"/>
                <w:szCs w:val="24"/>
                <w:lang w:eastAsia="en-US"/>
              </w:rPr>
              <w:t xml:space="preserve">» </w:t>
            </w:r>
          </w:p>
        </w:tc>
        <w:tc>
          <w:tcPr>
            <w:tcW w:w="1949"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proofErr w:type="spellStart"/>
            <w:r w:rsidRPr="00D44BFB">
              <w:rPr>
                <w:rStyle w:val="FontStyle11"/>
                <w:rFonts w:ascii="Times New Roman" w:hAnsi="Times New Roman"/>
                <w:b w:val="0"/>
                <w:sz w:val="24"/>
                <w:szCs w:val="24"/>
                <w:lang w:eastAsia="en-US"/>
              </w:rPr>
              <w:t>Хатылаева</w:t>
            </w:r>
            <w:proofErr w:type="spellEnd"/>
            <w:r w:rsidRPr="00D44BFB">
              <w:rPr>
                <w:rStyle w:val="FontStyle11"/>
                <w:rFonts w:ascii="Times New Roman" w:hAnsi="Times New Roman"/>
                <w:b w:val="0"/>
                <w:sz w:val="24"/>
                <w:szCs w:val="24"/>
                <w:lang w:eastAsia="en-US"/>
              </w:rPr>
              <w:t xml:space="preserve"> М.С., воспитатель</w:t>
            </w:r>
          </w:p>
        </w:tc>
        <w:tc>
          <w:tcPr>
            <w:tcW w:w="2432"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Участник, образовательный проект «Новогодняя галерея» </w:t>
            </w:r>
          </w:p>
        </w:tc>
        <w:tc>
          <w:tcPr>
            <w:tcW w:w="2504" w:type="dxa"/>
            <w:gridSpan w:val="2"/>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Диплом (2015) </w:t>
            </w:r>
          </w:p>
        </w:tc>
      </w:tr>
      <w:tr w:rsidR="002A4DF6" w:rsidRPr="00D44BFB" w:rsidTr="002A4DF6">
        <w:tc>
          <w:tcPr>
            <w:tcW w:w="2709"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color w:val="000000"/>
                <w:sz w:val="24"/>
                <w:szCs w:val="24"/>
                <w:lang w:eastAsia="en-US"/>
              </w:rPr>
            </w:pPr>
            <w:r w:rsidRPr="00D44BFB">
              <w:rPr>
                <w:rStyle w:val="FontStyle11"/>
                <w:rFonts w:ascii="Times New Roman" w:hAnsi="Times New Roman"/>
                <w:b w:val="0"/>
                <w:color w:val="000000"/>
                <w:sz w:val="24"/>
                <w:szCs w:val="24"/>
                <w:lang w:eastAsia="en-US"/>
              </w:rPr>
              <w:t xml:space="preserve">Международный портал МААМ </w:t>
            </w:r>
          </w:p>
        </w:tc>
        <w:tc>
          <w:tcPr>
            <w:tcW w:w="1949"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proofErr w:type="spellStart"/>
            <w:r w:rsidRPr="00D44BFB">
              <w:rPr>
                <w:rStyle w:val="FontStyle11"/>
                <w:rFonts w:ascii="Times New Roman" w:hAnsi="Times New Roman"/>
                <w:b w:val="0"/>
                <w:sz w:val="24"/>
                <w:szCs w:val="24"/>
                <w:lang w:eastAsia="en-US"/>
              </w:rPr>
              <w:t>Хатылаева</w:t>
            </w:r>
            <w:proofErr w:type="spellEnd"/>
            <w:r w:rsidRPr="00D44BFB">
              <w:rPr>
                <w:rStyle w:val="FontStyle11"/>
                <w:rFonts w:ascii="Times New Roman" w:hAnsi="Times New Roman"/>
                <w:b w:val="0"/>
                <w:sz w:val="24"/>
                <w:szCs w:val="24"/>
                <w:lang w:eastAsia="en-US"/>
              </w:rPr>
              <w:t xml:space="preserve"> М.С., воспитатель</w:t>
            </w:r>
          </w:p>
        </w:tc>
        <w:tc>
          <w:tcPr>
            <w:tcW w:w="2432"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Участник, конспект физкультурного занятия «Едем, едем в лес» </w:t>
            </w:r>
          </w:p>
        </w:tc>
        <w:tc>
          <w:tcPr>
            <w:tcW w:w="2504" w:type="dxa"/>
            <w:gridSpan w:val="2"/>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Свидетельство о публикации </w:t>
            </w:r>
          </w:p>
        </w:tc>
      </w:tr>
      <w:tr w:rsidR="002A4DF6" w:rsidRPr="00D44BFB" w:rsidTr="002A4DF6">
        <w:tc>
          <w:tcPr>
            <w:tcW w:w="2709"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color w:val="000000"/>
                <w:sz w:val="24"/>
                <w:szCs w:val="24"/>
                <w:lang w:val="en-US" w:eastAsia="en-US"/>
              </w:rPr>
            </w:pPr>
            <w:r w:rsidRPr="00D44BFB">
              <w:rPr>
                <w:rStyle w:val="FontStyle11"/>
                <w:rFonts w:ascii="Times New Roman" w:hAnsi="Times New Roman"/>
                <w:b w:val="0"/>
                <w:color w:val="000000"/>
                <w:sz w:val="24"/>
                <w:szCs w:val="24"/>
                <w:lang w:val="en-US" w:eastAsia="en-US"/>
              </w:rPr>
              <w:t xml:space="preserve">Pedrazvitie.ru </w:t>
            </w:r>
          </w:p>
        </w:tc>
        <w:tc>
          <w:tcPr>
            <w:tcW w:w="1949"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proofErr w:type="spellStart"/>
            <w:r w:rsidRPr="00D44BFB">
              <w:rPr>
                <w:rStyle w:val="FontStyle11"/>
                <w:rFonts w:ascii="Times New Roman" w:hAnsi="Times New Roman"/>
                <w:b w:val="0"/>
                <w:sz w:val="24"/>
                <w:szCs w:val="24"/>
                <w:lang w:eastAsia="en-US"/>
              </w:rPr>
              <w:t>Хатылаева</w:t>
            </w:r>
            <w:proofErr w:type="spellEnd"/>
            <w:r w:rsidRPr="00D44BFB">
              <w:rPr>
                <w:rStyle w:val="FontStyle11"/>
                <w:rFonts w:ascii="Times New Roman" w:hAnsi="Times New Roman"/>
                <w:b w:val="0"/>
                <w:sz w:val="24"/>
                <w:szCs w:val="24"/>
                <w:lang w:eastAsia="en-US"/>
              </w:rPr>
              <w:t xml:space="preserve"> М.С., воспитатель</w:t>
            </w:r>
          </w:p>
        </w:tc>
        <w:tc>
          <w:tcPr>
            <w:tcW w:w="2432"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Участник, образовательный проект «Новогодняя галерея» </w:t>
            </w:r>
          </w:p>
        </w:tc>
        <w:tc>
          <w:tcPr>
            <w:tcW w:w="2504" w:type="dxa"/>
            <w:gridSpan w:val="2"/>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Свидетельство о публикации </w:t>
            </w:r>
          </w:p>
        </w:tc>
      </w:tr>
      <w:tr w:rsidR="002A4DF6" w:rsidRPr="00D44BFB" w:rsidTr="002A4DF6">
        <w:tc>
          <w:tcPr>
            <w:tcW w:w="2709"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color w:val="000000"/>
                <w:sz w:val="24"/>
                <w:szCs w:val="24"/>
                <w:lang w:eastAsia="en-US"/>
              </w:rPr>
            </w:pPr>
            <w:proofErr w:type="spellStart"/>
            <w:r w:rsidRPr="00D44BFB">
              <w:rPr>
                <w:rStyle w:val="FontStyle11"/>
                <w:rFonts w:ascii="Times New Roman" w:hAnsi="Times New Roman"/>
                <w:b w:val="0"/>
                <w:color w:val="000000"/>
                <w:sz w:val="24"/>
                <w:szCs w:val="24"/>
                <w:lang w:eastAsia="en-US"/>
              </w:rPr>
              <w:t>Минобрнауки</w:t>
            </w:r>
            <w:proofErr w:type="spellEnd"/>
            <w:r w:rsidRPr="00D44BFB">
              <w:rPr>
                <w:rStyle w:val="FontStyle11"/>
                <w:rFonts w:ascii="Times New Roman" w:hAnsi="Times New Roman"/>
                <w:b w:val="0"/>
                <w:color w:val="000000"/>
                <w:sz w:val="24"/>
                <w:szCs w:val="24"/>
                <w:lang w:eastAsia="en-US"/>
              </w:rPr>
              <w:t xml:space="preserve"> России и ООО «</w:t>
            </w:r>
            <w:proofErr w:type="spellStart"/>
            <w:r w:rsidRPr="00D44BFB">
              <w:rPr>
                <w:rStyle w:val="FontStyle11"/>
                <w:rFonts w:ascii="Times New Roman" w:hAnsi="Times New Roman"/>
                <w:b w:val="0"/>
                <w:color w:val="000000"/>
                <w:sz w:val="24"/>
                <w:szCs w:val="24"/>
                <w:lang w:eastAsia="en-US"/>
              </w:rPr>
              <w:t>Дейли</w:t>
            </w:r>
            <w:proofErr w:type="spellEnd"/>
            <w:r w:rsidRPr="00D44BFB">
              <w:rPr>
                <w:rStyle w:val="FontStyle11"/>
                <w:rFonts w:ascii="Times New Roman" w:hAnsi="Times New Roman"/>
                <w:b w:val="0"/>
                <w:color w:val="000000"/>
                <w:sz w:val="24"/>
                <w:szCs w:val="24"/>
                <w:lang w:eastAsia="en-US"/>
              </w:rPr>
              <w:t>-</w:t>
            </w:r>
            <w:r w:rsidRPr="00D44BFB">
              <w:rPr>
                <w:rStyle w:val="FontStyle11"/>
                <w:rFonts w:ascii="Times New Roman" w:hAnsi="Times New Roman"/>
                <w:b w:val="0"/>
                <w:color w:val="000000"/>
                <w:sz w:val="24"/>
                <w:szCs w:val="24"/>
                <w:lang w:eastAsia="en-US"/>
              </w:rPr>
              <w:lastRenderedPageBreak/>
              <w:t xml:space="preserve">консалтинг» </w:t>
            </w:r>
          </w:p>
        </w:tc>
        <w:tc>
          <w:tcPr>
            <w:tcW w:w="1949"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lastRenderedPageBreak/>
              <w:t xml:space="preserve">Бурнашева Ж.М., </w:t>
            </w:r>
            <w:r w:rsidRPr="00D44BFB">
              <w:rPr>
                <w:rStyle w:val="FontStyle11"/>
                <w:rFonts w:ascii="Times New Roman" w:hAnsi="Times New Roman"/>
                <w:b w:val="0"/>
                <w:sz w:val="24"/>
                <w:szCs w:val="24"/>
                <w:lang w:eastAsia="en-US"/>
              </w:rPr>
              <w:lastRenderedPageBreak/>
              <w:t xml:space="preserve">заведующая; </w:t>
            </w:r>
          </w:p>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t xml:space="preserve">Корнилова Н.А., старший воспитатель </w:t>
            </w:r>
          </w:p>
        </w:tc>
        <w:tc>
          <w:tcPr>
            <w:tcW w:w="2432" w:type="dxa"/>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lastRenderedPageBreak/>
              <w:t xml:space="preserve">Участник конкурсного отбора </w:t>
            </w:r>
            <w:r w:rsidRPr="00D44BFB">
              <w:rPr>
                <w:rStyle w:val="FontStyle11"/>
                <w:rFonts w:ascii="Times New Roman" w:hAnsi="Times New Roman"/>
                <w:b w:val="0"/>
                <w:sz w:val="24"/>
                <w:szCs w:val="24"/>
                <w:lang w:eastAsia="en-US"/>
              </w:rPr>
              <w:lastRenderedPageBreak/>
              <w:t xml:space="preserve">среди субъектов и МО РФ на лучшие модели ДО, обеспечивающие доступность ДО для всех детей, включая модели раннего развития детей </w:t>
            </w:r>
          </w:p>
        </w:tc>
        <w:tc>
          <w:tcPr>
            <w:tcW w:w="2504" w:type="dxa"/>
            <w:gridSpan w:val="2"/>
            <w:tcBorders>
              <w:top w:val="single" w:sz="4" w:space="0" w:color="auto"/>
              <w:left w:val="single" w:sz="4" w:space="0" w:color="auto"/>
              <w:bottom w:val="single" w:sz="4" w:space="0" w:color="auto"/>
              <w:right w:val="single" w:sz="4" w:space="0" w:color="auto"/>
            </w:tcBorders>
            <w:hideMark/>
          </w:tcPr>
          <w:p w:rsidR="002A4DF6" w:rsidRPr="00D44BFB" w:rsidRDefault="002A4DF6">
            <w:pPr>
              <w:pStyle w:val="Style1"/>
              <w:widowControl/>
              <w:spacing w:line="256" w:lineRule="auto"/>
              <w:rPr>
                <w:rStyle w:val="FontStyle11"/>
                <w:rFonts w:ascii="Times New Roman" w:hAnsi="Times New Roman"/>
                <w:b w:val="0"/>
                <w:sz w:val="24"/>
                <w:szCs w:val="24"/>
                <w:lang w:eastAsia="en-US"/>
              </w:rPr>
            </w:pPr>
            <w:r w:rsidRPr="00D44BFB">
              <w:rPr>
                <w:rStyle w:val="FontStyle11"/>
                <w:rFonts w:ascii="Times New Roman" w:hAnsi="Times New Roman"/>
                <w:b w:val="0"/>
                <w:sz w:val="24"/>
                <w:szCs w:val="24"/>
                <w:lang w:eastAsia="en-US"/>
              </w:rPr>
              <w:lastRenderedPageBreak/>
              <w:t xml:space="preserve">Справка (10 место) </w:t>
            </w:r>
          </w:p>
        </w:tc>
      </w:tr>
    </w:tbl>
    <w:p w:rsidR="002A4DF6" w:rsidRDefault="002A4DF6" w:rsidP="002A4DF6">
      <w:pPr>
        <w:autoSpaceDE w:val="0"/>
        <w:autoSpaceDN w:val="0"/>
        <w:adjustRightInd w:val="0"/>
        <w:spacing w:after="0" w:line="240" w:lineRule="auto"/>
        <w:ind w:firstLine="709"/>
        <w:jc w:val="both"/>
        <w:rPr>
          <w:rFonts w:ascii="Times New Roman" w:hAnsi="Times New Roman"/>
          <w:b/>
          <w:bCs/>
          <w:i/>
          <w:iCs/>
          <w:sz w:val="24"/>
          <w:szCs w:val="24"/>
          <w:lang w:eastAsia="ru-RU"/>
        </w:rPr>
      </w:pP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u w:val="single"/>
          <w:lang w:eastAsia="ru-RU"/>
        </w:rPr>
      </w:pPr>
      <w:r>
        <w:rPr>
          <w:rFonts w:ascii="Times New Roman" w:hAnsi="Times New Roman"/>
          <w:b/>
          <w:bCs/>
          <w:sz w:val="24"/>
          <w:szCs w:val="24"/>
          <w:u w:val="single"/>
          <w:lang w:eastAsia="ru-RU"/>
        </w:rPr>
        <w:t>Конкурентное преимущество:</w:t>
      </w:r>
    </w:p>
    <w:p w:rsidR="002A4DF6" w:rsidRDefault="002A4DF6" w:rsidP="002A4DF6">
      <w:pPr>
        <w:pStyle w:val="ae"/>
        <w:numPr>
          <w:ilvl w:val="0"/>
          <w:numId w:val="8"/>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бесплатное дошкольное образование (с 1,5 года до 7 лет) в рамках 12-ти часового и круглосуточного (24-ти часового) пребывания ребенка при пятидневной рабочей неделе;</w:t>
      </w:r>
    </w:p>
    <w:p w:rsidR="002A4DF6" w:rsidRDefault="002A4DF6" w:rsidP="002A4DF6">
      <w:pPr>
        <w:pStyle w:val="ae"/>
        <w:numPr>
          <w:ilvl w:val="0"/>
          <w:numId w:val="8"/>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обеспечение необходимого уровня развития детей с разными образовательными потребностями (индивидуальные маршруты и дифференцированные программы развития);</w:t>
      </w:r>
    </w:p>
    <w:p w:rsidR="002A4DF6" w:rsidRDefault="002A4DF6" w:rsidP="002A4DF6">
      <w:pPr>
        <w:pStyle w:val="ae"/>
        <w:numPr>
          <w:ilvl w:val="0"/>
          <w:numId w:val="8"/>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необходимое ресурсное обеспечение для предоставления дополнительных образовательных услуг (наличие музыкального и физкультурного залов, изостудии, логопедического кабинета, кабинета педагога-психолога, кабинета обучения разговорному якутскому языку, этнографический мини-музей оборудованных в соответствии с современными требованиями к организации предметно-развивающей среды; квалифицированный педагогический персонал; преемственные связи с социумом);</w:t>
      </w:r>
    </w:p>
    <w:p w:rsidR="002A4DF6" w:rsidRDefault="002A4DF6" w:rsidP="002A4DF6">
      <w:pPr>
        <w:pStyle w:val="ae"/>
        <w:numPr>
          <w:ilvl w:val="0"/>
          <w:numId w:val="8"/>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охват неорганизованных детей микрорайона дошкольным образованием в рамках консультативного пункта;</w:t>
      </w:r>
    </w:p>
    <w:p w:rsidR="002A4DF6" w:rsidRDefault="002A4DF6" w:rsidP="002A4DF6">
      <w:pPr>
        <w:pStyle w:val="ae"/>
        <w:numPr>
          <w:ilvl w:val="0"/>
          <w:numId w:val="8"/>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планируется оказание коррекционной помощи в условиях </w:t>
      </w:r>
      <w:proofErr w:type="spellStart"/>
      <w:r>
        <w:rPr>
          <w:rFonts w:ascii="Times New Roman" w:hAnsi="Times New Roman"/>
          <w:sz w:val="24"/>
          <w:szCs w:val="24"/>
          <w:lang w:eastAsia="ru-RU"/>
        </w:rPr>
        <w:t>логопункта</w:t>
      </w:r>
      <w:proofErr w:type="spellEnd"/>
      <w:r>
        <w:rPr>
          <w:rFonts w:ascii="Times New Roman" w:hAnsi="Times New Roman"/>
          <w:sz w:val="24"/>
          <w:szCs w:val="24"/>
          <w:lang w:eastAsia="ru-RU"/>
        </w:rPr>
        <w:t xml:space="preserve"> для детей старшего дошкольного возраста с речевыми нарушениями</w:t>
      </w:r>
    </w:p>
    <w:p w:rsidR="002A4DF6" w:rsidRDefault="002A4DF6" w:rsidP="002A4DF6">
      <w:pPr>
        <w:pStyle w:val="ae"/>
        <w:numPr>
          <w:ilvl w:val="0"/>
          <w:numId w:val="8"/>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планируется открытие </w:t>
      </w:r>
      <w:proofErr w:type="spellStart"/>
      <w:r>
        <w:rPr>
          <w:rFonts w:ascii="Times New Roman" w:hAnsi="Times New Roman"/>
          <w:sz w:val="24"/>
          <w:szCs w:val="24"/>
          <w:lang w:eastAsia="ru-RU"/>
        </w:rPr>
        <w:t>билингвального</w:t>
      </w:r>
      <w:proofErr w:type="spellEnd"/>
      <w:r>
        <w:rPr>
          <w:rFonts w:ascii="Times New Roman" w:hAnsi="Times New Roman"/>
          <w:sz w:val="24"/>
          <w:szCs w:val="24"/>
          <w:lang w:eastAsia="ru-RU"/>
        </w:rPr>
        <w:t xml:space="preserve"> образования.</w:t>
      </w:r>
    </w:p>
    <w:p w:rsidR="002A4DF6" w:rsidRDefault="002A4DF6" w:rsidP="002A4DF6">
      <w:pPr>
        <w:pStyle w:val="ae"/>
        <w:numPr>
          <w:ilvl w:val="0"/>
          <w:numId w:val="8"/>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полноценное обеспечение образовательного процесса: современное оборудование, мебель, оснащение групповых комнат и игровых площадок;</w:t>
      </w:r>
    </w:p>
    <w:p w:rsidR="002A4DF6" w:rsidRDefault="002A4DF6" w:rsidP="002A4DF6">
      <w:pPr>
        <w:pStyle w:val="ae"/>
        <w:numPr>
          <w:ilvl w:val="0"/>
          <w:numId w:val="8"/>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условия для развития вариативных форм дошкольного образования (экспериментальная площадка, нормативно-правовая база, ресурсное обеспечение).</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p>
    <w:p w:rsidR="002A4DF6" w:rsidRDefault="002A4DF6" w:rsidP="002A4DF6">
      <w:pPr>
        <w:autoSpaceDE w:val="0"/>
        <w:autoSpaceDN w:val="0"/>
        <w:adjustRightInd w:val="0"/>
        <w:spacing w:after="0" w:line="240" w:lineRule="auto"/>
        <w:ind w:firstLine="709"/>
        <w:jc w:val="center"/>
        <w:rPr>
          <w:rFonts w:ascii="Times New Roman" w:hAnsi="Times New Roman"/>
          <w:b/>
          <w:bCs/>
          <w:i/>
          <w:iCs/>
          <w:sz w:val="24"/>
          <w:szCs w:val="24"/>
          <w:lang w:eastAsia="ru-RU"/>
        </w:rPr>
      </w:pPr>
      <w:r>
        <w:rPr>
          <w:rFonts w:ascii="Times New Roman" w:hAnsi="Times New Roman"/>
          <w:b/>
          <w:bCs/>
          <w:i/>
          <w:iCs/>
          <w:sz w:val="24"/>
          <w:szCs w:val="24"/>
          <w:lang w:eastAsia="ru-RU"/>
        </w:rPr>
        <w:t>ПРОБЛЕМНО-АНАЛИТИЧЕСКОЕ ОБОСНОВАНИЕ ПРОГРАММЫ РАЗВИТИЯ</w:t>
      </w:r>
    </w:p>
    <w:p w:rsidR="002A4DF6" w:rsidRDefault="002A4DF6" w:rsidP="002A4DF6">
      <w:pPr>
        <w:autoSpaceDE w:val="0"/>
        <w:autoSpaceDN w:val="0"/>
        <w:adjustRightInd w:val="0"/>
        <w:spacing w:after="0" w:line="240" w:lineRule="auto"/>
        <w:ind w:firstLine="709"/>
        <w:jc w:val="center"/>
        <w:rPr>
          <w:rFonts w:ascii="Times New Roman" w:hAnsi="Times New Roman"/>
          <w:b/>
          <w:bCs/>
          <w:i/>
          <w:iCs/>
          <w:sz w:val="24"/>
          <w:szCs w:val="24"/>
          <w:lang w:eastAsia="ru-RU"/>
        </w:rPr>
      </w:pP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Предпосылками к созданию Программы развития МБДОУ Д/с №</w:t>
      </w:r>
      <w:r w:rsidR="00E43383">
        <w:rPr>
          <w:rFonts w:ascii="Times New Roman" w:hAnsi="Times New Roman"/>
          <w:sz w:val="24"/>
          <w:szCs w:val="24"/>
          <w:lang w:eastAsia="ru-RU"/>
        </w:rPr>
        <w:t>30 «Малышок» на период 2015-2020</w:t>
      </w:r>
      <w:r>
        <w:rPr>
          <w:rFonts w:ascii="Times New Roman" w:hAnsi="Times New Roman"/>
          <w:sz w:val="24"/>
          <w:szCs w:val="24"/>
          <w:lang w:eastAsia="ru-RU"/>
        </w:rPr>
        <w:t xml:space="preserve"> гг. послужили изменения в образовательной политике государства и региона, долгосрочной </w:t>
      </w:r>
      <w:r>
        <w:rPr>
          <w:rFonts w:ascii="Times New Roman" w:hAnsi="Times New Roman"/>
          <w:sz w:val="24"/>
          <w:szCs w:val="24"/>
        </w:rPr>
        <w:t>целевой программе «Развитие образования городского ок</w:t>
      </w:r>
      <w:r w:rsidR="00E43383">
        <w:rPr>
          <w:rFonts w:ascii="Times New Roman" w:hAnsi="Times New Roman"/>
          <w:sz w:val="24"/>
          <w:szCs w:val="24"/>
        </w:rPr>
        <w:t>руга «город Якутск» на 2015-2020</w:t>
      </w:r>
      <w:r>
        <w:rPr>
          <w:rFonts w:ascii="Times New Roman" w:hAnsi="Times New Roman"/>
          <w:sz w:val="24"/>
          <w:szCs w:val="24"/>
        </w:rPr>
        <w:t xml:space="preserve"> годы</w:t>
      </w:r>
      <w:r>
        <w:rPr>
          <w:rFonts w:ascii="Times New Roman" w:hAnsi="Times New Roman"/>
          <w:sz w:val="24"/>
          <w:szCs w:val="24"/>
          <w:lang w:eastAsia="ru-RU"/>
        </w:rPr>
        <w:t>. Целевые установки, обозначенные в этих документах, акцентируют внимание на обеспечение доступности качественного образования, поддержку семьи и детства, в том числе и на поддержку и развитие сети детских дошкольных учреждений, расширение спектра образовательных услуг, информатизацию образования, включение в педагогический процесс новых форм дошкольного образования, повышение профессиональной компетентности педагогов.</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Современное образовательное учреждение должно не только соответствовать постоянно изменяющимся условиям внешней среды, поддерживая свою конкурентоспособность, но и взаимодействовать с ней, используя образовательно-оздоровительный потенциал социума, привлекая к мероприятиям МБДОУ Д/с №30 «Малышок» широкие слои заинтересованного населения.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Детский сад находится в Строительном округе города Якутска, дошкольные образовательные услуги в микрорайоне очень востребованы. Преемственность дошкольного и начального школьного звена в системе общего образования осуществляется в рамках работы территориального координационного совета с МОУ СОШ № 27.</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Под влиянием внешних факторов и с учетом внутренних возможностей возникла потребность в разработке программы развития МБДОУ Д/с №30 «Малышок».</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1. Анализ образовательного процесса. Актуальное состояние:</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Содержание образования в МБДОУ Д/с №30 «Малышок» строится согласно приоритетным направлениям развития: физическое, познавательное, социально-коммуникативное, речевое и художественно-эстетическое и реализуется в различных формах организации педагогического процесса.</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МБДОУ осуществляет образовательную деятельность на основе идей отечественной педагогики с использованием современных методов и технологий. Образовательная политика ведется в соответствии с законодательными и нормативными актами: Федеральным законом «Об образовании в Российской Федерации», ФГОС ДО, СанПиН. Образовательный процесс регламентируется образовательной программой дошкольного учреждения. Образовательная деятельность в общеразвивающих группах детского сада осуществляется в соответствии с программами: </w:t>
      </w:r>
      <w:r>
        <w:rPr>
          <w:rFonts w:ascii="Times New Roman" w:hAnsi="Times New Roman"/>
          <w:sz w:val="24"/>
          <w:szCs w:val="24"/>
          <w:shd w:val="clear" w:color="auto" w:fill="FFFFFF"/>
        </w:rPr>
        <w:t xml:space="preserve">«От рождения до школы»  под ред.  Н.Е. </w:t>
      </w:r>
      <w:proofErr w:type="spellStart"/>
      <w:r>
        <w:rPr>
          <w:rFonts w:ascii="Times New Roman" w:hAnsi="Times New Roman"/>
          <w:sz w:val="24"/>
          <w:szCs w:val="24"/>
          <w:shd w:val="clear" w:color="auto" w:fill="FFFFFF"/>
        </w:rPr>
        <w:t>Вераксы</w:t>
      </w:r>
      <w:proofErr w:type="spellEnd"/>
      <w:r>
        <w:rPr>
          <w:rFonts w:ascii="Times New Roman" w:hAnsi="Times New Roman"/>
          <w:sz w:val="24"/>
          <w:szCs w:val="24"/>
          <w:shd w:val="clear" w:color="auto" w:fill="FFFFFF"/>
        </w:rPr>
        <w:t>; базовая программа для национальных детских садов «</w:t>
      </w:r>
      <w:proofErr w:type="spellStart"/>
      <w:r>
        <w:rPr>
          <w:rFonts w:ascii="Times New Roman" w:hAnsi="Times New Roman"/>
          <w:sz w:val="24"/>
          <w:szCs w:val="24"/>
          <w:shd w:val="clear" w:color="auto" w:fill="FFFFFF"/>
        </w:rPr>
        <w:t>Тосхол</w:t>
      </w:r>
      <w:proofErr w:type="spellEnd"/>
      <w:r>
        <w:rPr>
          <w:rFonts w:ascii="Times New Roman" w:hAnsi="Times New Roman"/>
          <w:sz w:val="24"/>
          <w:szCs w:val="24"/>
          <w:shd w:val="clear" w:color="auto" w:fill="FFFFFF"/>
        </w:rPr>
        <w:t>» под ред. М.Н. Харитоновой и дополнительными программами</w:t>
      </w:r>
      <w:r>
        <w:rPr>
          <w:rFonts w:ascii="Times New Roman" w:hAnsi="Times New Roman"/>
          <w:sz w:val="24"/>
          <w:szCs w:val="24"/>
          <w:lang w:eastAsia="ru-RU"/>
        </w:rPr>
        <w:t>. Выбор данных программ обусловлен уровнем профессиональной подготовленности педагогических кадров (педагоги учреждения не проходили курсовую подготовку по программам нового поколения), наличием соответствующего учебно-методического комплекта, состоянием предметно-развивающей среды и образовательного процесса в МБДОУ Д/с №30 «Малышок» (преобладают традиционные подходы к организации развивающей среды, к концепции построения образовательной работы с дошкольниками).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Несмотря на традиционный подход к организации развивающей среды, коллектив проводит постоянную работу по совершенствованию образовательного пространства МБДОУ Д/с №30 «Малышок» в соответствии с современными требованиями и нормативно-правовыми документами.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Образовательный процесс в учреждении базируется одновременно на двух основаниях: планировании, которое направлено на освоение детьми определенного содержания и программ (стратегия педагогического процесса) и педагогической импровизации, посредством которой педагоги варьируют содержание, формы и методы в каждой конкретной ситуации (тактика педагогического процесса).</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Качество образовательных услуг, оказываемых в МБДОУ Д/с №30 «Малышок», находится на достаточно высоком уровне, о чем свидетельствуют как мониторинг родителей воспитанников, так и результаты анализа освоения программного материала:</w:t>
      </w:r>
    </w:p>
    <w:p w:rsidR="00055AC7" w:rsidRDefault="00055AC7" w:rsidP="002A4DF6">
      <w:pPr>
        <w:autoSpaceDE w:val="0"/>
        <w:autoSpaceDN w:val="0"/>
        <w:adjustRightInd w:val="0"/>
        <w:spacing w:after="0" w:line="240" w:lineRule="auto"/>
        <w:ind w:firstLine="709"/>
        <w:jc w:val="both"/>
        <w:rPr>
          <w:rFonts w:ascii="Times New Roman" w:hAnsi="Times New Roman"/>
          <w:sz w:val="24"/>
          <w:szCs w:val="24"/>
          <w:lang w:eastAsia="ru-RU"/>
        </w:rPr>
      </w:pPr>
    </w:p>
    <w:tbl>
      <w:tblPr>
        <w:tblW w:w="9456" w:type="dxa"/>
        <w:tblInd w:w="40" w:type="dxa"/>
        <w:tblLayout w:type="fixed"/>
        <w:tblCellMar>
          <w:left w:w="40" w:type="dxa"/>
          <w:right w:w="40" w:type="dxa"/>
        </w:tblCellMar>
        <w:tblLook w:val="04A0" w:firstRow="1" w:lastRow="0" w:firstColumn="1" w:lastColumn="0" w:noHBand="0" w:noVBand="1"/>
      </w:tblPr>
      <w:tblGrid>
        <w:gridCol w:w="2241"/>
        <w:gridCol w:w="2469"/>
        <w:gridCol w:w="2449"/>
        <w:gridCol w:w="2297"/>
      </w:tblGrid>
      <w:tr w:rsidR="002A4DF6" w:rsidTr="00055AC7">
        <w:trPr>
          <w:trHeight w:val="1045"/>
        </w:trPr>
        <w:tc>
          <w:tcPr>
            <w:tcW w:w="2241" w:type="dxa"/>
            <w:tcBorders>
              <w:top w:val="single" w:sz="6" w:space="0" w:color="auto"/>
              <w:left w:val="single" w:sz="6" w:space="0" w:color="auto"/>
              <w:bottom w:val="single" w:sz="6" w:space="0" w:color="auto"/>
              <w:right w:val="single" w:sz="6" w:space="0" w:color="auto"/>
            </w:tcBorders>
            <w:vAlign w:val="center"/>
            <w:hideMark/>
          </w:tcPr>
          <w:p w:rsidR="002A4DF6" w:rsidRDefault="002A4DF6" w:rsidP="00F8371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Год/</w:t>
            </w:r>
            <w:r w:rsidR="005608AD">
              <w:rPr>
                <w:rFonts w:ascii="Times New Roman" w:hAnsi="Times New Roman"/>
                <w:sz w:val="24"/>
                <w:szCs w:val="24"/>
                <w:lang w:eastAsia="ru-RU"/>
              </w:rPr>
              <w:t xml:space="preserve"> </w:t>
            </w:r>
            <w:r>
              <w:rPr>
                <w:rFonts w:ascii="Times New Roman" w:hAnsi="Times New Roman"/>
                <w:sz w:val="24"/>
                <w:szCs w:val="24"/>
                <w:lang w:eastAsia="ru-RU"/>
              </w:rPr>
              <w:t>уровень</w:t>
            </w:r>
          </w:p>
          <w:p w:rsidR="002A4DF6" w:rsidRDefault="002A4DF6" w:rsidP="00F8371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освоения </w:t>
            </w:r>
          </w:p>
        </w:tc>
        <w:tc>
          <w:tcPr>
            <w:tcW w:w="2469"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2012-2013</w:t>
            </w:r>
          </w:p>
        </w:tc>
        <w:tc>
          <w:tcPr>
            <w:tcW w:w="2449"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2013-2014</w:t>
            </w:r>
          </w:p>
        </w:tc>
        <w:tc>
          <w:tcPr>
            <w:tcW w:w="2297"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2014-2015</w:t>
            </w:r>
          </w:p>
        </w:tc>
      </w:tr>
      <w:tr w:rsidR="002A4DF6" w:rsidTr="00055AC7">
        <w:trPr>
          <w:trHeight w:val="381"/>
        </w:trPr>
        <w:tc>
          <w:tcPr>
            <w:tcW w:w="2241"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Высокий</w:t>
            </w:r>
          </w:p>
        </w:tc>
        <w:tc>
          <w:tcPr>
            <w:tcW w:w="2469"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46,0</w:t>
            </w:r>
          </w:p>
        </w:tc>
        <w:tc>
          <w:tcPr>
            <w:tcW w:w="2449"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47</w:t>
            </w:r>
          </w:p>
        </w:tc>
        <w:tc>
          <w:tcPr>
            <w:tcW w:w="2297"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47</w:t>
            </w:r>
          </w:p>
        </w:tc>
      </w:tr>
      <w:tr w:rsidR="002A4DF6" w:rsidTr="00055AC7">
        <w:trPr>
          <w:trHeight w:val="355"/>
        </w:trPr>
        <w:tc>
          <w:tcPr>
            <w:tcW w:w="2241"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Средний</w:t>
            </w:r>
          </w:p>
        </w:tc>
        <w:tc>
          <w:tcPr>
            <w:tcW w:w="2469"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54,0</w:t>
            </w:r>
          </w:p>
        </w:tc>
        <w:tc>
          <w:tcPr>
            <w:tcW w:w="2449"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53</w:t>
            </w:r>
          </w:p>
        </w:tc>
        <w:tc>
          <w:tcPr>
            <w:tcW w:w="2297"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53</w:t>
            </w:r>
          </w:p>
        </w:tc>
      </w:tr>
      <w:tr w:rsidR="002A4DF6" w:rsidTr="00055AC7">
        <w:trPr>
          <w:trHeight w:val="366"/>
        </w:trPr>
        <w:tc>
          <w:tcPr>
            <w:tcW w:w="2241"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Низкий</w:t>
            </w:r>
          </w:p>
        </w:tc>
        <w:tc>
          <w:tcPr>
            <w:tcW w:w="2469"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0</w:t>
            </w:r>
          </w:p>
        </w:tc>
        <w:tc>
          <w:tcPr>
            <w:tcW w:w="2449"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0</w:t>
            </w:r>
          </w:p>
        </w:tc>
        <w:tc>
          <w:tcPr>
            <w:tcW w:w="2297"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0</w:t>
            </w:r>
          </w:p>
        </w:tc>
      </w:tr>
    </w:tbl>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Анализ степени удовлетворенности родителями качеством образовательного процесса показывает, что:</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большинство родителей положительно оценивают качество предоставляемых образовательных услуг (91%);</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- 91% удовлетворены уровнем взаимодействия между родителями и воспитателями;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только 25 % владеют информацией о целях и задачах учреждения, однако отмечено, что 98 % родителей знают, какие образовательные программы</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реализуются в МБДОУ Д/с №30«Малышок»;</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- 90 % удовлетворены степенью информированности о своем ребенке, о работе группы, о МБДОУ Д/с №30 «Малышок» в целом.</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Детский сад на договорной основе взаимодействует с социальными институтами города. Существующая система взаимодействия с некоторыми социальными институтами требует совершенствования, так как нет четкого плана преемственности, обеспечивающего достижение высоких образовательных результатов совместными усилиями.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Последнее время все острее становится проблема обновления содержания образования в детском саду, связанная с введением ФГОС ДО. В связи, с чем необходима объемная работа по модернизации содержания образования детей, форм организации детской деятельности, планирования образовательной работы педагогов, образовательной программы учреждения, повышению уровня профессиональных знаний и умений по реализации принципов ФГОС ДО.</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 2015 года на базе учреждения функционирует консультативный пункт «Школа для родителей». Консультативный пункт создан с целью обеспечения доступности дошкольного образования, обеспечения единства и преемственности семейного и общественного воспитания, повышения педагогической компетентности родителей (законных представителей).</w:t>
      </w:r>
    </w:p>
    <w:p w:rsidR="002A4DF6" w:rsidRDefault="002A4DF6" w:rsidP="002A4DF6">
      <w:pPr>
        <w:autoSpaceDE w:val="0"/>
        <w:autoSpaceDN w:val="0"/>
        <w:adjustRightInd w:val="0"/>
        <w:spacing w:after="0" w:line="240" w:lineRule="auto"/>
        <w:ind w:firstLine="709"/>
        <w:jc w:val="both"/>
        <w:rPr>
          <w:rFonts w:ascii="Times New Roman" w:hAnsi="Times New Roman"/>
          <w:b/>
          <w:sz w:val="24"/>
          <w:szCs w:val="24"/>
          <w:lang w:eastAsia="ru-RU"/>
        </w:rPr>
      </w:pPr>
      <w:r>
        <w:rPr>
          <w:rFonts w:ascii="Times New Roman" w:hAnsi="Times New Roman"/>
          <w:b/>
          <w:sz w:val="24"/>
          <w:szCs w:val="24"/>
          <w:lang w:eastAsia="ru-RU"/>
        </w:rPr>
        <w:t>Основные задачи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оказание консультативной помощи родителям (законным представителям) и повышение их психолого-педагогической компетентности в вопросах воспитания, обучения и развития ребенка;</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распознавание, диагностирование проблем в развитии дошкольников;</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содействие в социализации детей дошкольного возраста, не посещающих дошкольные образовательные учреждения;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оказание помощи родителям (законным представителям) детей 5-7 лет, не посещающих МБДОУ, в обеспечении равных стартовых возможностей при поступлении в школу;</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информирование родителей (законных представителей), об учреждениях системы образования, которые оказывают квалифицированную помощь ребенку в соответствии с его индивидуальными особенностями.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Основные функции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Обеспечение потребности населения в получении дошкольного образования детьми, не посещающими МБДОУ.</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Облегчение   адаптационного    периода   будущих воспитанников МБДОУ.</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Оказание консультативной помощи семьям будущих воспитанников МБДОУ.</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консультативном пункте родители могут получить консультации любого специалиста МБДОУ: воспитателя, педагога-психолога, учителя-логопеда, педагогов дополнительного образования и др.</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рамках работы консультативного пункта организовано:</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просвещение родителей (законных представителей), направленное на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 формирование положительных взаимоотношений в семье;</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диагностику развития ребенка - психолого-педагогическое изучение ребенка, определение индивидуальных особенностей и склонностей личности, потенциальных возможностей, а также выявление причин и механизмов нарушений в развитии, </w:t>
      </w:r>
      <w:r>
        <w:rPr>
          <w:rFonts w:ascii="Times New Roman" w:hAnsi="Times New Roman"/>
          <w:sz w:val="24"/>
          <w:szCs w:val="24"/>
          <w:lang w:eastAsia="ru-RU"/>
        </w:rPr>
        <w:lastRenderedPageBreak/>
        <w:t>социальной адаптации, разрабатываем рекомендации по дальнейшему развитию и воспитанию ребенка;</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консультирование (психологическое, социальное, педагогическое) родителей о физиологических и психологических особенностях развития ребенка, основных направлениях воспитательных воздействий, преодолении кризисных ситуаций.</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Проблемное поле:</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Педагоги учреждения отдают предпочтение традиционным формам работы с детьми, испытывают затруднения в ведении образовательной работы в условиях дифференциации и индивидуализации образования, ориентируются на усредненные показатели развития группы.</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дошкольном учреждении разработана образовательная программа. Однако необходимо ее совершенствование в соответствии с ФГОС ДО.</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Дополнительными образовательными услугами пользуются пока только воспитанники дошкольного учреждения, хотя спрос населения микрорайона и близлежащих дошкольных учреждений, не имеющих достаточно оснащенной материально-технической базы достаточно высокий. Особенно востребованы: </w:t>
      </w:r>
      <w:proofErr w:type="spellStart"/>
      <w:r>
        <w:rPr>
          <w:rFonts w:ascii="Times New Roman" w:hAnsi="Times New Roman"/>
          <w:sz w:val="24"/>
          <w:szCs w:val="24"/>
          <w:lang w:eastAsia="ru-RU"/>
        </w:rPr>
        <w:t>предшкольная</w:t>
      </w:r>
      <w:proofErr w:type="spellEnd"/>
      <w:r>
        <w:rPr>
          <w:rFonts w:ascii="Times New Roman" w:hAnsi="Times New Roman"/>
          <w:sz w:val="24"/>
          <w:szCs w:val="24"/>
          <w:lang w:eastAsia="ru-RU"/>
        </w:rPr>
        <w:t xml:space="preserve"> подготовка, коррекционно-образовательные услуги. Основными сложностями по развитию сети дополнительных образовательных услуг являются: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не приведены в соответствие с современными требованиями программы дополнительных образовательных услуг;</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не в полной мере используется образовательный потенциал социума;</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часто возникает расхождение между потребностями родителей и возрастными индивидуальными особенностями развития ребенка, его способностями, что в свою очередь приводит к возникновению психологического дискомфорта ребенка в учреждении.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Несмотря на то, что работа по включению в педагогический процесс МБДОУ Д/с №30 «Малышок» вариативных форм дошкольного образования (Консультативный пункт для семей, дети которых не посещают дошкольное образовательное учреждение) ведется достаточно качественно, существуют проблемы с осуществлением рекламной кампании, с целью привлечения семей, имеющих детей, не посещающие детский сад.</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Перспективы развития: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Совершенствование образовательной программы учреждения, согласно ФГОС ДО. Расширение спектра вариативных форм дошкольного образования позволит скоординировать деятельность всех служб детского сада, родителей воспитанников и социума в вопросах повышения качества образовательной услуги, наметить пути интеграции специалистов учреждения, пути преемственности дошкольного и начального школьного образования. Повышение уровня профессиональной компетентности и развитие корпоративной культуры педагогов, что позволит улучшить показатели образовательной деятельности, социально-психологический климат в коллективе, повысить конкурентоспособность детского сада, доверие к нему сотрудников и социума.</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Высокий уровень образовательной услуги, признание эффективности образовательной деятельности учреждения родителями воспитанников, органами власти и социумом позволит детскому саду прочно утвердиться на рынке образовательных услуг.</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Возможные риски: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Нестабильная экономическая ситуация в образовании может негативно сказаться на кадровом педагогическом составе учреждения: возможен отток кадров из-за низкой оплаты труда.</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Расширение сети учреждений дополнительного образования дошкольников может спровоцировать отток потребителей вариативных форм дошкольного образования.</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 xml:space="preserve">2. Анализ </w:t>
      </w:r>
      <w:proofErr w:type="spellStart"/>
      <w:r>
        <w:rPr>
          <w:rFonts w:ascii="Times New Roman" w:hAnsi="Times New Roman"/>
          <w:b/>
          <w:bCs/>
          <w:sz w:val="24"/>
          <w:szCs w:val="24"/>
          <w:lang w:eastAsia="ru-RU"/>
        </w:rPr>
        <w:t>здоровьесберегающей</w:t>
      </w:r>
      <w:proofErr w:type="spellEnd"/>
      <w:r>
        <w:rPr>
          <w:rFonts w:ascii="Times New Roman" w:hAnsi="Times New Roman"/>
          <w:b/>
          <w:bCs/>
          <w:sz w:val="24"/>
          <w:szCs w:val="24"/>
          <w:lang w:eastAsia="ru-RU"/>
        </w:rPr>
        <w:t xml:space="preserve"> деятельности МБДОУ Д/с №30 «Малышок». </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Актуальное состояние:</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 xml:space="preserve">Для реализации задач </w:t>
      </w:r>
      <w:proofErr w:type="spellStart"/>
      <w:r>
        <w:rPr>
          <w:rFonts w:ascii="Times New Roman" w:hAnsi="Times New Roman"/>
          <w:sz w:val="24"/>
          <w:szCs w:val="24"/>
          <w:lang w:eastAsia="ru-RU"/>
        </w:rPr>
        <w:t>здоровьесбережения</w:t>
      </w:r>
      <w:proofErr w:type="spellEnd"/>
      <w:r>
        <w:rPr>
          <w:rFonts w:ascii="Times New Roman" w:hAnsi="Times New Roman"/>
          <w:sz w:val="24"/>
          <w:szCs w:val="24"/>
          <w:lang w:eastAsia="ru-RU"/>
        </w:rPr>
        <w:t xml:space="preserve"> и физического развития в МБДОУ ведется работа по следующим направлениям:</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диагностика физического развития дошкольников;</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физкультурно-оздоровительная и профилактическая работа на основе широкого применения </w:t>
      </w:r>
      <w:proofErr w:type="spellStart"/>
      <w:r>
        <w:rPr>
          <w:rFonts w:ascii="Times New Roman" w:hAnsi="Times New Roman"/>
          <w:sz w:val="24"/>
          <w:szCs w:val="24"/>
          <w:lang w:eastAsia="ru-RU"/>
        </w:rPr>
        <w:t>здоровьесберегающих</w:t>
      </w:r>
      <w:proofErr w:type="spellEnd"/>
      <w:r>
        <w:rPr>
          <w:rFonts w:ascii="Times New Roman" w:hAnsi="Times New Roman"/>
          <w:sz w:val="24"/>
          <w:szCs w:val="24"/>
          <w:lang w:eastAsia="ru-RU"/>
        </w:rPr>
        <w:t xml:space="preserve"> методов и приемов;</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организация двигательного режима в соответствии с возрастными и индивидуальными особенностями дошкольников;</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профилактические и оздоровительные мероприятия с часто болеющими детьми;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планирование и организация физкультурных и закаливающих мероприятий;</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воспитание у детей потребности в здоровом образе жизни;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работа с педагогическим коллективом по изучению вопросов </w:t>
      </w:r>
      <w:proofErr w:type="spellStart"/>
      <w:r>
        <w:rPr>
          <w:rFonts w:ascii="Times New Roman" w:hAnsi="Times New Roman"/>
          <w:sz w:val="24"/>
          <w:szCs w:val="24"/>
          <w:lang w:eastAsia="ru-RU"/>
        </w:rPr>
        <w:t>здоровьесбережения</w:t>
      </w:r>
      <w:proofErr w:type="spellEnd"/>
      <w:r>
        <w:rPr>
          <w:rFonts w:ascii="Times New Roman" w:hAnsi="Times New Roman"/>
          <w:sz w:val="24"/>
          <w:szCs w:val="24"/>
          <w:lang w:eastAsia="ru-RU"/>
        </w:rPr>
        <w:t>;</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взаимодействие с родителями воспитанников по вопросам физического развития и оздоровления.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МБДОУ Д/с №30 «Малышок» созданы необходимые материально-технические и предметно-развивающие условия: медицинский блок (медицинский и процедурный кабинет, изолятор) с современным медицинским оборудованием; спортивный зал, оснащенный современным спортивным оборудованием; кабинет педагога-психолога, оборудованный в соответствии с современными требованиями; кабинет учителя-логопеда.   Во   всех  группах   оборудованы   центры двигательной активности, где имеется необходимое оборудование для физического развития и проведения профилактических мероприятий с дошкольниками.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Здоровье детей, посещающих детский сад, является предметом пристального внимания для всех участников образовательного процесса. Ежемесячно анализируется состояние здоровья воспитанников МБДОУ Д/с №30 «Малышок». Средняя посещаемость по детскому саду составляет 91 %.</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Особую озабоченность вызывает рост детей, имеющих II и III группу здоровья, которые поступают в учреждение. Это обусловлено тем, что у детей имеются такие заболевания как </w:t>
      </w:r>
      <w:proofErr w:type="spellStart"/>
      <w:r>
        <w:rPr>
          <w:rFonts w:ascii="Times New Roman" w:hAnsi="Times New Roman"/>
          <w:sz w:val="24"/>
          <w:szCs w:val="24"/>
          <w:lang w:eastAsia="ru-RU"/>
        </w:rPr>
        <w:t>кардиопатия</w:t>
      </w:r>
      <w:proofErr w:type="spellEnd"/>
      <w:r>
        <w:rPr>
          <w:rFonts w:ascii="Times New Roman" w:hAnsi="Times New Roman"/>
          <w:sz w:val="24"/>
          <w:szCs w:val="24"/>
          <w:lang w:eastAsia="ru-RU"/>
        </w:rPr>
        <w:t>, болезни органов кровообращения, РЭП, смешанный астигматизм, аллергические дерматит, плоскостопие, кариес, нарушение осанки.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p>
    <w:p w:rsidR="002A4DF6" w:rsidRDefault="002A4DF6" w:rsidP="00DB245D">
      <w:pPr>
        <w:autoSpaceDE w:val="0"/>
        <w:autoSpaceDN w:val="0"/>
        <w:adjustRightInd w:val="0"/>
        <w:spacing w:after="0" w:line="240" w:lineRule="auto"/>
        <w:jc w:val="both"/>
        <w:rPr>
          <w:rFonts w:ascii="Times New Roman" w:hAnsi="Times New Roman"/>
          <w:sz w:val="24"/>
          <w:szCs w:val="24"/>
          <w:lang w:eastAsia="ru-RU"/>
        </w:rPr>
      </w:pP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Группа здоровья детей, посещающих детский сад за последние 3 года.</w:t>
      </w:r>
    </w:p>
    <w:p w:rsidR="002A4DF6" w:rsidRDefault="002A4DF6" w:rsidP="002A4DF6">
      <w:pPr>
        <w:autoSpaceDE w:val="0"/>
        <w:autoSpaceDN w:val="0"/>
        <w:adjustRightInd w:val="0"/>
        <w:spacing w:after="0" w:line="240" w:lineRule="auto"/>
        <w:ind w:firstLine="709"/>
        <w:jc w:val="both"/>
        <w:rPr>
          <w:rFonts w:ascii="Times New Roman" w:hAnsi="Times New Roman"/>
          <w:b/>
          <w:bCs/>
          <w:color w:val="ED7D31" w:themeColor="accent2"/>
          <w:sz w:val="24"/>
          <w:szCs w:val="24"/>
          <w:lang w:eastAsia="ru-RU"/>
        </w:rPr>
      </w:pPr>
    </w:p>
    <w:tbl>
      <w:tblPr>
        <w:tblStyle w:val="af"/>
        <w:tblW w:w="0" w:type="auto"/>
        <w:tblLook w:val="01E0" w:firstRow="1" w:lastRow="1" w:firstColumn="1" w:lastColumn="1" w:noHBand="0" w:noVBand="0"/>
      </w:tblPr>
      <w:tblGrid>
        <w:gridCol w:w="828"/>
        <w:gridCol w:w="3960"/>
        <w:gridCol w:w="1620"/>
        <w:gridCol w:w="1620"/>
        <w:gridCol w:w="1543"/>
      </w:tblGrid>
      <w:tr w:rsidR="002A4DF6" w:rsidTr="002A4DF6">
        <w:tc>
          <w:tcPr>
            <w:tcW w:w="828" w:type="dxa"/>
            <w:tcBorders>
              <w:top w:val="single" w:sz="4" w:space="0" w:color="auto"/>
              <w:left w:val="single" w:sz="4" w:space="0" w:color="auto"/>
              <w:bottom w:val="single" w:sz="4" w:space="0" w:color="auto"/>
              <w:right w:val="single" w:sz="4" w:space="0" w:color="auto"/>
            </w:tcBorders>
            <w:hideMark/>
          </w:tcPr>
          <w:p w:rsidR="002A4DF6" w:rsidRDefault="002A4DF6">
            <w:pPr>
              <w:pStyle w:val="ad"/>
              <w:rPr>
                <w:rFonts w:ascii="Times New Roman" w:hAnsi="Times New Roman"/>
                <w:sz w:val="24"/>
                <w:szCs w:val="24"/>
                <w:lang w:eastAsia="ru-RU"/>
              </w:rPr>
            </w:pPr>
            <w:r>
              <w:rPr>
                <w:rFonts w:ascii="Times New Roman" w:hAnsi="Times New Roman"/>
                <w:sz w:val="24"/>
                <w:szCs w:val="24"/>
                <w:lang w:eastAsia="ru-RU"/>
              </w:rPr>
              <w:t>№</w:t>
            </w:r>
          </w:p>
        </w:tc>
        <w:tc>
          <w:tcPr>
            <w:tcW w:w="3960" w:type="dxa"/>
            <w:tcBorders>
              <w:top w:val="single" w:sz="4" w:space="0" w:color="auto"/>
              <w:left w:val="single" w:sz="4" w:space="0" w:color="auto"/>
              <w:bottom w:val="single" w:sz="4" w:space="0" w:color="auto"/>
              <w:right w:val="single" w:sz="4" w:space="0" w:color="auto"/>
            </w:tcBorders>
            <w:hideMark/>
          </w:tcPr>
          <w:p w:rsidR="002A4DF6" w:rsidRDefault="002A4DF6">
            <w:pPr>
              <w:pStyle w:val="ad"/>
              <w:rPr>
                <w:rFonts w:ascii="Times New Roman" w:hAnsi="Times New Roman"/>
                <w:sz w:val="24"/>
                <w:szCs w:val="24"/>
                <w:lang w:eastAsia="ru-RU"/>
              </w:rPr>
            </w:pPr>
            <w:r>
              <w:rPr>
                <w:rFonts w:ascii="Times New Roman" w:hAnsi="Times New Roman"/>
                <w:sz w:val="24"/>
                <w:szCs w:val="24"/>
                <w:lang w:eastAsia="ru-RU"/>
              </w:rPr>
              <w:t>Группы здоровья</w:t>
            </w:r>
          </w:p>
        </w:tc>
        <w:tc>
          <w:tcPr>
            <w:tcW w:w="1620" w:type="dxa"/>
            <w:tcBorders>
              <w:top w:val="single" w:sz="4" w:space="0" w:color="auto"/>
              <w:left w:val="single" w:sz="4" w:space="0" w:color="auto"/>
              <w:bottom w:val="single" w:sz="4" w:space="0" w:color="auto"/>
              <w:right w:val="single" w:sz="4" w:space="0" w:color="auto"/>
            </w:tcBorders>
            <w:hideMark/>
          </w:tcPr>
          <w:p w:rsidR="002A4DF6" w:rsidRDefault="002A4DF6">
            <w:pPr>
              <w:pStyle w:val="ad"/>
              <w:rPr>
                <w:rFonts w:ascii="Times New Roman" w:hAnsi="Times New Roman"/>
                <w:sz w:val="24"/>
                <w:szCs w:val="24"/>
                <w:lang w:eastAsia="ru-RU"/>
              </w:rPr>
            </w:pPr>
            <w:r>
              <w:rPr>
                <w:rFonts w:ascii="Times New Roman" w:hAnsi="Times New Roman"/>
                <w:sz w:val="24"/>
                <w:szCs w:val="24"/>
                <w:lang w:eastAsia="ru-RU"/>
              </w:rPr>
              <w:t>Показатели</w:t>
            </w:r>
          </w:p>
          <w:p w:rsidR="002A4DF6" w:rsidRDefault="002A4DF6">
            <w:pPr>
              <w:pStyle w:val="ad"/>
              <w:rPr>
                <w:rFonts w:ascii="Times New Roman" w:hAnsi="Times New Roman"/>
                <w:sz w:val="24"/>
                <w:szCs w:val="24"/>
                <w:lang w:eastAsia="ru-RU"/>
              </w:rPr>
            </w:pPr>
            <w:r>
              <w:rPr>
                <w:rFonts w:ascii="Times New Roman" w:hAnsi="Times New Roman"/>
                <w:sz w:val="24"/>
                <w:szCs w:val="24"/>
                <w:lang w:eastAsia="ru-RU"/>
              </w:rPr>
              <w:t>2012г. (%)</w:t>
            </w:r>
          </w:p>
        </w:tc>
        <w:tc>
          <w:tcPr>
            <w:tcW w:w="1620" w:type="dxa"/>
            <w:tcBorders>
              <w:top w:val="single" w:sz="4" w:space="0" w:color="auto"/>
              <w:left w:val="single" w:sz="4" w:space="0" w:color="auto"/>
              <w:bottom w:val="single" w:sz="4" w:space="0" w:color="auto"/>
              <w:right w:val="single" w:sz="4" w:space="0" w:color="auto"/>
            </w:tcBorders>
            <w:hideMark/>
          </w:tcPr>
          <w:p w:rsidR="002A4DF6" w:rsidRDefault="002A4DF6">
            <w:pPr>
              <w:pStyle w:val="ad"/>
              <w:rPr>
                <w:rFonts w:ascii="Times New Roman" w:hAnsi="Times New Roman"/>
                <w:sz w:val="24"/>
                <w:szCs w:val="24"/>
                <w:lang w:eastAsia="ru-RU"/>
              </w:rPr>
            </w:pPr>
            <w:r>
              <w:rPr>
                <w:rFonts w:ascii="Times New Roman" w:hAnsi="Times New Roman"/>
                <w:sz w:val="24"/>
                <w:szCs w:val="24"/>
                <w:lang w:eastAsia="ru-RU"/>
              </w:rPr>
              <w:t>Показатели</w:t>
            </w:r>
          </w:p>
          <w:p w:rsidR="002A4DF6" w:rsidRDefault="002A4DF6">
            <w:pPr>
              <w:pStyle w:val="ad"/>
              <w:rPr>
                <w:rFonts w:ascii="Times New Roman" w:hAnsi="Times New Roman"/>
                <w:sz w:val="24"/>
                <w:szCs w:val="24"/>
                <w:lang w:eastAsia="ru-RU"/>
              </w:rPr>
            </w:pPr>
            <w:r>
              <w:rPr>
                <w:rFonts w:ascii="Times New Roman" w:hAnsi="Times New Roman"/>
                <w:sz w:val="24"/>
                <w:szCs w:val="24"/>
                <w:lang w:eastAsia="ru-RU"/>
              </w:rPr>
              <w:t>2013г. (%)</w:t>
            </w:r>
          </w:p>
        </w:tc>
        <w:tc>
          <w:tcPr>
            <w:tcW w:w="1543" w:type="dxa"/>
            <w:tcBorders>
              <w:top w:val="single" w:sz="4" w:space="0" w:color="auto"/>
              <w:left w:val="single" w:sz="4" w:space="0" w:color="auto"/>
              <w:bottom w:val="single" w:sz="4" w:space="0" w:color="auto"/>
              <w:right w:val="single" w:sz="4" w:space="0" w:color="auto"/>
            </w:tcBorders>
            <w:hideMark/>
          </w:tcPr>
          <w:p w:rsidR="002A4DF6" w:rsidRDefault="002A4DF6">
            <w:pPr>
              <w:pStyle w:val="ad"/>
              <w:rPr>
                <w:rFonts w:ascii="Times New Roman" w:hAnsi="Times New Roman"/>
                <w:sz w:val="24"/>
                <w:szCs w:val="24"/>
                <w:lang w:eastAsia="ru-RU"/>
              </w:rPr>
            </w:pPr>
            <w:r>
              <w:rPr>
                <w:rFonts w:ascii="Times New Roman" w:hAnsi="Times New Roman"/>
                <w:sz w:val="24"/>
                <w:szCs w:val="24"/>
                <w:lang w:eastAsia="ru-RU"/>
              </w:rPr>
              <w:t>Показатели</w:t>
            </w:r>
          </w:p>
          <w:p w:rsidR="002A4DF6" w:rsidRDefault="002A4DF6">
            <w:pPr>
              <w:pStyle w:val="ad"/>
              <w:rPr>
                <w:rFonts w:ascii="Times New Roman" w:hAnsi="Times New Roman"/>
                <w:sz w:val="24"/>
                <w:szCs w:val="24"/>
                <w:lang w:eastAsia="ru-RU"/>
              </w:rPr>
            </w:pPr>
            <w:r>
              <w:rPr>
                <w:rFonts w:ascii="Times New Roman" w:hAnsi="Times New Roman"/>
                <w:sz w:val="24"/>
                <w:szCs w:val="24"/>
                <w:lang w:eastAsia="ru-RU"/>
              </w:rPr>
              <w:t>2014г. (%)</w:t>
            </w:r>
          </w:p>
        </w:tc>
      </w:tr>
      <w:tr w:rsidR="002A4DF6" w:rsidTr="002A4DF6">
        <w:tc>
          <w:tcPr>
            <w:tcW w:w="828" w:type="dxa"/>
            <w:tcBorders>
              <w:top w:val="single" w:sz="4" w:space="0" w:color="auto"/>
              <w:left w:val="single" w:sz="4" w:space="0" w:color="auto"/>
              <w:bottom w:val="single" w:sz="4" w:space="0" w:color="auto"/>
              <w:right w:val="single" w:sz="4" w:space="0" w:color="auto"/>
            </w:tcBorders>
            <w:hideMark/>
          </w:tcPr>
          <w:p w:rsidR="002A4DF6" w:rsidRDefault="002A4DF6">
            <w:pPr>
              <w:pStyle w:val="ad"/>
              <w:rPr>
                <w:rFonts w:ascii="Times New Roman" w:hAnsi="Times New Roman"/>
                <w:sz w:val="24"/>
                <w:szCs w:val="24"/>
                <w:lang w:eastAsia="ru-RU"/>
              </w:rPr>
            </w:pPr>
            <w:r>
              <w:rPr>
                <w:rFonts w:ascii="Times New Roman" w:hAnsi="Times New Roman"/>
                <w:sz w:val="24"/>
                <w:szCs w:val="24"/>
                <w:lang w:eastAsia="ru-RU"/>
              </w:rPr>
              <w:t>1.</w:t>
            </w:r>
          </w:p>
        </w:tc>
        <w:tc>
          <w:tcPr>
            <w:tcW w:w="3960" w:type="dxa"/>
            <w:tcBorders>
              <w:top w:val="single" w:sz="4" w:space="0" w:color="auto"/>
              <w:left w:val="single" w:sz="4" w:space="0" w:color="auto"/>
              <w:bottom w:val="single" w:sz="4" w:space="0" w:color="auto"/>
              <w:right w:val="single" w:sz="4" w:space="0" w:color="auto"/>
            </w:tcBorders>
            <w:hideMark/>
          </w:tcPr>
          <w:p w:rsidR="002A4DF6" w:rsidRDefault="002A4DF6">
            <w:pPr>
              <w:pStyle w:val="ad"/>
              <w:rPr>
                <w:rFonts w:ascii="Times New Roman" w:hAnsi="Times New Roman"/>
                <w:sz w:val="24"/>
                <w:szCs w:val="24"/>
                <w:lang w:eastAsia="ru-RU"/>
              </w:rPr>
            </w:pPr>
            <w:r>
              <w:rPr>
                <w:rFonts w:ascii="Times New Roman" w:hAnsi="Times New Roman"/>
                <w:sz w:val="24"/>
                <w:szCs w:val="24"/>
                <w:lang w:eastAsia="ru-RU"/>
              </w:rPr>
              <w:t>Первая группа</w:t>
            </w:r>
          </w:p>
        </w:tc>
        <w:tc>
          <w:tcPr>
            <w:tcW w:w="1620" w:type="dxa"/>
            <w:tcBorders>
              <w:top w:val="single" w:sz="4" w:space="0" w:color="auto"/>
              <w:left w:val="single" w:sz="4" w:space="0" w:color="auto"/>
              <w:bottom w:val="single" w:sz="4" w:space="0" w:color="auto"/>
              <w:right w:val="single" w:sz="4" w:space="0" w:color="auto"/>
            </w:tcBorders>
            <w:hideMark/>
          </w:tcPr>
          <w:p w:rsidR="002A4DF6" w:rsidRDefault="002A4DF6">
            <w:pPr>
              <w:pStyle w:val="ad"/>
              <w:rPr>
                <w:rFonts w:ascii="Times New Roman" w:hAnsi="Times New Roman"/>
                <w:sz w:val="24"/>
                <w:szCs w:val="24"/>
                <w:lang w:eastAsia="ru-RU"/>
              </w:rPr>
            </w:pPr>
            <w:r>
              <w:rPr>
                <w:rFonts w:ascii="Times New Roman" w:hAnsi="Times New Roman"/>
                <w:sz w:val="24"/>
                <w:szCs w:val="24"/>
                <w:lang w:eastAsia="ru-RU"/>
              </w:rPr>
              <w:t>16</w:t>
            </w:r>
          </w:p>
        </w:tc>
        <w:tc>
          <w:tcPr>
            <w:tcW w:w="1620" w:type="dxa"/>
            <w:tcBorders>
              <w:top w:val="single" w:sz="4" w:space="0" w:color="auto"/>
              <w:left w:val="single" w:sz="4" w:space="0" w:color="auto"/>
              <w:bottom w:val="single" w:sz="4" w:space="0" w:color="auto"/>
              <w:right w:val="single" w:sz="4" w:space="0" w:color="auto"/>
            </w:tcBorders>
            <w:hideMark/>
          </w:tcPr>
          <w:p w:rsidR="002A4DF6" w:rsidRDefault="002A4DF6">
            <w:pPr>
              <w:pStyle w:val="ad"/>
              <w:rPr>
                <w:rFonts w:ascii="Times New Roman" w:hAnsi="Times New Roman"/>
                <w:sz w:val="24"/>
                <w:szCs w:val="24"/>
                <w:lang w:eastAsia="ru-RU"/>
              </w:rPr>
            </w:pPr>
            <w:r>
              <w:rPr>
                <w:rFonts w:ascii="Times New Roman" w:hAnsi="Times New Roman"/>
                <w:sz w:val="24"/>
                <w:szCs w:val="24"/>
                <w:lang w:eastAsia="ru-RU"/>
              </w:rPr>
              <w:t>24,2</w:t>
            </w:r>
          </w:p>
        </w:tc>
        <w:tc>
          <w:tcPr>
            <w:tcW w:w="1543" w:type="dxa"/>
            <w:tcBorders>
              <w:top w:val="single" w:sz="4" w:space="0" w:color="auto"/>
              <w:left w:val="single" w:sz="4" w:space="0" w:color="auto"/>
              <w:bottom w:val="single" w:sz="4" w:space="0" w:color="auto"/>
              <w:right w:val="single" w:sz="4" w:space="0" w:color="auto"/>
            </w:tcBorders>
            <w:hideMark/>
          </w:tcPr>
          <w:p w:rsidR="002A4DF6" w:rsidRDefault="002A4DF6">
            <w:pPr>
              <w:pStyle w:val="ad"/>
              <w:rPr>
                <w:rFonts w:ascii="Times New Roman" w:hAnsi="Times New Roman"/>
                <w:sz w:val="24"/>
                <w:szCs w:val="24"/>
                <w:lang w:eastAsia="ru-RU"/>
              </w:rPr>
            </w:pPr>
            <w:r>
              <w:rPr>
                <w:rFonts w:ascii="Times New Roman" w:hAnsi="Times New Roman"/>
                <w:sz w:val="24"/>
                <w:szCs w:val="24"/>
                <w:lang w:eastAsia="ru-RU"/>
              </w:rPr>
              <w:t>29,8</w:t>
            </w:r>
          </w:p>
        </w:tc>
      </w:tr>
      <w:tr w:rsidR="002A4DF6" w:rsidTr="002A4DF6">
        <w:tc>
          <w:tcPr>
            <w:tcW w:w="828" w:type="dxa"/>
            <w:tcBorders>
              <w:top w:val="single" w:sz="4" w:space="0" w:color="auto"/>
              <w:left w:val="single" w:sz="4" w:space="0" w:color="auto"/>
              <w:bottom w:val="single" w:sz="4" w:space="0" w:color="auto"/>
              <w:right w:val="single" w:sz="4" w:space="0" w:color="auto"/>
            </w:tcBorders>
            <w:hideMark/>
          </w:tcPr>
          <w:p w:rsidR="002A4DF6" w:rsidRDefault="002A4DF6">
            <w:pPr>
              <w:pStyle w:val="ad"/>
              <w:rPr>
                <w:rFonts w:ascii="Times New Roman" w:hAnsi="Times New Roman"/>
                <w:sz w:val="24"/>
                <w:szCs w:val="24"/>
                <w:lang w:eastAsia="ru-RU"/>
              </w:rPr>
            </w:pPr>
            <w:r>
              <w:rPr>
                <w:rFonts w:ascii="Times New Roman" w:hAnsi="Times New Roman"/>
                <w:sz w:val="24"/>
                <w:szCs w:val="24"/>
                <w:lang w:eastAsia="ru-RU"/>
              </w:rPr>
              <w:t>2.</w:t>
            </w:r>
          </w:p>
        </w:tc>
        <w:tc>
          <w:tcPr>
            <w:tcW w:w="3960" w:type="dxa"/>
            <w:tcBorders>
              <w:top w:val="single" w:sz="4" w:space="0" w:color="auto"/>
              <w:left w:val="single" w:sz="4" w:space="0" w:color="auto"/>
              <w:bottom w:val="single" w:sz="4" w:space="0" w:color="auto"/>
              <w:right w:val="single" w:sz="4" w:space="0" w:color="auto"/>
            </w:tcBorders>
            <w:hideMark/>
          </w:tcPr>
          <w:p w:rsidR="002A4DF6" w:rsidRDefault="002A4DF6">
            <w:pPr>
              <w:pStyle w:val="ad"/>
              <w:rPr>
                <w:rFonts w:ascii="Times New Roman" w:hAnsi="Times New Roman"/>
                <w:sz w:val="24"/>
                <w:szCs w:val="24"/>
                <w:lang w:eastAsia="ru-RU"/>
              </w:rPr>
            </w:pPr>
            <w:r>
              <w:rPr>
                <w:rFonts w:ascii="Times New Roman" w:hAnsi="Times New Roman"/>
                <w:sz w:val="24"/>
                <w:szCs w:val="24"/>
                <w:lang w:eastAsia="ru-RU"/>
              </w:rPr>
              <w:t>Вторая группа</w:t>
            </w:r>
          </w:p>
        </w:tc>
        <w:tc>
          <w:tcPr>
            <w:tcW w:w="1620" w:type="dxa"/>
            <w:tcBorders>
              <w:top w:val="single" w:sz="4" w:space="0" w:color="auto"/>
              <w:left w:val="single" w:sz="4" w:space="0" w:color="auto"/>
              <w:bottom w:val="single" w:sz="4" w:space="0" w:color="auto"/>
              <w:right w:val="single" w:sz="4" w:space="0" w:color="auto"/>
            </w:tcBorders>
            <w:hideMark/>
          </w:tcPr>
          <w:p w:rsidR="002A4DF6" w:rsidRDefault="002A4DF6">
            <w:pPr>
              <w:pStyle w:val="ad"/>
              <w:rPr>
                <w:rFonts w:ascii="Times New Roman" w:hAnsi="Times New Roman"/>
                <w:sz w:val="24"/>
                <w:szCs w:val="24"/>
                <w:lang w:eastAsia="ru-RU"/>
              </w:rPr>
            </w:pPr>
            <w:r>
              <w:rPr>
                <w:rFonts w:ascii="Times New Roman" w:hAnsi="Times New Roman"/>
                <w:sz w:val="24"/>
                <w:szCs w:val="24"/>
                <w:lang w:eastAsia="ru-RU"/>
              </w:rPr>
              <w:t>74,7</w:t>
            </w:r>
          </w:p>
        </w:tc>
        <w:tc>
          <w:tcPr>
            <w:tcW w:w="1620" w:type="dxa"/>
            <w:tcBorders>
              <w:top w:val="single" w:sz="4" w:space="0" w:color="auto"/>
              <w:left w:val="single" w:sz="4" w:space="0" w:color="auto"/>
              <w:bottom w:val="single" w:sz="4" w:space="0" w:color="auto"/>
              <w:right w:val="single" w:sz="4" w:space="0" w:color="auto"/>
            </w:tcBorders>
            <w:hideMark/>
          </w:tcPr>
          <w:p w:rsidR="002A4DF6" w:rsidRDefault="002A4DF6">
            <w:pPr>
              <w:pStyle w:val="ad"/>
              <w:rPr>
                <w:rFonts w:ascii="Times New Roman" w:hAnsi="Times New Roman"/>
                <w:sz w:val="24"/>
                <w:szCs w:val="24"/>
                <w:lang w:eastAsia="ru-RU"/>
              </w:rPr>
            </w:pPr>
            <w:r>
              <w:rPr>
                <w:rFonts w:ascii="Times New Roman" w:hAnsi="Times New Roman"/>
                <w:sz w:val="24"/>
                <w:szCs w:val="24"/>
                <w:lang w:eastAsia="ru-RU"/>
              </w:rPr>
              <w:t>70,3</w:t>
            </w:r>
          </w:p>
        </w:tc>
        <w:tc>
          <w:tcPr>
            <w:tcW w:w="1543" w:type="dxa"/>
            <w:tcBorders>
              <w:top w:val="single" w:sz="4" w:space="0" w:color="auto"/>
              <w:left w:val="single" w:sz="4" w:space="0" w:color="auto"/>
              <w:bottom w:val="single" w:sz="4" w:space="0" w:color="auto"/>
              <w:right w:val="single" w:sz="4" w:space="0" w:color="auto"/>
            </w:tcBorders>
            <w:hideMark/>
          </w:tcPr>
          <w:p w:rsidR="002A4DF6" w:rsidRDefault="002A4DF6">
            <w:pPr>
              <w:pStyle w:val="ad"/>
              <w:rPr>
                <w:rFonts w:ascii="Times New Roman" w:hAnsi="Times New Roman"/>
                <w:sz w:val="24"/>
                <w:szCs w:val="24"/>
                <w:lang w:eastAsia="ru-RU"/>
              </w:rPr>
            </w:pPr>
            <w:r>
              <w:rPr>
                <w:rFonts w:ascii="Times New Roman" w:hAnsi="Times New Roman"/>
                <w:sz w:val="24"/>
                <w:szCs w:val="24"/>
                <w:lang w:eastAsia="ru-RU"/>
              </w:rPr>
              <w:t>65,7</w:t>
            </w:r>
          </w:p>
        </w:tc>
      </w:tr>
      <w:tr w:rsidR="002A4DF6" w:rsidTr="002A4DF6">
        <w:tc>
          <w:tcPr>
            <w:tcW w:w="828" w:type="dxa"/>
            <w:tcBorders>
              <w:top w:val="single" w:sz="4" w:space="0" w:color="auto"/>
              <w:left w:val="single" w:sz="4" w:space="0" w:color="auto"/>
              <w:bottom w:val="single" w:sz="4" w:space="0" w:color="auto"/>
              <w:right w:val="single" w:sz="4" w:space="0" w:color="auto"/>
            </w:tcBorders>
            <w:hideMark/>
          </w:tcPr>
          <w:p w:rsidR="002A4DF6" w:rsidRDefault="002A4DF6">
            <w:pPr>
              <w:pStyle w:val="ad"/>
              <w:rPr>
                <w:rFonts w:ascii="Times New Roman" w:hAnsi="Times New Roman"/>
                <w:sz w:val="24"/>
                <w:szCs w:val="24"/>
                <w:lang w:eastAsia="ru-RU"/>
              </w:rPr>
            </w:pPr>
            <w:r>
              <w:rPr>
                <w:rFonts w:ascii="Times New Roman" w:hAnsi="Times New Roman"/>
                <w:sz w:val="24"/>
                <w:szCs w:val="24"/>
                <w:lang w:eastAsia="ru-RU"/>
              </w:rPr>
              <w:t>3.</w:t>
            </w:r>
          </w:p>
        </w:tc>
        <w:tc>
          <w:tcPr>
            <w:tcW w:w="3960" w:type="dxa"/>
            <w:tcBorders>
              <w:top w:val="single" w:sz="4" w:space="0" w:color="auto"/>
              <w:left w:val="single" w:sz="4" w:space="0" w:color="auto"/>
              <w:bottom w:val="single" w:sz="4" w:space="0" w:color="auto"/>
              <w:right w:val="single" w:sz="4" w:space="0" w:color="auto"/>
            </w:tcBorders>
            <w:hideMark/>
          </w:tcPr>
          <w:p w:rsidR="002A4DF6" w:rsidRDefault="002A4DF6">
            <w:pPr>
              <w:pStyle w:val="ad"/>
              <w:rPr>
                <w:rFonts w:ascii="Times New Roman" w:hAnsi="Times New Roman"/>
                <w:sz w:val="24"/>
                <w:szCs w:val="24"/>
                <w:lang w:eastAsia="ru-RU"/>
              </w:rPr>
            </w:pPr>
            <w:r>
              <w:rPr>
                <w:rFonts w:ascii="Times New Roman" w:hAnsi="Times New Roman"/>
                <w:sz w:val="24"/>
                <w:szCs w:val="24"/>
                <w:lang w:eastAsia="ru-RU"/>
              </w:rPr>
              <w:t>Третья группа</w:t>
            </w:r>
          </w:p>
        </w:tc>
        <w:tc>
          <w:tcPr>
            <w:tcW w:w="1620" w:type="dxa"/>
            <w:tcBorders>
              <w:top w:val="single" w:sz="4" w:space="0" w:color="auto"/>
              <w:left w:val="single" w:sz="4" w:space="0" w:color="auto"/>
              <w:bottom w:val="single" w:sz="4" w:space="0" w:color="auto"/>
              <w:right w:val="single" w:sz="4" w:space="0" w:color="auto"/>
            </w:tcBorders>
            <w:hideMark/>
          </w:tcPr>
          <w:p w:rsidR="002A4DF6" w:rsidRDefault="002A4DF6">
            <w:pPr>
              <w:pStyle w:val="ad"/>
              <w:rPr>
                <w:rFonts w:ascii="Times New Roman" w:hAnsi="Times New Roman"/>
                <w:sz w:val="24"/>
                <w:szCs w:val="24"/>
                <w:lang w:eastAsia="ru-RU"/>
              </w:rPr>
            </w:pPr>
            <w:r>
              <w:rPr>
                <w:rFonts w:ascii="Times New Roman" w:hAnsi="Times New Roman"/>
                <w:sz w:val="24"/>
                <w:szCs w:val="24"/>
                <w:lang w:eastAsia="ru-RU"/>
              </w:rPr>
              <w:t>9,3</w:t>
            </w:r>
          </w:p>
        </w:tc>
        <w:tc>
          <w:tcPr>
            <w:tcW w:w="1620" w:type="dxa"/>
            <w:tcBorders>
              <w:top w:val="single" w:sz="4" w:space="0" w:color="auto"/>
              <w:left w:val="single" w:sz="4" w:space="0" w:color="auto"/>
              <w:bottom w:val="single" w:sz="4" w:space="0" w:color="auto"/>
              <w:right w:val="single" w:sz="4" w:space="0" w:color="auto"/>
            </w:tcBorders>
            <w:hideMark/>
          </w:tcPr>
          <w:p w:rsidR="002A4DF6" w:rsidRDefault="002A4DF6">
            <w:pPr>
              <w:pStyle w:val="ad"/>
              <w:rPr>
                <w:rFonts w:ascii="Times New Roman" w:hAnsi="Times New Roman"/>
                <w:sz w:val="24"/>
                <w:szCs w:val="24"/>
                <w:lang w:eastAsia="ru-RU"/>
              </w:rPr>
            </w:pPr>
            <w:r>
              <w:rPr>
                <w:rFonts w:ascii="Times New Roman" w:hAnsi="Times New Roman"/>
                <w:sz w:val="24"/>
                <w:szCs w:val="24"/>
                <w:lang w:eastAsia="ru-RU"/>
              </w:rPr>
              <w:t>5,5</w:t>
            </w:r>
          </w:p>
        </w:tc>
        <w:tc>
          <w:tcPr>
            <w:tcW w:w="1543" w:type="dxa"/>
            <w:tcBorders>
              <w:top w:val="single" w:sz="4" w:space="0" w:color="auto"/>
              <w:left w:val="single" w:sz="4" w:space="0" w:color="auto"/>
              <w:bottom w:val="single" w:sz="4" w:space="0" w:color="auto"/>
              <w:right w:val="single" w:sz="4" w:space="0" w:color="auto"/>
            </w:tcBorders>
            <w:hideMark/>
          </w:tcPr>
          <w:p w:rsidR="002A4DF6" w:rsidRDefault="002A4DF6">
            <w:pPr>
              <w:pStyle w:val="ad"/>
              <w:rPr>
                <w:rFonts w:ascii="Times New Roman" w:hAnsi="Times New Roman"/>
                <w:sz w:val="24"/>
                <w:szCs w:val="24"/>
                <w:lang w:eastAsia="ru-RU"/>
              </w:rPr>
            </w:pPr>
            <w:r>
              <w:rPr>
                <w:rFonts w:ascii="Times New Roman" w:hAnsi="Times New Roman"/>
                <w:sz w:val="24"/>
                <w:szCs w:val="24"/>
                <w:lang w:eastAsia="ru-RU"/>
              </w:rPr>
              <w:t>4,5</w:t>
            </w:r>
          </w:p>
        </w:tc>
      </w:tr>
    </w:tbl>
    <w:p w:rsidR="002A4DF6" w:rsidRDefault="002A4DF6" w:rsidP="002A4DF6">
      <w:pPr>
        <w:autoSpaceDE w:val="0"/>
        <w:autoSpaceDN w:val="0"/>
        <w:adjustRightInd w:val="0"/>
        <w:spacing w:after="0" w:line="240" w:lineRule="auto"/>
        <w:ind w:firstLine="709"/>
        <w:jc w:val="both"/>
        <w:rPr>
          <w:rFonts w:ascii="Times New Roman" w:hAnsi="Times New Roman"/>
          <w:b/>
          <w:bCs/>
          <w:color w:val="ED7D31" w:themeColor="accent2"/>
          <w:sz w:val="24"/>
          <w:szCs w:val="24"/>
          <w:lang w:eastAsia="ru-RU"/>
        </w:rPr>
      </w:pP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результате совместной работы медицинского персонала и инструкторов по физической культуре, проведению оздоровительных мероприятий, в соответствии с программой оздоровления было отмечено улучшение здоровья детей с хроническими заболеваниями. Однако положительная динамика укрепления здоровья воспитанников недостаточна, для того чтобы говорить об эффективной системе </w:t>
      </w:r>
      <w:proofErr w:type="spellStart"/>
      <w:r>
        <w:rPr>
          <w:rFonts w:ascii="Times New Roman" w:hAnsi="Times New Roman"/>
          <w:sz w:val="24"/>
          <w:szCs w:val="24"/>
          <w:lang w:eastAsia="ru-RU"/>
        </w:rPr>
        <w:t>здоровьесбережения</w:t>
      </w:r>
      <w:proofErr w:type="spellEnd"/>
      <w:r>
        <w:rPr>
          <w:rFonts w:ascii="Times New Roman" w:hAnsi="Times New Roman"/>
          <w:sz w:val="24"/>
          <w:szCs w:val="24"/>
          <w:lang w:eastAsia="ru-RU"/>
        </w:rPr>
        <w:t xml:space="preserve"> в МБДОУ Д/с №30 «Малышок», позволяющей спрогнозировать и предупредить детскую заболеваемость.</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рамках </w:t>
      </w:r>
      <w:proofErr w:type="spellStart"/>
      <w:r>
        <w:rPr>
          <w:rFonts w:ascii="Times New Roman" w:hAnsi="Times New Roman"/>
          <w:sz w:val="24"/>
          <w:szCs w:val="24"/>
          <w:lang w:eastAsia="ru-RU"/>
        </w:rPr>
        <w:t>здоровьесбережения</w:t>
      </w:r>
      <w:proofErr w:type="spellEnd"/>
      <w:r>
        <w:rPr>
          <w:rFonts w:ascii="Times New Roman" w:hAnsi="Times New Roman"/>
          <w:sz w:val="24"/>
          <w:szCs w:val="24"/>
          <w:lang w:eastAsia="ru-RU"/>
        </w:rPr>
        <w:t xml:space="preserve"> проводится совместная работа медицинского персонала и педагогов, которые систематически проводят комплекс оздоровительных и закаливающих мероприятий с учетом возрастных, индивидуальных особенностей дошкольников, обеспечивая адаптацию и щадящую тренировку детского организма. Комплекс оздоровительных мероприятий включает: воздушное закаливание, </w:t>
      </w:r>
      <w:proofErr w:type="spellStart"/>
      <w:r>
        <w:rPr>
          <w:rFonts w:ascii="Times New Roman" w:hAnsi="Times New Roman"/>
          <w:sz w:val="24"/>
          <w:szCs w:val="24"/>
          <w:lang w:eastAsia="ru-RU"/>
        </w:rPr>
        <w:lastRenderedPageBreak/>
        <w:t>босохождение</w:t>
      </w:r>
      <w:proofErr w:type="spellEnd"/>
      <w:r>
        <w:rPr>
          <w:rFonts w:ascii="Times New Roman" w:hAnsi="Times New Roman"/>
          <w:sz w:val="24"/>
          <w:szCs w:val="24"/>
          <w:lang w:eastAsia="ru-RU"/>
        </w:rPr>
        <w:t>, солевое закаливание, обширное умывание, полоскание полости рта и горла водой комнатной температуры, хождение по корригирующим дорожкам, зрительная гимнастика, точечный массаж. В профилактических целях в МБДОУ - Д/с №30 «Малышок» используется: бактерицидные лампы, назначаются поливитамины.</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детском саду отработана система физкультурно-оздоровительных мероприятий в соответствии с индивидуальными особенностями ребенка. Разработаны упражнения для детей часто-болеющих ОРЗ, физические упражнения для исправления осанки и исправления плоскостопия. С каждой группой таких детей инструктор по физкультуре проводит дополнительные занятия в вечернее время. В </w:t>
      </w:r>
      <w:proofErr w:type="spellStart"/>
      <w:r>
        <w:rPr>
          <w:rFonts w:ascii="Times New Roman" w:hAnsi="Times New Roman"/>
          <w:sz w:val="24"/>
          <w:szCs w:val="24"/>
          <w:lang w:eastAsia="ru-RU"/>
        </w:rPr>
        <w:t>воспитательно</w:t>
      </w:r>
      <w:proofErr w:type="spellEnd"/>
      <w:r>
        <w:rPr>
          <w:rFonts w:ascii="Times New Roman" w:hAnsi="Times New Roman"/>
          <w:sz w:val="24"/>
          <w:szCs w:val="24"/>
          <w:lang w:eastAsia="ru-RU"/>
        </w:rPr>
        <w:t>-образовательный процесс мы включаем оздоровительные мероприятия: гимнастика для глаз, дыхательная гимнастика, антистрессовый массаж, физкультурные минутки, которые необходимы для снятия психоэмоционального напряжения.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детском саду ведется работа с родителями по пропаганде здорового образа жизни: оформление тематических стендов, открытые занятия, совместные спортивные праздники, индивидуальное консультирование по текущим проблемным вопросам, выход на родительские собрания медицинского персонала, распространение опыта семьи по </w:t>
      </w:r>
      <w:proofErr w:type="spellStart"/>
      <w:r>
        <w:rPr>
          <w:rFonts w:ascii="Times New Roman" w:hAnsi="Times New Roman"/>
          <w:sz w:val="24"/>
          <w:szCs w:val="24"/>
          <w:lang w:eastAsia="ru-RU"/>
        </w:rPr>
        <w:t>здоровьесбережению</w:t>
      </w:r>
      <w:proofErr w:type="spellEnd"/>
      <w:r>
        <w:rPr>
          <w:rFonts w:ascii="Times New Roman" w:hAnsi="Times New Roman"/>
          <w:sz w:val="24"/>
          <w:szCs w:val="24"/>
          <w:lang w:eastAsia="ru-RU"/>
        </w:rPr>
        <w:t>.</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Уделяя большое внимание вопросу всестороннего здоровья детей МБДОУ - Д/с №30 «Малышок», в учреждении организована работа психолого-медико-педагогического консилиума (</w:t>
      </w:r>
      <w:proofErr w:type="spellStart"/>
      <w:r>
        <w:rPr>
          <w:rFonts w:ascii="Times New Roman" w:hAnsi="Times New Roman"/>
          <w:sz w:val="24"/>
          <w:szCs w:val="24"/>
          <w:lang w:eastAsia="ru-RU"/>
        </w:rPr>
        <w:t>ПМПк</w:t>
      </w:r>
      <w:proofErr w:type="spellEnd"/>
      <w:r>
        <w:rPr>
          <w:rFonts w:ascii="Times New Roman" w:hAnsi="Times New Roman"/>
          <w:sz w:val="24"/>
          <w:szCs w:val="24"/>
          <w:lang w:eastAsia="ru-RU"/>
        </w:rPr>
        <w:t xml:space="preserve">). В рамках данного направления работы осуществляется индивидуальное и комплексное сопровождение высококвалифицированными специалистами учреждения. Разрабатываются индивидуальные образовательные маршруты по коррекции и профилактике психологических проблем детей, на основе договоров с родителями. За текущий год на </w:t>
      </w:r>
      <w:proofErr w:type="spellStart"/>
      <w:r>
        <w:rPr>
          <w:rFonts w:ascii="Times New Roman" w:hAnsi="Times New Roman"/>
          <w:sz w:val="24"/>
          <w:szCs w:val="24"/>
          <w:lang w:eastAsia="ru-RU"/>
        </w:rPr>
        <w:t>ПМПк</w:t>
      </w:r>
      <w:proofErr w:type="spellEnd"/>
      <w:r>
        <w:rPr>
          <w:rFonts w:ascii="Times New Roman" w:hAnsi="Times New Roman"/>
          <w:sz w:val="24"/>
          <w:szCs w:val="24"/>
          <w:lang w:eastAsia="ru-RU"/>
        </w:rPr>
        <w:t xml:space="preserve"> было обследовано 2 ребенка, из которых 1 ребенок с </w:t>
      </w:r>
      <w:proofErr w:type="spellStart"/>
      <w:r>
        <w:rPr>
          <w:rFonts w:ascii="Times New Roman" w:hAnsi="Times New Roman"/>
          <w:sz w:val="24"/>
          <w:szCs w:val="24"/>
          <w:lang w:eastAsia="ru-RU"/>
        </w:rPr>
        <w:t>ОВЗ.На</w:t>
      </w:r>
      <w:proofErr w:type="spellEnd"/>
      <w:r>
        <w:rPr>
          <w:rFonts w:ascii="Times New Roman" w:hAnsi="Times New Roman"/>
          <w:sz w:val="24"/>
          <w:szCs w:val="24"/>
          <w:lang w:eastAsia="ru-RU"/>
        </w:rPr>
        <w:t xml:space="preserve"> каждого ребенка была разработана индивидуальная программа сопровождения, которая осуществлялась многими специалистами МБДОУ Д/с №30 «Малышок» в комплексе в различных формах: образовательная деятельность в индивидуальной форме, игровая деятельность, продуктивная, музыкально-художественная. </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Несмотря на общую положительную тенденцию работы детского сада по </w:t>
      </w:r>
      <w:proofErr w:type="spellStart"/>
      <w:r>
        <w:rPr>
          <w:rFonts w:ascii="Times New Roman" w:hAnsi="Times New Roman"/>
          <w:sz w:val="24"/>
          <w:szCs w:val="24"/>
          <w:lang w:eastAsia="ru-RU"/>
        </w:rPr>
        <w:t>здоровьюсбережению</w:t>
      </w:r>
      <w:proofErr w:type="spellEnd"/>
      <w:r>
        <w:rPr>
          <w:rFonts w:ascii="Times New Roman" w:hAnsi="Times New Roman"/>
          <w:sz w:val="24"/>
          <w:szCs w:val="24"/>
          <w:lang w:eastAsia="ru-RU"/>
        </w:rPr>
        <w:t xml:space="preserve">, на основе результатов мониторинга компонентов </w:t>
      </w:r>
      <w:proofErr w:type="spellStart"/>
      <w:r>
        <w:rPr>
          <w:rFonts w:ascii="Times New Roman" w:hAnsi="Times New Roman"/>
          <w:sz w:val="24"/>
          <w:szCs w:val="24"/>
          <w:lang w:eastAsia="ru-RU"/>
        </w:rPr>
        <w:t>здоровьесберегающей</w:t>
      </w:r>
      <w:proofErr w:type="spellEnd"/>
      <w:r>
        <w:rPr>
          <w:rFonts w:ascii="Times New Roman" w:hAnsi="Times New Roman"/>
          <w:sz w:val="24"/>
          <w:szCs w:val="24"/>
          <w:lang w:eastAsia="ru-RU"/>
        </w:rPr>
        <w:t xml:space="preserve"> деятельности в МБДОУ Д/с №30 «Малышок» вызывает тревогу состояние здоровья и уровень утомленности сотрудников детского сада, психоэмоциональный климат в коллективе, что значительно влияет на производительность труда и на качество образовательного процесса. Данная ситуация требует серьезного решения.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Поддержанию и укреплению здоровья субъектов образовательного процесса способствует соблюдение требований СанПиН при организации образовательного процесса в МБДОУ к  Д/с №30 «Малышок», при пополнении предметно-развивающей среды и укреплении материально-технической базы учреждения, при организации профилактической и физкультурно-оздоровительной работы в детском саду, организации питания, соблюдению санитарно-гигиенических условий (профилактические, санитарно-гигиенические и противоэпидемические мероприятия).</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Проблемное поле:</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Все чаще в учреждение поступают дети, имеющие </w:t>
      </w:r>
      <w:r>
        <w:rPr>
          <w:rFonts w:ascii="Times New Roman" w:hAnsi="Times New Roman"/>
          <w:sz w:val="24"/>
          <w:szCs w:val="24"/>
          <w:lang w:val="en-US" w:eastAsia="ru-RU"/>
        </w:rPr>
        <w:t>II</w:t>
      </w:r>
      <w:r>
        <w:rPr>
          <w:rFonts w:ascii="Times New Roman" w:hAnsi="Times New Roman"/>
          <w:sz w:val="24"/>
          <w:szCs w:val="24"/>
          <w:lang w:eastAsia="ru-RU"/>
        </w:rPr>
        <w:t xml:space="preserve"> или </w:t>
      </w:r>
      <w:r>
        <w:rPr>
          <w:rFonts w:ascii="Times New Roman" w:hAnsi="Times New Roman"/>
          <w:sz w:val="24"/>
          <w:szCs w:val="24"/>
          <w:lang w:val="en-US" w:eastAsia="ru-RU"/>
        </w:rPr>
        <w:t>III</w:t>
      </w:r>
      <w:r>
        <w:rPr>
          <w:rFonts w:ascii="Times New Roman" w:hAnsi="Times New Roman"/>
          <w:sz w:val="24"/>
          <w:szCs w:val="24"/>
          <w:lang w:eastAsia="ru-RU"/>
        </w:rPr>
        <w:t xml:space="preserve"> группу здоровья, требующие повышенного внимания, консультаций специалистов.</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Рост числа взрослых (как сотрудников МБДОУ Д/с №30 «Малышок», так и родителей воспитанников), проявляющих инертность в ведении здорового образа жизни.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Хотя физкультурно-оздоровительная и профилактическая работа учреждения и ведутся в системе, но требуют серьезного внимания вопросы мониторинга </w:t>
      </w:r>
      <w:proofErr w:type="spellStart"/>
      <w:r>
        <w:rPr>
          <w:rFonts w:ascii="Times New Roman" w:hAnsi="Times New Roman"/>
          <w:sz w:val="24"/>
          <w:szCs w:val="24"/>
          <w:lang w:eastAsia="ru-RU"/>
        </w:rPr>
        <w:t>здоровьесберегающей</w:t>
      </w:r>
      <w:proofErr w:type="spellEnd"/>
      <w:r>
        <w:rPr>
          <w:rFonts w:ascii="Times New Roman" w:hAnsi="Times New Roman"/>
          <w:sz w:val="24"/>
          <w:szCs w:val="24"/>
          <w:lang w:eastAsia="ru-RU"/>
        </w:rPr>
        <w:t xml:space="preserve"> деятельности всех субъектов образовательного процесса, </w:t>
      </w:r>
      <w:r>
        <w:rPr>
          <w:rFonts w:ascii="Times New Roman" w:hAnsi="Times New Roman"/>
          <w:sz w:val="24"/>
          <w:szCs w:val="24"/>
          <w:lang w:eastAsia="ru-RU"/>
        </w:rPr>
        <w:lastRenderedPageBreak/>
        <w:t>взаимодействия с социумом в вопросах поддержания и укрепления здоровья всех участников образовательного процесса.</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Увеличение угрозы безопасности жизни и здоровья воспитанников МБДОУ в связи с постоянно возрастающей технической изношенностью здания детского сада, а также недостаточный объем финансирования не допускают возможности выполнения ряда предписаний надзирающих органов.</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Педагоги не всегда соблюдают дифференцированный подход в подборе упражнений и оздоровительных мероприятий для ребенка, иногда формально подходят к проведению оздоровительных и закаливающих мероприятий.</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Перспективы развития: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Создание единой системы </w:t>
      </w:r>
      <w:proofErr w:type="spellStart"/>
      <w:r>
        <w:rPr>
          <w:rFonts w:ascii="Times New Roman" w:hAnsi="Times New Roman"/>
          <w:sz w:val="24"/>
          <w:szCs w:val="24"/>
          <w:lang w:eastAsia="ru-RU"/>
        </w:rPr>
        <w:t>здоровьесбережения</w:t>
      </w:r>
      <w:proofErr w:type="spellEnd"/>
      <w:r>
        <w:rPr>
          <w:rFonts w:ascii="Times New Roman" w:hAnsi="Times New Roman"/>
          <w:sz w:val="24"/>
          <w:szCs w:val="24"/>
          <w:lang w:eastAsia="ru-RU"/>
        </w:rPr>
        <w:t>, предусматривающей расширение сферы деятельности учреждения в поддержке и укреплении здоровья всех участников образовательного процесса, укрепление преемственных связей с учреждениями здравоохранения и спорта г. Якутска, ведение инновационных форм деятельности учреждения в данном направлении. Это поможет, в конечном счете, добиться стабильной положительной динамики в вопросах поддержания и укрепления здоровья воспитанников МБДОУ Д/с №30 «Малышок», приобщения к здоровому образу жизни заинтересованного взрослого населения.</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Возможные риски: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Родители воспитанников могут недооценивать значимость физкультурно-оздоровительной работы дошкольников, предпочитая деятельность детей в познавательно-речевом и художественно-эстетическом направлении, в ущерб физического. Недостаточная компетентность педагогов в вопросах </w:t>
      </w:r>
      <w:proofErr w:type="spellStart"/>
      <w:r>
        <w:rPr>
          <w:rFonts w:ascii="Times New Roman" w:hAnsi="Times New Roman"/>
          <w:sz w:val="24"/>
          <w:szCs w:val="24"/>
          <w:lang w:eastAsia="ru-RU"/>
        </w:rPr>
        <w:t>здоровьесбережения</w:t>
      </w:r>
      <w:proofErr w:type="spellEnd"/>
      <w:r>
        <w:rPr>
          <w:rFonts w:ascii="Times New Roman" w:hAnsi="Times New Roman"/>
          <w:sz w:val="24"/>
          <w:szCs w:val="24"/>
          <w:lang w:eastAsia="ru-RU"/>
        </w:rPr>
        <w:t xml:space="preserve"> и формальное отношения к поставленным задачам.</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Рост поступления в дошкольное образовательное учреждение детей с осложненными диагнозами.</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3. Анализ управляющей системы МБДОУ Д/с №30 «Малышок». Актуальное состояние:</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соответствии с Уставом МБДОУ Д/с №30 «Малышок» и организационно-правовой формой - бюджетное учреждение в детском саду создана и функционирует достаточно эффективная, профессиональная, компетентная система административного, оперативного управления, в которую входят следующие органы управления: Учредитель, Заведующий, Общее собрание коллектива, Педагогический совет, Управляющий совет, Родительский совет учреждения.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Руководство МБДОУ Д/с №30 «Малышок» ориентировано на развитие корпоративной культуры сотрудников как инструмента управления образовательным учреждением. Однако у молодых педагогов недостаточно сформировано ценностное отношение к себе как к профессионалу, они не в полной мере ощущают удовлетворение от самореализации в профессиональной деятельности, что негативно влияет на достижение коллективными усилиями целей учреждения.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детском саду практикуется: моральная и материальная поддержка инициативы работников, на основе реализация стимулирующей функции оплаты труда. Регулярное проведение консультаций, детальное обсуждение порядка работы, разработка и внедрение правил и инструкций позволяет добиваться слаженности и тщательности в исполнении должностных обязанностей работников.</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Проблемное поле:</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Сложности перехода к новой модели управления, связанные с нежеланием коллектива принять на себя управленческие функции.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Несовершенство нормативно-правового сопровождения перехода на новую модель управления образовательным учреждением.</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Перспективы развития: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Дальнейшее перестроение системы управления на основе новой модели -организация и включение в структуру управления МБДОУД/с №30 «Малышок» мобильных структурных подразделений учреждения, представителей общественности.</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Возможные риски: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Неготовность руководителей структурных подразделений к осуществлению управленческих функций.</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Выбор неверных ориентиров управления деятельностью учреждения может привести к отсутствию желаемых результатов в процессе реализации программы развития.</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4. Анализ ресурсных возможностей.</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Анализ ресурсного обеспечения предполагал кадровый, социальный, информационно-образовательный, материально-технический, финансово-экономический, нормативно-правовой, маркетинговый мониторинг.</w:t>
      </w:r>
    </w:p>
    <w:p w:rsidR="002A4DF6" w:rsidRDefault="002A4DF6" w:rsidP="002A4DF6">
      <w:pPr>
        <w:autoSpaceDE w:val="0"/>
        <w:autoSpaceDN w:val="0"/>
        <w:adjustRightInd w:val="0"/>
        <w:spacing w:after="0" w:line="240" w:lineRule="auto"/>
        <w:ind w:firstLine="709"/>
        <w:jc w:val="both"/>
        <w:rPr>
          <w:rFonts w:ascii="Times New Roman" w:hAnsi="Times New Roman"/>
          <w:b/>
          <w:bCs/>
          <w:i/>
          <w:iCs/>
          <w:sz w:val="24"/>
          <w:szCs w:val="24"/>
          <w:u w:val="single"/>
          <w:lang w:eastAsia="ru-RU"/>
        </w:rPr>
      </w:pPr>
      <w:r>
        <w:rPr>
          <w:rFonts w:ascii="Times New Roman" w:hAnsi="Times New Roman"/>
          <w:b/>
          <w:bCs/>
          <w:i/>
          <w:iCs/>
          <w:sz w:val="24"/>
          <w:szCs w:val="24"/>
          <w:u w:val="single"/>
          <w:lang w:eastAsia="ru-RU"/>
        </w:rPr>
        <w:t xml:space="preserve">Кадровая обстановка в МБДОУ Д/с №30 «Малышок». </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Актуальное состояние:</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Педагогический коллектив в МБДОУ Д/с №30 «Малышок» характеризуется своей </w:t>
      </w:r>
      <w:proofErr w:type="spellStart"/>
      <w:r>
        <w:rPr>
          <w:rFonts w:ascii="Times New Roman" w:hAnsi="Times New Roman"/>
          <w:sz w:val="24"/>
          <w:szCs w:val="24"/>
          <w:lang w:eastAsia="ru-RU"/>
        </w:rPr>
        <w:t>сформированностью</w:t>
      </w:r>
      <w:proofErr w:type="spellEnd"/>
      <w:r>
        <w:rPr>
          <w:rFonts w:ascii="Times New Roman" w:hAnsi="Times New Roman"/>
          <w:sz w:val="24"/>
          <w:szCs w:val="24"/>
          <w:lang w:eastAsia="ru-RU"/>
        </w:rPr>
        <w:t xml:space="preserve"> и в основном состоит из педагогов высшей, первой квалификационной категории и соответствие занимаемой должности. Именно эти педагоги проявляют желание и участвуют в конкурсах профессионального мастерства, обобщают свой опыт работы, внедряют в образовательный процесс нововведения педагогической науки и практики и обеспечивают максимально возможное качество образовательной услуги.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Однако основу педагогического коллектива в детском саду в равной степени составляют молодые специалисты и педагоги с большим стажем работы. Актуальной проблемой для МБДОУ Д/с №30 «Малышок» является отсутствие опыта работы у молодых педагогов.</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Образовательный уровень кадров детского сада достаточно высок: общее количество педагогов с высшим образованием составляет - 64 %, однако существует необходимость работы по повышению уровня квалификационной категории. В таких условиях возрастает значимость работы старшего воспитателя. В детском саду с педагогами проводится планомерная работа по повышению их профессионального уровня, стимулированию их инновационной активности. Воспитатели и педагоги - специалисты выступают с докладами на заседаниях Педагогического совета МБДОУ Д/с №30 «Малышок» по актуальным проблемам образовательного процесса, учувствуют в работе городских методических объединениях, обобщают актуальные педагогические опыты работ на муниципальном и региональном уровнях. Транслирует собственные разработки в ходе конкурсов профессионального мастерства и научно-практических конференций. В последние годы ряд педагогов повысили свою квалификацию в рамках прохождения системных курсов повышения квалификации организованных </w:t>
      </w:r>
      <w:proofErr w:type="spellStart"/>
      <w:r>
        <w:rPr>
          <w:rFonts w:ascii="Times New Roman" w:hAnsi="Times New Roman"/>
          <w:sz w:val="24"/>
          <w:szCs w:val="24"/>
          <w:lang w:eastAsia="ru-RU"/>
        </w:rPr>
        <w:t>ИРОиПК</w:t>
      </w:r>
      <w:proofErr w:type="spellEnd"/>
      <w:r>
        <w:rPr>
          <w:rFonts w:ascii="Times New Roman" w:hAnsi="Times New Roman"/>
          <w:sz w:val="24"/>
          <w:szCs w:val="24"/>
          <w:lang w:eastAsia="ru-RU"/>
        </w:rPr>
        <w:t>.</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Проблемное поле:</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Недостаточный уровень владения педагогами современными информационно-коммуникационными технологиями. Инертность, недостаточно высокий уровень аналитико-прогностических и проектировочных умений некоторых педагогов не позволяет им достойно представить опыт своей работы.</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Отсутствие у некоторых специалистов профессионального дошкольного образования.</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Перспективы развития: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Большая часть педагогов имеют потенциал к работе в инновационном режиме, они участвуют в работе городских методических объединений педагогов, участвуют в конкурсах профессионального мастерства, являются членами творческих групп по широкому направлению работы учреждения, обобщают свой опыт работы, внедряют в образовательный процесс нововведения педагогической науки и практики. Именно эти </w:t>
      </w:r>
      <w:r>
        <w:rPr>
          <w:rFonts w:ascii="Times New Roman" w:hAnsi="Times New Roman"/>
          <w:sz w:val="24"/>
          <w:szCs w:val="24"/>
          <w:lang w:eastAsia="ru-RU"/>
        </w:rPr>
        <w:lastRenderedPageBreak/>
        <w:t>педагоги, готовые к повышению своей компетентности, аттестации на более высокую квалификационную категорию, будут составлять фундамент развития учреждения.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Изменение системы оплаты труда работников образовательного учреждения.</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Возможные риски: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Дальнейшее «старение» коллектива МБДОУ Д/с №30 «Малышок». Отток молодых специалистов. Нежелание педагогов включаться в процесс информатизации образования.</w:t>
      </w:r>
    </w:p>
    <w:p w:rsidR="002A4DF6" w:rsidRDefault="002A4DF6" w:rsidP="002A4DF6">
      <w:pPr>
        <w:autoSpaceDE w:val="0"/>
        <w:autoSpaceDN w:val="0"/>
        <w:adjustRightInd w:val="0"/>
        <w:spacing w:after="0" w:line="240" w:lineRule="auto"/>
        <w:ind w:firstLine="709"/>
        <w:jc w:val="both"/>
        <w:rPr>
          <w:rFonts w:ascii="Times New Roman" w:hAnsi="Times New Roman"/>
          <w:b/>
          <w:bCs/>
          <w:i/>
          <w:iCs/>
          <w:sz w:val="24"/>
          <w:szCs w:val="24"/>
          <w:u w:val="single"/>
          <w:lang w:eastAsia="ru-RU"/>
        </w:rPr>
      </w:pPr>
      <w:r>
        <w:rPr>
          <w:rFonts w:ascii="Times New Roman" w:hAnsi="Times New Roman"/>
          <w:b/>
          <w:bCs/>
          <w:i/>
          <w:iCs/>
          <w:sz w:val="24"/>
          <w:szCs w:val="24"/>
          <w:u w:val="single"/>
          <w:lang w:eastAsia="ru-RU"/>
        </w:rPr>
        <w:t>Социальные ресурсы.</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Актуальное состояние:</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Социальная работа является неотъемлемой частью образовательного процесса детского сада. Она предполагает организацию работы с разными категориями семей воспитанников и населением микрорайона, а также налаживание межведомственных связей с учреждениями образования, культуры, здравоохранения и спорта.</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У детского сада налажены связи на договорной основе с различными социальными институтами. В связи, с чем существует возможность использования их потенциала с целью повышения качества образовательной услуги; расширения спектра дополнительных образовательных услуг; повышения компетентности взрослых участников образовательного процесса (сотрудников МБДОУ Д/с №30 «Малышок» и родителей воспитанников). Однако отсутствует система работа в данном направлении, система отслеживания качества проводимой работы.</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Социальный блок деятельности учреждения также включают организацию работы с населением микрорайона: работу Консультативного пункта для семей, имеющих детей, которые не посещают МБДОУ.</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
          <w:bCs/>
          <w:sz w:val="24"/>
          <w:szCs w:val="24"/>
          <w:lang w:eastAsia="ru-RU"/>
        </w:rPr>
        <w:t xml:space="preserve">Проблемное поле: </w:t>
      </w:r>
      <w:r>
        <w:rPr>
          <w:rFonts w:ascii="Times New Roman" w:hAnsi="Times New Roman"/>
          <w:sz w:val="24"/>
          <w:szCs w:val="24"/>
          <w:lang w:eastAsia="ru-RU"/>
        </w:rPr>
        <w:t>Отсутствие системы работы по выполнению плана взаимодействия с социальными институтами, системы отслеживания качества проводимой работы.</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Перспективы развития: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Расширение возможностей социального партнерства учреждения (возможность участвовать в конкурсах социальных и культурных проектов разного уровня, с целью привлечения дополнительных средств на совершенствование образовательной среды МБДОУ Д/с №30 «Малышок»).</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Включение МБДОУ Д/с № 30 «Малышок» в реализацию проектов и программ в области образования (в федеральном, региональном и муниципальном режиме), в рамках участия в инновационной деятельности.</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Возможные риски: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Неготовность педагогических кадров работать в инновационном режиме.</w:t>
      </w:r>
    </w:p>
    <w:p w:rsidR="002A4DF6" w:rsidRDefault="002A4DF6" w:rsidP="002A4DF6">
      <w:pPr>
        <w:autoSpaceDE w:val="0"/>
        <w:autoSpaceDN w:val="0"/>
        <w:adjustRightInd w:val="0"/>
        <w:spacing w:after="0" w:line="240" w:lineRule="auto"/>
        <w:ind w:firstLine="709"/>
        <w:jc w:val="both"/>
        <w:rPr>
          <w:rFonts w:ascii="Times New Roman" w:hAnsi="Times New Roman"/>
          <w:b/>
          <w:bCs/>
          <w:i/>
          <w:iCs/>
          <w:sz w:val="24"/>
          <w:szCs w:val="24"/>
          <w:u w:val="single"/>
          <w:lang w:eastAsia="ru-RU"/>
        </w:rPr>
      </w:pPr>
      <w:r>
        <w:rPr>
          <w:rFonts w:ascii="Times New Roman" w:hAnsi="Times New Roman"/>
          <w:b/>
          <w:bCs/>
          <w:i/>
          <w:iCs/>
          <w:sz w:val="24"/>
          <w:szCs w:val="24"/>
          <w:u w:val="single"/>
          <w:lang w:eastAsia="ru-RU"/>
        </w:rPr>
        <w:t xml:space="preserve">Информационно-образовательные ресурсы. </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Актуальное состояние:</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детском саду существует выход в сеть Интернет, собственный сайт и электронная почта. Связь дошкольного учреждения со средствами массовой информации находится на удовлетворительном уровне. Однако недостаточно организована рекламная кампания услуг, предоставляемых детским садом, редко используются возможности СМИ для транслирования передового педагогического опыта учреждения. Чаще всего реклама ограничивается информацией на родительском собрании или тематических стендах. Не в полной мере используются возможности сайта учреждения. Из бесед с родителями, детей, поступающих в МБДОУ Д/с №30 «Малышок», выявлено, что информацию о детском саде они получили в основном от родственников и знакомых.</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Однако недостаточно используются возможности: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СМИ (деятельность дошкольного учреждения в последние годы освещалась на телевидении, в печатных средствах массовой информации, но не часто),</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полиграфии (буклеты, календари, стенды и плакаты, отражающие жизнь детского сада, не выпускались).</w:t>
      </w:r>
    </w:p>
    <w:p w:rsidR="000E50CD" w:rsidRDefault="000E50CD" w:rsidP="002A4DF6">
      <w:pPr>
        <w:autoSpaceDE w:val="0"/>
        <w:autoSpaceDN w:val="0"/>
        <w:adjustRightInd w:val="0"/>
        <w:spacing w:after="0" w:line="240" w:lineRule="auto"/>
        <w:ind w:firstLine="709"/>
        <w:jc w:val="both"/>
        <w:rPr>
          <w:rFonts w:ascii="Times New Roman" w:hAnsi="Times New Roman"/>
          <w:sz w:val="24"/>
          <w:szCs w:val="24"/>
          <w:lang w:eastAsia="ru-RU"/>
        </w:rPr>
      </w:pP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lastRenderedPageBreak/>
        <w:t>Проблемное поле:</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sz w:val="24"/>
          <w:szCs w:val="24"/>
          <w:lang w:eastAsia="ru-RU"/>
        </w:rPr>
        <w:t xml:space="preserve">Низкий образовательный уровень педагогов в области использования ИКТ. </w:t>
      </w:r>
      <w:r>
        <w:rPr>
          <w:rFonts w:ascii="Times New Roman" w:hAnsi="Times New Roman"/>
          <w:b/>
          <w:bCs/>
          <w:sz w:val="24"/>
          <w:szCs w:val="24"/>
          <w:lang w:eastAsia="ru-RU"/>
        </w:rPr>
        <w:t>Перспективы развития: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Налаживание связей со СМИ будет способствовать повышению имиджа учреждения среди заинтересованного населения; обеспечит возможность для транслирования передового педагогического опыта сотрудников МБДОУ в области дошкольного образования.</w:t>
      </w:r>
    </w:p>
    <w:p w:rsidR="002A4DF6" w:rsidRDefault="002A4DF6" w:rsidP="002A4DF6">
      <w:pPr>
        <w:autoSpaceDE w:val="0"/>
        <w:autoSpaceDN w:val="0"/>
        <w:adjustRightInd w:val="0"/>
        <w:spacing w:after="0" w:line="240" w:lineRule="auto"/>
        <w:ind w:firstLine="709"/>
        <w:jc w:val="both"/>
        <w:rPr>
          <w:rFonts w:ascii="Times New Roman" w:hAnsi="Times New Roman"/>
          <w:b/>
          <w:bCs/>
          <w:i/>
          <w:iCs/>
          <w:sz w:val="24"/>
          <w:szCs w:val="24"/>
          <w:u w:val="single"/>
          <w:lang w:eastAsia="ru-RU"/>
        </w:rPr>
      </w:pPr>
      <w:r>
        <w:rPr>
          <w:rFonts w:ascii="Times New Roman" w:hAnsi="Times New Roman"/>
          <w:b/>
          <w:bCs/>
          <w:i/>
          <w:iCs/>
          <w:sz w:val="24"/>
          <w:szCs w:val="24"/>
          <w:u w:val="single"/>
          <w:lang w:eastAsia="ru-RU"/>
        </w:rPr>
        <w:t>Материально-технические ресурсы.</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Актуальное состояние:</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Предметно-развивающая среда помещений детского сада соответствует требованиям программ, реализуемых в МБДОУ Д/с №30 «Малышок».</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Предметно-развивающая среда в учреждении представляет собой систему условий, обеспечивающая всю полноту развития детской деятельности и личности ребенка. Она включает ряд базовых компонентов, необходимых для полноценного физического, художественно-эстетического, познавательного, социально-коммуникативного и речевого развития детей. В детском саду к ним относятся экологические, природные объекты, физкультурно-игровые и оздоровительные сооружения, предметно-игровая среда, детская библиотека, игротека и видеотека, музыкально-театральная среда, предметно-развивающая среда непосредственно образовательной деятельности и др. Такая среда должна позволять ребенку активно действовать в ней и творчески ее видоизменять.</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групповых помещениях, в соответствии с современными требованиями к организации предметно-развивающей среды, оборудованы центры для организации разнообразной детской деятельности (как самостоятельной, так и совместной с воспитателем).</w:t>
      </w:r>
    </w:p>
    <w:p w:rsidR="002A4DF6" w:rsidRDefault="002A4DF6" w:rsidP="002A4DF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МБДОУ «Д/с №30 «Малышок» представляет собой 2 отдельно стоящих корпуса: </w:t>
      </w:r>
    </w:p>
    <w:p w:rsidR="002A4DF6" w:rsidRDefault="002A4DF6" w:rsidP="002A4DF6">
      <w:pPr>
        <w:numPr>
          <w:ilvl w:val="0"/>
          <w:numId w:val="9"/>
        </w:numPr>
        <w:spacing w:after="0" w:line="240" w:lineRule="auto"/>
        <w:ind w:left="42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ДОУ «Малышок», отдельно стоящее двухэтажное каменное здание, построенное в 19 </w:t>
      </w:r>
    </w:p>
    <w:p w:rsidR="002A4DF6" w:rsidRDefault="002A4DF6" w:rsidP="002A4DF6">
      <w:pPr>
        <w:numPr>
          <w:ilvl w:val="0"/>
          <w:numId w:val="9"/>
        </w:numPr>
        <w:spacing w:after="0" w:line="240" w:lineRule="auto"/>
        <w:ind w:left="42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году по типовому проекту. Общая площадь здания 470,7 кв. метра. Площадь территории, занимаемой образовательным учреждением – 3 107,67 кв. метра.</w:t>
      </w:r>
    </w:p>
    <w:p w:rsidR="002A4DF6" w:rsidRDefault="002A4DF6" w:rsidP="002A4DF6">
      <w:pPr>
        <w:numPr>
          <w:ilvl w:val="0"/>
          <w:numId w:val="9"/>
        </w:numPr>
        <w:spacing w:after="0" w:line="240" w:lineRule="auto"/>
        <w:ind w:left="42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Дополнительные группы «Лесная сказка», первый этаж жилого 5 этажного дома, построенное в 2014 году.  Общая площадь здания 1 303,7 кв. метра. Площадь территории, занимаемой дошкольными группами – 3 089 кв. метра.</w:t>
      </w:r>
    </w:p>
    <w:p w:rsidR="002A4DF6" w:rsidRDefault="002A4DF6" w:rsidP="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 игровых площадках размещены современные игровые комплексы, сделанные из экологически безопасных материалов, имеющие сертификат.</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учреждении имеется в наличие и функциональном состоянии 17 единиц цифровой техники, в том числе 4 компьютеров, 8 ноутбук, 3 медиа проектора, 4 многофункциональных устройства (лазерные и струйные), 1 ламинатор, 2 интерактивной доски и др.</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Проблемное поле:</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Проблема недостаточного количества оборудования: как для обеспечения образовательного процесса: необходимо обновление демонстрационного материала, напольных и настольных конструкторов и др. (в соответствии с требованиями образовательной программы), так и материально-технического оснащения: состояние   фасада   здания</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соответствующего требованиям</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СанПиН).</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Перспективы развития:</w:t>
      </w:r>
      <w:r>
        <w:rPr>
          <w:rFonts w:ascii="Times New Roman" w:hAnsi="Times New Roman"/>
          <w:sz w:val="24"/>
          <w:szCs w:val="24"/>
          <w:lang w:eastAsia="ru-RU"/>
        </w:rPr>
        <w:t xml:space="preserve"> Возможность пополнения материально-технической базы и предметно-развивающей среды за счет благотворительных средств и субсидии. </w:t>
      </w:r>
      <w:r>
        <w:rPr>
          <w:rFonts w:ascii="Times New Roman" w:hAnsi="Times New Roman"/>
          <w:b/>
          <w:bCs/>
          <w:sz w:val="24"/>
          <w:szCs w:val="24"/>
          <w:lang w:eastAsia="ru-RU"/>
        </w:rPr>
        <w:t>Возможные риски: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Снижение объемов бюджетного финансирования совершенствования предметно-развивающей среды и материально-технической базы учреждения. </w:t>
      </w:r>
    </w:p>
    <w:p w:rsidR="002A4DF6" w:rsidRDefault="002A4DF6" w:rsidP="002A4DF6">
      <w:pPr>
        <w:autoSpaceDE w:val="0"/>
        <w:autoSpaceDN w:val="0"/>
        <w:adjustRightInd w:val="0"/>
        <w:spacing w:after="0" w:line="240" w:lineRule="auto"/>
        <w:ind w:firstLine="709"/>
        <w:jc w:val="both"/>
        <w:rPr>
          <w:rFonts w:ascii="Times New Roman" w:hAnsi="Times New Roman"/>
          <w:b/>
          <w:bCs/>
          <w:i/>
          <w:iCs/>
          <w:sz w:val="24"/>
          <w:szCs w:val="24"/>
          <w:u w:val="single"/>
          <w:lang w:eastAsia="ru-RU"/>
        </w:rPr>
      </w:pPr>
      <w:r>
        <w:rPr>
          <w:rFonts w:ascii="Times New Roman" w:hAnsi="Times New Roman"/>
          <w:b/>
          <w:bCs/>
          <w:i/>
          <w:iCs/>
          <w:sz w:val="24"/>
          <w:szCs w:val="24"/>
          <w:u w:val="single"/>
          <w:lang w:eastAsia="ru-RU"/>
        </w:rPr>
        <w:t xml:space="preserve">Финансово-экономические ресурсы. </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Актуальное состояние:</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 xml:space="preserve">Финансовое обеспечение дошкольного учреждения строится на субсидии, рассчитываемой по нормативу </w:t>
      </w:r>
      <w:proofErr w:type="spellStart"/>
      <w:r>
        <w:rPr>
          <w:rFonts w:ascii="Times New Roman" w:hAnsi="Times New Roman"/>
          <w:sz w:val="24"/>
          <w:szCs w:val="24"/>
          <w:lang w:eastAsia="ru-RU"/>
        </w:rPr>
        <w:t>подушевого</w:t>
      </w:r>
      <w:proofErr w:type="spellEnd"/>
      <w:r>
        <w:rPr>
          <w:rFonts w:ascii="Times New Roman" w:hAnsi="Times New Roman"/>
          <w:sz w:val="24"/>
          <w:szCs w:val="24"/>
          <w:lang w:eastAsia="ru-RU"/>
        </w:rPr>
        <w:t xml:space="preserve"> финансирования, установленного муниципальными органами власти и внебюджетной деятельности и регламентируется федеральным законом «Об образовании в РФ».</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Внебюджетная деятельность МБДОУ Д/с №30 «Малышок» представляет собой планируемые доходы от оказания платных образовательных услуг, добровольные пожертвования физических и юридических лиц.</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Создана необходимая правовая база, представляющая возможности открытия на базе МБДОУ Д/с №30 «Малышок» вариативных форм дошкольного образования.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настоящее время в МБДОУ Д/с №30 «Малышок» ведется работа по реформированию механизмов финансово-экономической деятельности.</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Проблемное поле:</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Требует доработки по обеспечению перехода на новую систему оплаты труда педагогических работников учреждения.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Требуется нормативно-правовое обеспечение по оказанию консалтинговых услуг МБДОУ Д/с №30 «Малышок».</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Перспективы развития: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Увеличение доли внебюджетных поступлений в общем объеме финансирования дошкольного учреждения.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Переход дошкольного образовательного учреждения к новой системе оплаты труда педагогических работников учреждения.</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Возможные риски: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Нестабильность финансово-экономической системы учреждения. </w:t>
      </w:r>
    </w:p>
    <w:p w:rsidR="002A4DF6" w:rsidRDefault="002A4DF6" w:rsidP="002A4DF6">
      <w:pPr>
        <w:autoSpaceDE w:val="0"/>
        <w:autoSpaceDN w:val="0"/>
        <w:adjustRightInd w:val="0"/>
        <w:spacing w:after="0" w:line="240" w:lineRule="auto"/>
        <w:ind w:firstLine="709"/>
        <w:jc w:val="both"/>
        <w:rPr>
          <w:rFonts w:ascii="Times New Roman" w:hAnsi="Times New Roman"/>
          <w:b/>
          <w:bCs/>
          <w:i/>
          <w:iCs/>
          <w:sz w:val="24"/>
          <w:szCs w:val="24"/>
          <w:u w:val="single"/>
          <w:lang w:eastAsia="ru-RU"/>
        </w:rPr>
      </w:pPr>
      <w:r>
        <w:rPr>
          <w:rFonts w:ascii="Times New Roman" w:hAnsi="Times New Roman"/>
          <w:b/>
          <w:bCs/>
          <w:i/>
          <w:iCs/>
          <w:sz w:val="24"/>
          <w:szCs w:val="24"/>
          <w:u w:val="single"/>
          <w:lang w:eastAsia="ru-RU"/>
        </w:rPr>
        <w:t xml:space="preserve">Нормативно-правовое обеспечение деятельности учреждения. </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Актуальное состояние:</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Муниципальное бюджетное дошкольное образовательное учреждение осуществляет свою деятельность в соответствии с Федеральным законом «Об образовании РФ», Уставом и другими локальными актами. Деятельность учреждения регламентируется постановлениями, приказами и распоряжениями учредителя; локальными актами учреждения; приказами и распоряжениями заведующего МБДОУ Д/с №30 «Малышок».</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
          <w:bCs/>
          <w:sz w:val="24"/>
          <w:szCs w:val="24"/>
          <w:lang w:eastAsia="ru-RU"/>
        </w:rPr>
        <w:t>Проблемное поле:</w:t>
      </w:r>
      <w:r>
        <w:rPr>
          <w:rFonts w:ascii="Times New Roman" w:hAnsi="Times New Roman"/>
          <w:sz w:val="24"/>
          <w:szCs w:val="24"/>
          <w:lang w:eastAsia="ru-RU"/>
        </w:rPr>
        <w:t xml:space="preserve"> Требует обновления и доработки нормативно-правовая база учреждения в соответствии с введением новых нормативно-правовых документов. </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Перспективы развития: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Наличие полного обновленного нормативно-правового обеспечения (изменения лицензии, Устава, локальных актов), ресурсного обеспечения (наличие пакета программно-методическое и диагностических материалов, подготовленность педагогических кадров, наличие соответствующей предметно-развивающей среды) обеспечивает возможности: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функционирования в дошкольном образовательном учреждении вариативных форм дошкольного образования;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расширения спектра дополнительных образовательных услуг заинтересованному населению (при создании условий возможно предоставление платных образовательных услуг).</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Возможные риски: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Временные затраты по обновлению нормативно-правовой базы учреждения.</w:t>
      </w:r>
    </w:p>
    <w:p w:rsidR="002A4DF6" w:rsidRDefault="002A4DF6" w:rsidP="002A4DF6">
      <w:pPr>
        <w:autoSpaceDE w:val="0"/>
        <w:autoSpaceDN w:val="0"/>
        <w:adjustRightInd w:val="0"/>
        <w:spacing w:after="0" w:line="240" w:lineRule="auto"/>
        <w:ind w:firstLine="709"/>
        <w:jc w:val="both"/>
        <w:rPr>
          <w:rFonts w:ascii="Times New Roman" w:hAnsi="Times New Roman"/>
          <w:b/>
          <w:bCs/>
          <w:i/>
          <w:iCs/>
          <w:sz w:val="24"/>
          <w:szCs w:val="24"/>
          <w:u w:val="single"/>
          <w:lang w:eastAsia="ru-RU"/>
        </w:rPr>
      </w:pPr>
      <w:r>
        <w:rPr>
          <w:rFonts w:ascii="Times New Roman" w:hAnsi="Times New Roman"/>
          <w:b/>
          <w:bCs/>
          <w:i/>
          <w:iCs/>
          <w:sz w:val="24"/>
          <w:szCs w:val="24"/>
          <w:u w:val="single"/>
          <w:lang w:eastAsia="ru-RU"/>
        </w:rPr>
        <w:t xml:space="preserve">Выполнение муниципального задания. </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Актуальное состояние:</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Образовательная деятельность МБДОУ Д/с №30 «Малышок» регламентируется муниципальным заданием, в котором отражены: объем финансовых ресурсов, выделяемых на выполнение образовательных услуг, условия и порядок их оказания, а также требования к эффективной деятельности образовательного учреждения.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Расширение хозяйственных полномочий детского сада, самостоятельная организация деятельности по осуществлению закупок на поставку товаров, выполнение работ, оказание услуг обуславливает необходимость разработки механизмов обеспечения перехода учреждения к стратегии формирования заказа и заказчика на услуги в системе дошкольного образования. В связи, с чем становится актуальным создание и организация деятельности контрактного управляющего и комиссии по закупкам МБДОУ Д/с №30 «Малышок».</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Проблемное поле:</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У сотрудников учреждения не сформирована личностная позиция как исполнителей образовательного заказа в рамках муниципального задания МБДОУ.</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Не разработанность нормативно-правового обеспечения деятельности контрактного управляющего и комиссии по закупкам МБДОУ Д/с №30 «Малышок».</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Отсутствие в штате специалистов по оказанию юридической, технической и экономической помощи по осуществлению закупок на поставку товаров, выполнению работ, оказанию услуг.</w:t>
      </w:r>
    </w:p>
    <w:p w:rsidR="002A4DF6" w:rsidRDefault="002A4DF6" w:rsidP="002A4DF6">
      <w:pPr>
        <w:autoSpaceDE w:val="0"/>
        <w:autoSpaceDN w:val="0"/>
        <w:adjustRightInd w:val="0"/>
        <w:spacing w:after="0" w:line="240" w:lineRule="auto"/>
        <w:ind w:firstLine="709"/>
        <w:jc w:val="both"/>
        <w:rPr>
          <w:rFonts w:ascii="Times New Roman" w:hAnsi="Times New Roman"/>
          <w:b/>
          <w:bCs/>
          <w:color w:val="ED7D31" w:themeColor="accent2"/>
          <w:sz w:val="24"/>
          <w:szCs w:val="24"/>
          <w:lang w:eastAsia="ru-RU"/>
        </w:rPr>
      </w:pP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Перспективы развития: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Выполнение муниципального задания как обеспечения главного условия устойчивого развития системы дошкольного образования МБДОУ Д/с №30 «Малышок». Разработка стратегии развития дошкольного образовательного учреждения на перспективу, поиск активных социальных партнеров в своем ближайшем социальном окружении, создание имиджа МБДОУ Д/с №30 «Малышок» среди родителей и педагогической общественности города, повышение рейтинга образовательного учреждения.</w:t>
      </w:r>
    </w:p>
    <w:p w:rsidR="002A4DF6" w:rsidRDefault="002A4DF6" w:rsidP="002A4DF6">
      <w:pPr>
        <w:autoSpaceDE w:val="0"/>
        <w:autoSpaceDN w:val="0"/>
        <w:adjustRightInd w:val="0"/>
        <w:spacing w:after="0" w:line="240" w:lineRule="auto"/>
        <w:ind w:firstLine="709"/>
        <w:jc w:val="both"/>
        <w:rPr>
          <w:rFonts w:ascii="Times New Roman" w:hAnsi="Times New Roman"/>
          <w:color w:val="ED7D31" w:themeColor="accent2"/>
          <w:sz w:val="24"/>
          <w:szCs w:val="24"/>
          <w:lang w:eastAsia="ru-RU"/>
        </w:rPr>
      </w:pPr>
      <w:r>
        <w:rPr>
          <w:rFonts w:ascii="Times New Roman" w:hAnsi="Times New Roman"/>
          <w:sz w:val="24"/>
          <w:szCs w:val="24"/>
          <w:lang w:eastAsia="ru-RU"/>
        </w:rPr>
        <w:t>Введение в штат системного администратора и бухгалтера</w:t>
      </w:r>
      <w:r>
        <w:rPr>
          <w:rFonts w:ascii="Times New Roman" w:hAnsi="Times New Roman"/>
          <w:color w:val="ED7D31" w:themeColor="accent2"/>
          <w:sz w:val="24"/>
          <w:szCs w:val="24"/>
          <w:lang w:eastAsia="ru-RU"/>
        </w:rPr>
        <w:t>.</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Возможные риски: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Не выполнение муниципального задания.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Некомпетентность привлеченных специалистов в сфере закупок на поставку товаров, выполнению работ, оказанию услуг.</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Таким образом, анализ актуального состояния учреждения на момент составления программы развития позволяет нам выделить проблемы функционирования учреждения и возможные риски, которые могут появляться в процессе реализации программы развития:</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Ключевые проблемы, требующие рассмотрения и перспективного решения в 2015-2019 гг.:</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Не отработана новая система управления МБДОУ Д/с №30 «Малышок».</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Не в полной мере приведена в соответствие образовательная программа учреждения с ФГОС ДО.</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3.Инертная система взаимодействия дошкольного учреждения с социальными институтами.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 Недостаточный уровень владения педагогами современными информационно-коммуникационными технологиями.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 Отсутствие целостной концепции МБДОУ Д/с №30 «Малышок», направленной на повышение эффективности образования и выполнение муниципального задания.</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Возможные риски: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Группа рисков, связанная с неверным выбором приоритетов развития детского сада.</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Группа рисков, связанная с изменением государственной политики в области образования.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 Группа рисков, связанная с недостатками в управлении программой.4. Группа рисков, связанная с формальностью реализации задач программы (недостатки учета результатов мониторинговых исследований, формализм при реализации программных задач, организации мероприятий в рамках программы).</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Необходимость разрешения обозначенных проблем позволяет наметить дальнейшие перспективы развития образовательного учреждения и определить целостную концептуальную модель будущего Муниципального бюджетного дошкольного образовательного учреждения «Детского сада №30 «Малышок».</w:t>
      </w:r>
    </w:p>
    <w:p w:rsidR="002A4DF6" w:rsidRDefault="002A4DF6" w:rsidP="002A4DF6">
      <w:pPr>
        <w:autoSpaceDE w:val="0"/>
        <w:autoSpaceDN w:val="0"/>
        <w:adjustRightInd w:val="0"/>
        <w:spacing w:after="0" w:line="240" w:lineRule="auto"/>
        <w:ind w:firstLine="709"/>
        <w:jc w:val="both"/>
        <w:rPr>
          <w:rFonts w:ascii="Times New Roman" w:hAnsi="Times New Roman"/>
          <w:b/>
          <w:bCs/>
          <w:i/>
          <w:iCs/>
          <w:sz w:val="24"/>
          <w:szCs w:val="24"/>
          <w:lang w:eastAsia="ru-RU"/>
        </w:rPr>
      </w:pPr>
    </w:p>
    <w:p w:rsidR="002A4DF6" w:rsidRDefault="002A4DF6" w:rsidP="002A4DF6">
      <w:pPr>
        <w:autoSpaceDE w:val="0"/>
        <w:autoSpaceDN w:val="0"/>
        <w:adjustRightInd w:val="0"/>
        <w:spacing w:after="0" w:line="240" w:lineRule="auto"/>
        <w:ind w:firstLine="709"/>
        <w:jc w:val="both"/>
        <w:rPr>
          <w:rFonts w:ascii="Times New Roman" w:hAnsi="Times New Roman"/>
          <w:b/>
          <w:bCs/>
          <w:i/>
          <w:iCs/>
          <w:sz w:val="24"/>
          <w:szCs w:val="24"/>
          <w:lang w:eastAsia="ru-RU"/>
        </w:rPr>
      </w:pPr>
    </w:p>
    <w:p w:rsidR="002A4DF6" w:rsidRDefault="002A4DF6" w:rsidP="002A4DF6">
      <w:pPr>
        <w:autoSpaceDE w:val="0"/>
        <w:autoSpaceDN w:val="0"/>
        <w:adjustRightInd w:val="0"/>
        <w:spacing w:after="0" w:line="240" w:lineRule="auto"/>
        <w:ind w:firstLine="709"/>
        <w:jc w:val="center"/>
        <w:rPr>
          <w:rFonts w:ascii="Times New Roman" w:hAnsi="Times New Roman"/>
          <w:b/>
          <w:bCs/>
          <w:i/>
          <w:iCs/>
          <w:sz w:val="24"/>
          <w:szCs w:val="24"/>
          <w:lang w:eastAsia="ru-RU"/>
        </w:rPr>
      </w:pPr>
      <w:r>
        <w:rPr>
          <w:rFonts w:ascii="Times New Roman" w:hAnsi="Times New Roman"/>
          <w:b/>
          <w:bCs/>
          <w:i/>
          <w:iCs/>
          <w:sz w:val="24"/>
          <w:szCs w:val="24"/>
          <w:lang w:eastAsia="ru-RU"/>
        </w:rPr>
        <w:t>КОНЦЕПЦИЯ РАЗВИТИЯ МБДОУ Д/С №30 «Малышок»</w:t>
      </w:r>
    </w:p>
    <w:p w:rsidR="002A4DF6" w:rsidRDefault="002A4DF6" w:rsidP="002A4DF6">
      <w:pPr>
        <w:autoSpaceDE w:val="0"/>
        <w:autoSpaceDN w:val="0"/>
        <w:adjustRightInd w:val="0"/>
        <w:spacing w:after="0" w:line="240" w:lineRule="auto"/>
        <w:ind w:firstLine="709"/>
        <w:jc w:val="both"/>
        <w:rPr>
          <w:rFonts w:ascii="Times New Roman" w:hAnsi="Times New Roman"/>
          <w:b/>
          <w:bCs/>
          <w:i/>
          <w:iCs/>
          <w:sz w:val="24"/>
          <w:szCs w:val="24"/>
          <w:lang w:eastAsia="ru-RU"/>
        </w:rPr>
      </w:pP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Концепция программы развития отражает новый этап в развитии МБДОУ  Д/с №30 «Малышок», характеризующийся необходимостью адаптации детского сада к изменениям, инициированным процессом перехода в новую автономную организационно-правовую форму учреждения.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условиях бюджетного учреждения проблема качества дошкольного образования характеризуется как определяющая дальнейшее существование и развитие системы сопровождения детей и рассматривается в трёх аспектах:</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i/>
          <w:iCs/>
          <w:sz w:val="24"/>
          <w:szCs w:val="24"/>
          <w:lang w:eastAsia="ru-RU"/>
        </w:rPr>
        <w:t xml:space="preserve">• в общегосударственном аспекте </w:t>
      </w:r>
      <w:r>
        <w:rPr>
          <w:rFonts w:ascii="Times New Roman" w:hAnsi="Times New Roman"/>
          <w:sz w:val="24"/>
          <w:szCs w:val="24"/>
          <w:lang w:eastAsia="ru-RU"/>
        </w:rPr>
        <w:t>качество дошкольного образования определяется мерой её адекватности социально-экономическим условиям общества;</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i/>
          <w:iCs/>
          <w:sz w:val="24"/>
          <w:szCs w:val="24"/>
          <w:lang w:eastAsia="ru-RU"/>
        </w:rPr>
        <w:t xml:space="preserve">• в социальном аспекте </w:t>
      </w:r>
      <w:r>
        <w:rPr>
          <w:rFonts w:ascii="Times New Roman" w:hAnsi="Times New Roman"/>
          <w:sz w:val="24"/>
          <w:szCs w:val="24"/>
          <w:lang w:eastAsia="ru-RU"/>
        </w:rPr>
        <w:t>определяется соответствием образовательных услуг реальному запросу родителей;</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i/>
          <w:iCs/>
          <w:sz w:val="24"/>
          <w:szCs w:val="24"/>
          <w:lang w:eastAsia="ru-RU"/>
        </w:rPr>
        <w:t xml:space="preserve">• в педагогическом аспекте </w:t>
      </w:r>
      <w:r>
        <w:rPr>
          <w:rFonts w:ascii="Times New Roman" w:hAnsi="Times New Roman"/>
          <w:sz w:val="24"/>
          <w:szCs w:val="24"/>
          <w:lang w:eastAsia="ru-RU"/>
        </w:rPr>
        <w:t>определяется реализацией принципа вариативности в образовании, переходом к личностно-ориентированному взаимодействию педагога с детьми.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качестве основных ориентиров, определяющих качество образования МБДОУ Д/с №30 «Малышок», выступают следующие: удовлетворение потребности семьи и ребенка в услугах дошкольного образовательного учреждения; благополучие ребенка в детском саду; модернизация образовательного процесса в соответствии с ФГОС ДО; реализация учреждением образовательной программы и ее научно-методическое обеспечение; обеспечение государственно-общественного управления учреждением; открытость.</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Концепция программы развития предполагает построение новой организационно-правовой модели развития МБДОУ Д/с №30 «Малышок», направленной на повышение качества дошкольного образования путем обеспечения кадровых, материально-технических и организационно-правовых условий образовательной деятельности учреждения, что позволит осуществить переход дошкольного учреждения в качественно новое состояние.</w:t>
      </w:r>
    </w:p>
    <w:p w:rsidR="002A4DF6" w:rsidRDefault="002A4DF6" w:rsidP="002A4DF6">
      <w:pPr>
        <w:autoSpaceDE w:val="0"/>
        <w:autoSpaceDN w:val="0"/>
        <w:adjustRightInd w:val="0"/>
        <w:spacing w:after="0" w:line="240" w:lineRule="auto"/>
        <w:ind w:firstLine="709"/>
        <w:jc w:val="both"/>
        <w:rPr>
          <w:rFonts w:ascii="Times New Roman" w:hAnsi="Times New Roman"/>
          <w:i/>
          <w:iCs/>
          <w:sz w:val="24"/>
          <w:szCs w:val="24"/>
          <w:lang w:eastAsia="ru-RU"/>
        </w:rPr>
      </w:pPr>
      <w:r>
        <w:rPr>
          <w:rFonts w:ascii="Times New Roman" w:hAnsi="Times New Roman"/>
          <w:i/>
          <w:iCs/>
          <w:sz w:val="24"/>
          <w:szCs w:val="24"/>
          <w:lang w:eastAsia="ru-RU"/>
        </w:rPr>
        <w:t>Методологическую основу концепции программы развития составили: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идеи классической российской дошкольной педагогики </w:t>
      </w:r>
      <w:proofErr w:type="spellStart"/>
      <w:r>
        <w:rPr>
          <w:rFonts w:ascii="Times New Roman" w:hAnsi="Times New Roman"/>
          <w:sz w:val="24"/>
          <w:szCs w:val="24"/>
          <w:lang w:eastAsia="ru-RU"/>
        </w:rPr>
        <w:t>К.Д.Ушинского</w:t>
      </w:r>
      <w:proofErr w:type="spellEnd"/>
      <w:r>
        <w:rPr>
          <w:rFonts w:ascii="Times New Roman" w:hAnsi="Times New Roman"/>
          <w:sz w:val="24"/>
          <w:szCs w:val="24"/>
          <w:lang w:eastAsia="ru-RU"/>
        </w:rPr>
        <w:t xml:space="preserve">, Л.Н. Толстого, П.Ф. </w:t>
      </w:r>
      <w:proofErr w:type="spellStart"/>
      <w:r>
        <w:rPr>
          <w:rFonts w:ascii="Times New Roman" w:hAnsi="Times New Roman"/>
          <w:sz w:val="24"/>
          <w:szCs w:val="24"/>
          <w:lang w:eastAsia="ru-RU"/>
        </w:rPr>
        <w:t>Каптерева</w:t>
      </w:r>
      <w:proofErr w:type="spellEnd"/>
      <w:r>
        <w:rPr>
          <w:rFonts w:ascii="Times New Roman" w:hAnsi="Times New Roman"/>
          <w:sz w:val="24"/>
          <w:szCs w:val="24"/>
          <w:lang w:eastAsia="ru-RU"/>
        </w:rPr>
        <w:t>, В.А. Сухомлинского - о развитии личности, о воспитательной функции дошкольного учреждения, которая нацелена на оказание помощи молодому поколению при вхождении в мир, накоплению самостоятельного социального опыта;</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теоретические разработки С.Л. Рубинштейна, Д.Б. </w:t>
      </w:r>
      <w:proofErr w:type="spellStart"/>
      <w:r>
        <w:rPr>
          <w:rFonts w:ascii="Times New Roman" w:hAnsi="Times New Roman"/>
          <w:sz w:val="24"/>
          <w:szCs w:val="24"/>
          <w:lang w:eastAsia="ru-RU"/>
        </w:rPr>
        <w:t>Эльконина</w:t>
      </w:r>
      <w:proofErr w:type="spellEnd"/>
      <w:r>
        <w:rPr>
          <w:rFonts w:ascii="Times New Roman" w:hAnsi="Times New Roman"/>
          <w:sz w:val="24"/>
          <w:szCs w:val="24"/>
          <w:lang w:eastAsia="ru-RU"/>
        </w:rPr>
        <w:t>, П.Я. Гальперина - о закономерностях психического развития личности дошкольника;</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труды российских психологов Л.С. Выготского, А.Н. Леонтьева, А.В. Петровского - по вопросам социализации, творческого развития личности.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Проектирование образовательной системы предполагает выбор и осмысление базовых ценностей, которые отражают потребности и интересы развивающейся личности, связывают образовательный процесс с социокультурным окружением, задают ориентиры развития образовательного учреждения в оптимальном направлении.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Основными целевыми установками МБДОУ Д/с №30 «Малышок» являются: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повышение эффективности управленческой деятельности ДОУ путем внедрения новой модели управления, способствующей открытости и инвестиционной привлекательности МБДОУ Д/с №30 «Малышок»;</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 разработка и реализация образовательной программы, обеспечивающей достаточно необходимый уровень развития с учетом возраста детей, а также детей, не посещающих дошкольные образовательные учреждения, в соответствии с ФГОС ДО;</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достижение высокого качества образовательной услуги за счет совершенствования ресурсного обеспечения образовательного процесса:</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повышение профессиональной компетентности сотрудников МБДОУ Д/с №30 «Малышок»;</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сотрудничество с социальными институтами;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реализация опытно-экспериментальной деятельности на базе МБДОУ Д/с №30 «Малышок»;</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совершенствование   материально-технической   базы   и предметно-развивающей среды;</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модернизация нормативно-правовой базы организации образовательного процесса в режиме развития;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расширение информационно-образовательной среды в дошкольном учреждении за счет современных информационных ресурсов, информационно-коммуникационных технологий;</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максимальное удовлетворение потребностей заинтересованного населения в новых формах дошкольного образования; </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выполнение муниципального задания МБДОУ Д/с №30 «Малышок», как гарантия предоставления качественных образовательных услуг.</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Для перехода на качественно новый уровень развития педагогический коллектив обладает необходимыми предпосылками: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высокий профессионализм и творческий потенциал педагогического коллектива;</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опыт реализации нетрадиционных форм, методов, приемов организации образовательного процесса, требующий совершенствования и развития;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содержательная развивающая среда во всех группах и МБДОУ Д/с №30 «Малышок» в целом в соответствии с программными требованиями и основными принципами дошкольной педагогики;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непрерывное повышение квалификации педагогов;</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достаточное информационно-методическое обеспечение;</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социальное партнерство с родителями воспитанников, социокультурными учреждениями муниципального и регионального уровня, требующее дальнейшего развития.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условиях социально-экономических преобразований, динамично меняющейся среды и образовательных потребностей граждан существует необходимость изменения главных механизмов, обеспечивающих функционирование и развитие МБДОУ Д/с №30 «Малышок»:</w:t>
      </w:r>
    </w:p>
    <w:p w:rsidR="002A4DF6" w:rsidRDefault="002A4DF6" w:rsidP="002A4DF6">
      <w:pPr>
        <w:pStyle w:val="ae"/>
        <w:numPr>
          <w:ilvl w:val="0"/>
          <w:numId w:val="1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совершенствование и расширение системы финансово-хозяйственной деятельности;</w:t>
      </w:r>
    </w:p>
    <w:p w:rsidR="002A4DF6" w:rsidRDefault="002A4DF6" w:rsidP="002A4DF6">
      <w:pPr>
        <w:pStyle w:val="ae"/>
        <w:numPr>
          <w:ilvl w:val="0"/>
          <w:numId w:val="1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повышение эффективности использования кадровых, материально-технических и финансовых ресурсов;</w:t>
      </w:r>
    </w:p>
    <w:p w:rsidR="002A4DF6" w:rsidRDefault="002A4DF6" w:rsidP="002A4DF6">
      <w:pPr>
        <w:pStyle w:val="ae"/>
        <w:numPr>
          <w:ilvl w:val="0"/>
          <w:numId w:val="4"/>
        </w:numPr>
        <w:autoSpaceDE w:val="0"/>
        <w:autoSpaceDN w:val="0"/>
        <w:adjustRightInd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привлечение инвестиций и обеспечение прозрачности финансирования текущей деятельности МБДОУ Д/с №30 «Малышок»;</w:t>
      </w:r>
    </w:p>
    <w:p w:rsidR="002A4DF6" w:rsidRDefault="002A4DF6" w:rsidP="002A4DF6">
      <w:pPr>
        <w:pStyle w:val="ae"/>
        <w:numPr>
          <w:ilvl w:val="0"/>
          <w:numId w:val="4"/>
        </w:numPr>
        <w:autoSpaceDE w:val="0"/>
        <w:autoSpaceDN w:val="0"/>
        <w:adjustRightInd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усиление ответственности за результаты деятельности МБДОУ Д/с №30 «Малышок», повышение результативности образовательной деятельности;</w:t>
      </w:r>
    </w:p>
    <w:p w:rsidR="002A4DF6" w:rsidRDefault="002A4DF6" w:rsidP="002A4DF6">
      <w:pPr>
        <w:pStyle w:val="ae"/>
        <w:numPr>
          <w:ilvl w:val="0"/>
          <w:numId w:val="4"/>
        </w:numPr>
        <w:autoSpaceDE w:val="0"/>
        <w:autoSpaceDN w:val="0"/>
        <w:adjustRightInd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повышение доли доходов за счет добровольных пожертвований;</w:t>
      </w:r>
    </w:p>
    <w:p w:rsidR="002A4DF6" w:rsidRDefault="002A4DF6" w:rsidP="002A4DF6">
      <w:pPr>
        <w:autoSpaceDE w:val="0"/>
        <w:autoSpaceDN w:val="0"/>
        <w:adjustRightInd w:val="0"/>
        <w:spacing w:after="0" w:line="240" w:lineRule="auto"/>
        <w:ind w:firstLine="709"/>
        <w:jc w:val="both"/>
        <w:rPr>
          <w:rFonts w:ascii="Times New Roman" w:hAnsi="Times New Roman"/>
          <w:b/>
          <w:bCs/>
          <w:i/>
          <w:iCs/>
          <w:sz w:val="24"/>
          <w:szCs w:val="24"/>
          <w:lang w:eastAsia="ru-RU"/>
        </w:rPr>
      </w:pPr>
      <w:r>
        <w:rPr>
          <w:rFonts w:ascii="Times New Roman" w:hAnsi="Times New Roman"/>
          <w:b/>
          <w:bCs/>
          <w:i/>
          <w:iCs/>
          <w:sz w:val="24"/>
          <w:szCs w:val="24"/>
          <w:lang w:eastAsia="ru-RU"/>
        </w:rPr>
        <w:t>Перспектива новой модели МБДОУ Д/с №30 «Малышок» предполагает:</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информационную открытость и эффективную систему управления учреждением;</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эффективную реализацию программы развития, воспитания и укрепления здоровья детей раннего и дошкольного возраста, обеспечивающей условия для развития способностей ребенка, формирование базовых качеств социально ориентированной </w:t>
      </w:r>
      <w:r>
        <w:rPr>
          <w:rFonts w:ascii="Times New Roman" w:hAnsi="Times New Roman"/>
          <w:sz w:val="24"/>
          <w:szCs w:val="24"/>
          <w:lang w:eastAsia="ru-RU"/>
        </w:rPr>
        <w:lastRenderedPageBreak/>
        <w:t>личности, обогащенное физическое, познавательное, социально-коммуникативное, речевое и художественно-эстетическое развитие;</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обеспечение преемственности дошкольного образования и начальной ступени    школьного     образования,   преемственности дошкольного, дополнительного и семейного образования, интеграции всех служб детского сада в процесс развития детей;</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личностно-ориентированную систему образования, характеризующуюся мобильностью, гибкостью, вариативностью, </w:t>
      </w:r>
      <w:proofErr w:type="spellStart"/>
      <w:r>
        <w:rPr>
          <w:rFonts w:ascii="Times New Roman" w:hAnsi="Times New Roman"/>
          <w:sz w:val="24"/>
          <w:szCs w:val="24"/>
          <w:lang w:eastAsia="ru-RU"/>
        </w:rPr>
        <w:t>индивидуализированностью</w:t>
      </w:r>
      <w:proofErr w:type="spellEnd"/>
      <w:r>
        <w:rPr>
          <w:rFonts w:ascii="Times New Roman" w:hAnsi="Times New Roman"/>
          <w:sz w:val="24"/>
          <w:szCs w:val="24"/>
          <w:lang w:eastAsia="ru-RU"/>
        </w:rPr>
        <w:t xml:space="preserve"> подходов;</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расширение участия коллектива, родительского актива и представителей социума в выработке, принятии и реализации правовых и управленческих решений относительно деятельности учреждения;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обновленную нормативно-правовую, финансово-экономическую, материально-техническую и кадровую базы для обеспечения широкого развития новых форм дошкольного образования;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четкое распределение и согласование компетенций и полномочий, функций и ответственности всех субъектов образовательного процесса;</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информатизация   образовательного   процесса   учреждения   и системы</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управления МБДОУ Д/с №30 «Малышок»;</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информативную, вариативную, полифункциональную и трансформированную предметно-развивающую среду;</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высокую конкурентоспособность образовательного учреждения;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выполнение муниципального задания, как показателя повышения качества и эффективности образовательного процесса.</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p>
    <w:p w:rsidR="002A4DF6" w:rsidRDefault="002A4DF6" w:rsidP="002A4DF6">
      <w:pPr>
        <w:autoSpaceDE w:val="0"/>
        <w:autoSpaceDN w:val="0"/>
        <w:adjustRightInd w:val="0"/>
        <w:spacing w:after="0" w:line="240" w:lineRule="auto"/>
        <w:ind w:firstLine="709"/>
        <w:jc w:val="center"/>
        <w:rPr>
          <w:rFonts w:ascii="Times New Roman" w:hAnsi="Times New Roman"/>
          <w:b/>
          <w:bCs/>
          <w:i/>
          <w:iCs/>
          <w:sz w:val="24"/>
          <w:szCs w:val="24"/>
          <w:lang w:eastAsia="ru-RU"/>
        </w:rPr>
      </w:pPr>
      <w:r>
        <w:rPr>
          <w:rFonts w:ascii="Times New Roman" w:hAnsi="Times New Roman"/>
          <w:b/>
          <w:bCs/>
          <w:i/>
          <w:iCs/>
          <w:sz w:val="24"/>
          <w:szCs w:val="24"/>
          <w:lang w:eastAsia="ru-RU"/>
        </w:rPr>
        <w:t>СТРАТЕГИЯ И ТАКТИКА РЕАЛИЗАЦИИ ПРОГРАММЫ РАЗВИТИЯ МБДОУ Д/С №30 «МАЛЫШОК»</w:t>
      </w:r>
    </w:p>
    <w:p w:rsidR="002A4DF6" w:rsidRDefault="002A4DF6" w:rsidP="002A4DF6">
      <w:pPr>
        <w:autoSpaceDE w:val="0"/>
        <w:autoSpaceDN w:val="0"/>
        <w:adjustRightInd w:val="0"/>
        <w:spacing w:after="0" w:line="240" w:lineRule="auto"/>
        <w:ind w:firstLine="709"/>
        <w:jc w:val="both"/>
        <w:rPr>
          <w:rFonts w:ascii="Times New Roman" w:hAnsi="Times New Roman"/>
          <w:b/>
          <w:bCs/>
          <w:i/>
          <w:iCs/>
          <w:sz w:val="24"/>
          <w:szCs w:val="24"/>
          <w:lang w:eastAsia="ru-RU"/>
        </w:rPr>
      </w:pP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
          <w:bCs/>
          <w:sz w:val="24"/>
          <w:szCs w:val="24"/>
          <w:lang w:eastAsia="ru-RU"/>
        </w:rPr>
        <w:t xml:space="preserve">Стратегическая цель программы: </w:t>
      </w:r>
      <w:r>
        <w:rPr>
          <w:rFonts w:ascii="Times New Roman" w:hAnsi="Times New Roman"/>
          <w:sz w:val="24"/>
          <w:szCs w:val="24"/>
          <w:lang w:eastAsia="ru-RU"/>
        </w:rPr>
        <w:t>Повышение качества дошкольного образования МБДОУ Д/с №30 «Малышок» посредством моделирования нового образовательного пространства с учетом внедрения ФГОС ДО.</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Тактические цели развития МБДОУ Д/с №30 «Малышок»:</w:t>
      </w:r>
    </w:p>
    <w:p w:rsidR="002A4DF6" w:rsidRDefault="002A4DF6" w:rsidP="002A4DF6">
      <w:pPr>
        <w:autoSpaceDE w:val="0"/>
        <w:autoSpaceDN w:val="0"/>
        <w:adjustRightInd w:val="0"/>
        <w:spacing w:after="0" w:line="240" w:lineRule="auto"/>
        <w:ind w:firstLine="709"/>
        <w:jc w:val="both"/>
        <w:rPr>
          <w:rFonts w:ascii="Times New Roman" w:hAnsi="Times New Roman"/>
          <w:i/>
          <w:iCs/>
          <w:sz w:val="24"/>
          <w:szCs w:val="24"/>
          <w:lang w:eastAsia="ru-RU"/>
        </w:rPr>
      </w:pPr>
      <w:r>
        <w:rPr>
          <w:rFonts w:ascii="Times New Roman" w:hAnsi="Times New Roman"/>
          <w:i/>
          <w:iCs/>
          <w:sz w:val="24"/>
          <w:szCs w:val="24"/>
          <w:lang w:eastAsia="ru-RU"/>
        </w:rPr>
        <w:t>1. Повышение качества образовательных услуг в учреждении, с учетом возрастных и индивидуальных особенностей детей.</w:t>
      </w:r>
    </w:p>
    <w:p w:rsidR="002A4DF6" w:rsidRDefault="002A4DF6" w:rsidP="002A4DF6">
      <w:pPr>
        <w:autoSpaceDE w:val="0"/>
        <w:autoSpaceDN w:val="0"/>
        <w:adjustRightInd w:val="0"/>
        <w:spacing w:after="0" w:line="240" w:lineRule="auto"/>
        <w:ind w:firstLine="709"/>
        <w:jc w:val="both"/>
        <w:rPr>
          <w:rFonts w:ascii="Times New Roman" w:hAnsi="Times New Roman"/>
          <w:i/>
          <w:iCs/>
          <w:sz w:val="24"/>
          <w:szCs w:val="24"/>
          <w:lang w:eastAsia="ru-RU"/>
        </w:rPr>
      </w:pPr>
      <w:r>
        <w:rPr>
          <w:rFonts w:ascii="Times New Roman" w:hAnsi="Times New Roman"/>
          <w:i/>
          <w:iCs/>
          <w:sz w:val="24"/>
          <w:szCs w:val="24"/>
          <w:lang w:eastAsia="ru-RU"/>
        </w:rPr>
        <w:t>2. Модернизация системы управления образовательной, инновационной и финансово-экономической деятельностью учреждения.</w:t>
      </w:r>
    </w:p>
    <w:p w:rsidR="002A4DF6" w:rsidRDefault="002A4DF6" w:rsidP="002A4DF6">
      <w:pPr>
        <w:autoSpaceDE w:val="0"/>
        <w:autoSpaceDN w:val="0"/>
        <w:adjustRightInd w:val="0"/>
        <w:spacing w:after="0" w:line="240" w:lineRule="auto"/>
        <w:ind w:firstLine="709"/>
        <w:jc w:val="both"/>
        <w:rPr>
          <w:rFonts w:ascii="Times New Roman" w:hAnsi="Times New Roman"/>
          <w:i/>
          <w:iCs/>
          <w:sz w:val="24"/>
          <w:szCs w:val="24"/>
          <w:lang w:eastAsia="ru-RU"/>
        </w:rPr>
      </w:pPr>
      <w:r>
        <w:rPr>
          <w:rFonts w:ascii="Times New Roman" w:hAnsi="Times New Roman"/>
          <w:sz w:val="24"/>
          <w:szCs w:val="24"/>
          <w:lang w:eastAsia="ru-RU"/>
        </w:rPr>
        <w:t xml:space="preserve">3. </w:t>
      </w:r>
      <w:r>
        <w:rPr>
          <w:rFonts w:ascii="Times New Roman" w:hAnsi="Times New Roman"/>
          <w:i/>
          <w:iCs/>
          <w:sz w:val="24"/>
          <w:szCs w:val="24"/>
          <w:lang w:eastAsia="ru-RU"/>
        </w:rPr>
        <w:t>Обеспечение доступности дошкольного образования, достаточно необходимого уровня развития в соответствии с возрастом и индивидуальными особенностями каждого ребенка дошкольного возраста с учетом потребностей и возможностей социума.</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Основные задачи программы развития: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Повысить эффективность управленческой деятельности МБДОУ Д/с №30 «Малышок» путем внедрения новой модели управления.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Обеспечить выполнение муниципального задания МБДОУ Д/с №30 «Малышок».</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 Оптимизировать содержание образовательного процесса в дошкольном учреждении в условиях введения ФГОС ДО.</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 Модернизировать процесс повышения квалификации и переподготовки педагогических работников с целью гарантированного обеспечения профессионального уровня педагогов с учетом Профессионального стандарта педагогов.</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 Выявление потребностей и поддержка образовательных инициатив семьи в процессе взаимодействия.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 Организовать работу МБДОУ Д/с №30 «Малышок» в инновационном режиме.</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7. Обеспечить доступность качественного образования детей, не посещающих МБДОУ Д/с №30 «Малышок», путем внедрения вариативных форм дошкольного образования.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8. Совершенствовать систему социального партнерства МБДОУ Д/с №30 «Малышок» с общественными и некоммерческими организациями региона.</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 Организация в соответствии с требованиями предметно-развивающей среды и обновление материально-технического оснащения учреждения.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 Создать единое образовательное пространство на основе использования новейших информационных и телекоммуникационных технологий. Согласно стратегии развития МБДОУ Д/с №30 «Малышок», с учетом </w:t>
      </w:r>
      <w:proofErr w:type="spellStart"/>
      <w:r>
        <w:rPr>
          <w:rFonts w:ascii="Times New Roman" w:hAnsi="Times New Roman"/>
          <w:sz w:val="24"/>
          <w:szCs w:val="24"/>
          <w:lang w:eastAsia="ru-RU"/>
        </w:rPr>
        <w:t>самоценности</w:t>
      </w:r>
      <w:proofErr w:type="spellEnd"/>
      <w:r>
        <w:rPr>
          <w:rFonts w:ascii="Times New Roman" w:hAnsi="Times New Roman"/>
          <w:sz w:val="24"/>
          <w:szCs w:val="24"/>
          <w:lang w:eastAsia="ru-RU"/>
        </w:rPr>
        <w:t xml:space="preserve"> дошкольного периода детства строить педагогический процесс в двух взаимосвязанных направлениях - подготовка ребенка к будущей жизни и забота о его полноценном детстве.</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МБДОУ детский сад присмотра и оздоровления №30 «Малышок» с приоритетными направлениями в физическом, познавательном, социально-коммуникативном, речевом и художественно-эстетическом развитии должно осуществлять как единые для всех дошкольных образовательных учреждений базовые приоритеты, так и сугубо специфические.</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Главная цель Стратегии - определение приоритетов развития дошкольного образования МБДОУ Д/с №30 «Малышок» на пери</w:t>
      </w:r>
      <w:r w:rsidR="000E50CD">
        <w:rPr>
          <w:rFonts w:ascii="Times New Roman" w:hAnsi="Times New Roman"/>
          <w:sz w:val="24"/>
          <w:szCs w:val="24"/>
          <w:lang w:eastAsia="ru-RU"/>
        </w:rPr>
        <w:t>од до 2020</w:t>
      </w:r>
      <w:r>
        <w:rPr>
          <w:rFonts w:ascii="Times New Roman" w:hAnsi="Times New Roman"/>
          <w:sz w:val="24"/>
          <w:szCs w:val="24"/>
          <w:lang w:eastAsia="ru-RU"/>
        </w:rPr>
        <w:t xml:space="preserve"> года, укрепление и развитие воспитательного потенциала на основе взаимодействия общего, дошкольного и дополнительного образования, повышение доступности качественного образования, соответствующего требованиям инновационного развития экономики региона и страны в целом.</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рамках реализации стратегии принципиальным становится достижение новых результатов и качества образования. Этот принцип должен быть реализован как при осуществлении </w:t>
      </w:r>
      <w:proofErr w:type="spellStart"/>
      <w:r>
        <w:rPr>
          <w:rFonts w:ascii="Times New Roman" w:hAnsi="Times New Roman"/>
          <w:sz w:val="24"/>
          <w:szCs w:val="24"/>
          <w:lang w:eastAsia="ru-RU"/>
        </w:rPr>
        <w:t>модернизационных</w:t>
      </w:r>
      <w:proofErr w:type="spellEnd"/>
      <w:r>
        <w:rPr>
          <w:rFonts w:ascii="Times New Roman" w:hAnsi="Times New Roman"/>
          <w:sz w:val="24"/>
          <w:szCs w:val="24"/>
          <w:lang w:eastAsia="ru-RU"/>
        </w:rPr>
        <w:t xml:space="preserve"> реформ и проектов, так и в повседневной практике управления, обучения и воспитания.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Развитие дошкольного образования МБДОУ Д/с №30 «Малышок» ориентировано на достижение нового качества образовательных услуг, создание системы образовательных сервисов для удовлетворения разнообразных запросов подрастающего поколения.</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Приоритеты развития дошкольного образования: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обеспечение доступности дошкольного образования за счет вариативных форм дошкольного образования;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создание для всех детей равных стартовых возможностей при поступлении в школу;</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освоение детьми дошкольного возраста программ раннего изучения иностранного языка;</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повышение социального статуса работников системы дошкольного образования.</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Предлагаемые меры:</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Будет проведена модернизация образовательной деятельности МБДОУ - Д/с №30  «Малышок»: развитие вариативных форм дошкольного образования;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Будет обеспечено обновление содержания и повышение качества дошкольного образования: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внедрен федеральный государственный стандарт дошкольного образования;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-разработана нормативно-правовая база МБДОУ Д/с №30 «Малышок» на основе нормативно-правовых документов различных уровней (федеральный, региональный, муниципальный);</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реализована преемственность дошкольного и начального школьного образования;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модернизированы условия для </w:t>
      </w:r>
      <w:proofErr w:type="spellStart"/>
      <w:r>
        <w:rPr>
          <w:rFonts w:ascii="Times New Roman" w:hAnsi="Times New Roman"/>
          <w:sz w:val="24"/>
          <w:szCs w:val="24"/>
          <w:lang w:eastAsia="ru-RU"/>
        </w:rPr>
        <w:t>здоровьесбережения</w:t>
      </w:r>
      <w:proofErr w:type="spellEnd"/>
      <w:r>
        <w:rPr>
          <w:rFonts w:ascii="Times New Roman" w:hAnsi="Times New Roman"/>
          <w:sz w:val="24"/>
          <w:szCs w:val="24"/>
          <w:lang w:eastAsia="ru-RU"/>
        </w:rPr>
        <w:t xml:space="preserve"> и физического развития дошкольников в МБДОУ;</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 продолжено выявление и сопровождение детей с учетом их индивидуальных потребностей, способностей и особенностей (адаптивные модели образования дошкольников с ограниченными возможностями здоровья, инклюзивное образование, развитие творческих способностей);</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продолжена реализация моделей духовно-нравственного воспитания дошкольников, основанных на региональных приоритетах (православная культура, гражданское, патриотическое воспитание);</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-созданы условия для повышения квалификации, систематического совершенствования профессиональной компетентности работников дошкольного образования.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 Будет реализован комплекс мер, направленный на решение проблемы доступности качественного дошкольного образования, совершенствование его содержания, посредством:</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развития вариативных форм образования, реализации программ дистанционного обучения детей с ограниченными возможностями здоровья, детей, проживающих в отдаленных территориях;</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-создания необходимых условий для реализации федеральных государственных образовательных стандартов дошкольного образования;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-обеспечения сетевого взаимодействия с социальными институтами с целью создания современных условий для расширения спектра образовательных услуг;</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-формирования принципиально нового уровня индивидуализации образования, нормативного закрепления механизмов реализации индивидуальных образовательных маршрутов в МБДОУ Д/с №30 Малышок»;</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 Будет сформирован дополнительный вектор на инновационное развитие образования в рамках:</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подготовки и переподготовки кадров по реализации ФГОС ДО;</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внедрения и поддержки механизмов и моделей социального партнёрства, обеспечивающих эффективность системы воспитания и социализации подрастающего поколения;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интеграции усилий заинтересованных социальных институтов (семьи, общественных и образовательных организаций, учреждений культуры, спорта, бизнес-структур и др.) во взглядах и позициях на воспитание, как неотъемлемое условие общественного, культурного развития.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 Будет расширен потенциал системы дополнительного образования детей за счет:</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развития системы выявления, поддержки и сопровождения одаренных детей посредством обеспечения их психолого-педагогического сопровождения на этапе дошкольного детства;</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разработки образовательных программ по оказанию платных образовательных услуг;</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реализации мер по развитию творческих способностей всех дошкольников, исходя из индивидуальных возможностей каждого;</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развития системы </w:t>
      </w:r>
      <w:proofErr w:type="spellStart"/>
      <w:r>
        <w:rPr>
          <w:rFonts w:ascii="Times New Roman" w:hAnsi="Times New Roman"/>
          <w:sz w:val="24"/>
          <w:szCs w:val="24"/>
          <w:lang w:eastAsia="ru-RU"/>
        </w:rPr>
        <w:t>здоровьесбережения</w:t>
      </w:r>
      <w:proofErr w:type="spellEnd"/>
      <w:r>
        <w:rPr>
          <w:rFonts w:ascii="Times New Roman" w:hAnsi="Times New Roman"/>
          <w:sz w:val="24"/>
          <w:szCs w:val="24"/>
          <w:lang w:eastAsia="ru-RU"/>
        </w:rPr>
        <w:t xml:space="preserve"> обучающихся посредством вовлечения их в занятия спортом, формирования культуры здоровья;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создания условий для освоения дополнительных образовательных программ детьми с ограниченными возможностями здоровья.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 Будет создана современная система оценки качества образования МБДОУ:</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разработана система мониторинга качественной оценки и коррекции образовательной деятельности, условий среды МБДОУ для предупреждения возможных неблагоприятных воздействий на развитие детей;</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увеличено количество дошкольников МБДОУ участников всероссийских и международных конкурсов;</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 улучшение рейтинговой позиции среди ДОУ региона на основе динамики достижений;</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обеспечена системность независимой оценки качества работы МБДОУ;</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в практику МБДОУ внедрены инструменты оценивания на уровне детского сада (мониторинги, самооценка, </w:t>
      </w:r>
      <w:proofErr w:type="spellStart"/>
      <w:r>
        <w:rPr>
          <w:rFonts w:ascii="Times New Roman" w:hAnsi="Times New Roman"/>
          <w:sz w:val="24"/>
          <w:szCs w:val="24"/>
          <w:lang w:eastAsia="ru-RU"/>
        </w:rPr>
        <w:t>самоаудит</w:t>
      </w:r>
      <w:proofErr w:type="spellEnd"/>
      <w:r>
        <w:rPr>
          <w:rFonts w:ascii="Times New Roman" w:hAnsi="Times New Roman"/>
          <w:sz w:val="24"/>
          <w:szCs w:val="24"/>
          <w:lang w:eastAsia="ru-RU"/>
        </w:rPr>
        <w:t>) и группы (партнёрский аудит, оценка индивидуального развития дошкольников), при этом целью оценивания определено обеспечение прозрачности образовательного процесса, конструктивной обратной связи и улучшения образовательной деятельности.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 Будет обеспечена гибкость и вариативность организационно-управленческих и финансово-экономических механизмов в МБДОУ Д/с №30 «Малышок».</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8. Будет обеспечена готовность МБДОУ к использованию новых информационных и телекоммуникационных технологий:</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реализованы проекты по внедрению компьютерных программ и ЭОР;</w:t>
      </w:r>
    </w:p>
    <w:p w:rsidR="002A4DF6" w:rsidRDefault="002A4DF6" w:rsidP="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 продолжено развитие дистанционного образования, расширен спектр образовательных сервисов для педагогов;</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обеспечена информационная открытость и прозрачность деятельности образовательных организаций разных типов посредством использования Интернет-ресурсов;</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 Будет поддержано обновление состава и компетенций педагогических кадров:- расширен спектр мер, направленных на повышение профессиональной компетентности молодых специалистов, в том числе создание «Школы молодого педагога»;</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замещены устаревшие формы повышения квалификации новыми моделями, предполагающими индивидуализацию траекторий профессионального развития педагогов, в основе данных моделей - практики сотрудничества педагогических работников МБДОУ: поддержка стажировок на площадках (в том числе за пределами города), где имеется лучший образовательный опыт;</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созданы новые возможности для карьерного роста педагогов, внедрены модели роста путем введения статусов, связанных с расширенными областями деятельности («педагог-наставник», «педагог-исследователь», «педагог-методист», «педагог-эксперт» и т.д.);</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изменены </w:t>
      </w:r>
      <w:proofErr w:type="spellStart"/>
      <w:r>
        <w:rPr>
          <w:rFonts w:ascii="Times New Roman" w:hAnsi="Times New Roman"/>
          <w:sz w:val="24"/>
          <w:szCs w:val="24"/>
          <w:lang w:eastAsia="ru-RU"/>
        </w:rPr>
        <w:t>критериальные</w:t>
      </w:r>
      <w:proofErr w:type="spellEnd"/>
      <w:r>
        <w:rPr>
          <w:rFonts w:ascii="Times New Roman" w:hAnsi="Times New Roman"/>
          <w:sz w:val="24"/>
          <w:szCs w:val="24"/>
          <w:lang w:eastAsia="ru-RU"/>
        </w:rPr>
        <w:t xml:space="preserve"> подходы к аттестации, в основе которых -ключевые положения профессионального стандарта педагога, динамика роста результатов деятельности;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-обеспечено внедрение механизмов «эффективного контракта» с педагогическими работниками: оплата их труда осуществляется по результатам оценки эффективности деятельности на основании достижения показателей качества предоставляемых муниципальных услуг.</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Планируемые результаты:</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sz w:val="24"/>
          <w:szCs w:val="24"/>
          <w:lang w:eastAsia="ru-RU"/>
        </w:rPr>
        <w:t xml:space="preserve">Представленный пакет первоочередных мер в среднесрочной перспективе должен обеспечить следующие </w:t>
      </w:r>
      <w:r>
        <w:rPr>
          <w:rFonts w:ascii="Times New Roman" w:hAnsi="Times New Roman"/>
          <w:b/>
          <w:bCs/>
          <w:sz w:val="24"/>
          <w:szCs w:val="24"/>
          <w:lang w:eastAsia="ru-RU"/>
        </w:rPr>
        <w:t>показатели их результативности: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Реализация новой модели управления МБДОУ Д/с №30 «Малышок».</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Выполнение муниципального задания МБДОУ Д/с №30 «Малышок».</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Успешное внедрение ФГОС ДО в практику работы МБДОУ </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Д/с №30 «Малышок».</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Эффективная реализация образовательной программы МБДОУ </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Д/с №30 «Малышок».</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Социализация дошкольника, обеспечение необходимого уровня развития в соответствии с возрастом, успешный переход ребенка к обучению в общеобразовательных учреждениях.</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Информационная открытость и эффективная система управления учреждением.</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 Повышение профессионального мастерства педагогических работников детского сада, овладение педагогическим коллективом инновационными методиками и технологиями.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Организация эффективного взаимодействия семьи и МБДОУ Д/с №30 «Малышок» в процессе образовательной деятельности.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Обобщение и распространение опыта работы МБДОУ Д/с №30 «Малышок» в рамках инновационной деятельности.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Высокая конкурентоспособность детского сада на рынке образовательных услуг: обеспечение стабильно высокого процента выпускников МБДОУ Д/с №30 «Малышок», успешно обучающихся в первом классе школы; расширение спектра платных образовательных услуг; 100% охват детей микрорайона (по запросу), не посещающих МБДОУ Д/с №30 «Малышок», вариативными формами дошкольного образования.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Оснащение предметно-развивающей среды МБДОУ Д/с №30 «Малышок» в соответствии с ФГОС ДО.</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Информатизация процесса образования (обеспечение групповых ячеек и кабинетов персональными компьютерами, доступ к сети Интернет через беспроводную сеть </w:t>
      </w:r>
      <w:r>
        <w:rPr>
          <w:rFonts w:ascii="Times New Roman" w:hAnsi="Times New Roman"/>
          <w:sz w:val="24"/>
          <w:szCs w:val="24"/>
          <w:lang w:val="en-US" w:eastAsia="ru-RU"/>
        </w:rPr>
        <w:t>Wi</w:t>
      </w:r>
      <w:r>
        <w:rPr>
          <w:rFonts w:ascii="Times New Roman" w:hAnsi="Times New Roman"/>
          <w:sz w:val="24"/>
          <w:szCs w:val="24"/>
          <w:lang w:eastAsia="ru-RU"/>
        </w:rPr>
        <w:t>-</w:t>
      </w:r>
      <w:r>
        <w:rPr>
          <w:rFonts w:ascii="Times New Roman" w:hAnsi="Times New Roman"/>
          <w:sz w:val="24"/>
          <w:szCs w:val="24"/>
          <w:lang w:val="en-US" w:eastAsia="ru-RU"/>
        </w:rPr>
        <w:t>Fi</w:t>
      </w:r>
      <w:r>
        <w:rPr>
          <w:rFonts w:ascii="Times New Roman" w:hAnsi="Times New Roman"/>
          <w:sz w:val="24"/>
          <w:szCs w:val="24"/>
          <w:lang w:eastAsia="ru-RU"/>
        </w:rPr>
        <w:t>, использование новых цифровых образовательных ресурсов в работе с дошкольниками).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Повышение рейтинга образовательного учреждения. Представленные меры в перспективе должны обеспечить повышение конкурентоспособности и качества дошкольного образования МБДОУ Д/с №30 «Малышок».</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p>
    <w:p w:rsidR="002A4DF6" w:rsidRDefault="002A4DF6" w:rsidP="002A4DF6">
      <w:pPr>
        <w:autoSpaceDE w:val="0"/>
        <w:autoSpaceDN w:val="0"/>
        <w:adjustRightInd w:val="0"/>
        <w:spacing w:after="0" w:line="240" w:lineRule="auto"/>
        <w:ind w:firstLine="709"/>
        <w:jc w:val="center"/>
        <w:rPr>
          <w:rFonts w:ascii="Times New Roman" w:hAnsi="Times New Roman"/>
          <w:b/>
          <w:bCs/>
          <w:i/>
          <w:iCs/>
          <w:sz w:val="24"/>
          <w:szCs w:val="24"/>
          <w:lang w:eastAsia="ru-RU"/>
        </w:rPr>
      </w:pPr>
      <w:r>
        <w:rPr>
          <w:rFonts w:ascii="Times New Roman" w:hAnsi="Times New Roman"/>
          <w:b/>
          <w:bCs/>
          <w:i/>
          <w:iCs/>
          <w:sz w:val="24"/>
          <w:szCs w:val="24"/>
          <w:lang w:eastAsia="ru-RU"/>
        </w:rPr>
        <w:t>СИСТЕМА ПРОГРАМНЫХ МЕРОПРИЯТИЙ</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Достижение стратегической цели Программы обеспечивается за счет реализации поставленных задач.</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Решение задачи </w:t>
      </w:r>
      <w:r>
        <w:rPr>
          <w:rFonts w:ascii="Times New Roman" w:hAnsi="Times New Roman"/>
          <w:b/>
          <w:bCs/>
          <w:i/>
          <w:iCs/>
          <w:sz w:val="24"/>
          <w:szCs w:val="24"/>
          <w:lang w:eastAsia="ru-RU"/>
        </w:rPr>
        <w:t xml:space="preserve">повышения эффективности управленческой деятельности МБДОУ Д/с №30 «Малышок» путем внедрения новой модели управления </w:t>
      </w:r>
      <w:r>
        <w:rPr>
          <w:rFonts w:ascii="Times New Roman" w:hAnsi="Times New Roman"/>
          <w:sz w:val="24"/>
          <w:szCs w:val="24"/>
          <w:lang w:eastAsia="ru-RU"/>
        </w:rPr>
        <w:t>достигается за счет реализации программных мероприятий по следующим основным направлениям:</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создание единого образовательного пространства через развитие сотрудничества между родителями, дошкольным учреждением, социальными институтами и управлением образования Окружной администрации г. Якутска;</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разработка механизмов (нормативно-правовых, методических, информационных) внедрения новой модели управления ДОУ и публичной отчетности;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совершенствование системы мониторинга эффективности деятельности МБДОУ Д/с №30 «Малышок»;</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модернизация финансово-экономической деятельности учреждения путем повышения инвестиционной привлекательности детского сада, использования многоканальных источников финансирования (бюджет, добровольные пожертвования и спонсорская помощь, </w:t>
      </w:r>
      <w:proofErr w:type="spellStart"/>
      <w:r>
        <w:rPr>
          <w:rFonts w:ascii="Times New Roman" w:hAnsi="Times New Roman"/>
          <w:sz w:val="24"/>
          <w:szCs w:val="24"/>
          <w:lang w:eastAsia="ru-RU"/>
        </w:rPr>
        <w:t>грантовые</w:t>
      </w:r>
      <w:proofErr w:type="spellEnd"/>
      <w:r>
        <w:rPr>
          <w:rFonts w:ascii="Times New Roman" w:hAnsi="Times New Roman"/>
          <w:sz w:val="24"/>
          <w:szCs w:val="24"/>
          <w:lang w:eastAsia="ru-RU"/>
        </w:rPr>
        <w:t xml:space="preserve"> средства, участие учреждения в приоритетных проектах и программах в области образования);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расширение общественного участия в управлении учреждением;</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установление прямых связей с предприятиями, учреждениями и организациями в целях оказания содействия в выполнении стоящих перед учреждением задач.</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Решение задачи </w:t>
      </w:r>
      <w:r>
        <w:rPr>
          <w:rFonts w:ascii="Times New Roman" w:hAnsi="Times New Roman"/>
          <w:b/>
          <w:bCs/>
          <w:i/>
          <w:iCs/>
          <w:sz w:val="24"/>
          <w:szCs w:val="24"/>
          <w:lang w:eastAsia="ru-RU"/>
        </w:rPr>
        <w:t xml:space="preserve">выполнения муниципального задания МБДОУ Д/с №30 «Малышок» </w:t>
      </w:r>
      <w:r>
        <w:rPr>
          <w:rFonts w:ascii="Times New Roman" w:hAnsi="Times New Roman"/>
          <w:sz w:val="24"/>
          <w:szCs w:val="24"/>
          <w:lang w:eastAsia="ru-RU"/>
        </w:rPr>
        <w:t>достигается за счет реализации программных мероприятий по следующим основным направлениям:</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создание нормативно-правовых и материально-технических условий для оказания муниципальных услуг;</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организация мониторинга и контроля исполнения муниципальных заданий на предоставление муниципальных услуг;</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совершенствование инфраструктуры МБДОУ Д/с №30 «Малышок»;</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 обеспечение кадрового потенциала в ходе реализации муниципального задания;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ежегодное освещение результатов деятельности всего учреждения посредством СМИ и публичного отчета.</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Решение задачи </w:t>
      </w:r>
      <w:r>
        <w:rPr>
          <w:rFonts w:ascii="Times New Roman" w:hAnsi="Times New Roman"/>
          <w:b/>
          <w:bCs/>
          <w:i/>
          <w:iCs/>
          <w:sz w:val="24"/>
          <w:szCs w:val="24"/>
          <w:lang w:eastAsia="ru-RU"/>
        </w:rPr>
        <w:t xml:space="preserve">оптимизации содержания образовательного процесса в дошкольном учреждении в условиях введения ФГОС ДО </w:t>
      </w:r>
      <w:r>
        <w:rPr>
          <w:rFonts w:ascii="Times New Roman" w:hAnsi="Times New Roman"/>
          <w:sz w:val="24"/>
          <w:szCs w:val="24"/>
          <w:lang w:eastAsia="ru-RU"/>
        </w:rPr>
        <w:t>достигается за счет осуществления программных мероприятий по следующим основным направлениям: - создание образовательной программы МБДОУ Д/с №30 «Малышок» на основе ФГОС ДО;</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обеспечение </w:t>
      </w:r>
      <w:proofErr w:type="spellStart"/>
      <w:r>
        <w:rPr>
          <w:rFonts w:ascii="Times New Roman" w:hAnsi="Times New Roman"/>
          <w:sz w:val="24"/>
          <w:szCs w:val="24"/>
          <w:lang w:eastAsia="ru-RU"/>
        </w:rPr>
        <w:t>равнодолевого</w:t>
      </w:r>
      <w:proofErr w:type="spellEnd"/>
      <w:r>
        <w:rPr>
          <w:rFonts w:ascii="Times New Roman" w:hAnsi="Times New Roman"/>
          <w:sz w:val="24"/>
          <w:szCs w:val="24"/>
          <w:lang w:eastAsia="ru-RU"/>
        </w:rPr>
        <w:t xml:space="preserve"> содержания по всем направлениям развития ребенка;</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обеспечение достаточно необходимым уровнем развития в соответствии с возрастом и успешный переход ребенка к обучению в общеобразовательные учреждения;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решение образовательных задач не только в рамках непосредственно образовательной деятельности, но и в режимных моментах, самостоятельной деятельности детей;</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построение системы работы по взаимодействию с семьями воспитанников в рамках образовательного процесса МБДОУД/с №30 «Малышок».</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Решение задачи </w:t>
      </w:r>
      <w:r>
        <w:rPr>
          <w:rFonts w:ascii="Times New Roman" w:hAnsi="Times New Roman"/>
          <w:b/>
          <w:bCs/>
          <w:i/>
          <w:iCs/>
          <w:sz w:val="24"/>
          <w:szCs w:val="24"/>
          <w:lang w:eastAsia="ru-RU"/>
        </w:rPr>
        <w:t xml:space="preserve">модернизации процесса повышения квалификации и переподготовки педагогических работников с целью гарантированного обеспечения профессионального    уровня    педагогов    с учетом Профессионального стандарта педагогов </w:t>
      </w:r>
      <w:r>
        <w:rPr>
          <w:rFonts w:ascii="Times New Roman" w:hAnsi="Times New Roman"/>
          <w:sz w:val="24"/>
          <w:szCs w:val="24"/>
          <w:lang w:eastAsia="ru-RU"/>
        </w:rPr>
        <w:t>достигается за счет реализации программных мероприятий по следующим основным направлениям:</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совершенствование системы методического обеспечения и стимулирования инновационного потенциала педагогических кадров;</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постоянный рост квалификационного уровня педагогического персонала учреждения;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повышение привлекательности учреждения для молодых специалистов;</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создание системы социального партнерства с учреждениями профессиональной подготовки и повышения квалификации педагогических кадров;</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обеспечение научного сопровождения образовательного процесса в рамках осуществления опытно-экспериментальной и проектной деятельности педагогов;</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выявление, изучение, обобщение и распространение передового педагогического опыта на разных уровнях;</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осуществление комплекса социально-направленных мероприятий с целью создания положительной мотивации труда у сотрудников (рациональная организация труда; соблюдение социальных гарантий; отработка механизмов стимулирования труда работников образовательного учреждения).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Решение задачи </w:t>
      </w:r>
      <w:r>
        <w:rPr>
          <w:rFonts w:ascii="Times New Roman" w:hAnsi="Times New Roman"/>
          <w:b/>
          <w:bCs/>
          <w:i/>
          <w:iCs/>
          <w:sz w:val="24"/>
          <w:szCs w:val="24"/>
          <w:lang w:eastAsia="ru-RU"/>
        </w:rPr>
        <w:t xml:space="preserve">организации работы МБДОУ Д/с №30 «Малышок» в инновационном режиме </w:t>
      </w:r>
      <w:r>
        <w:rPr>
          <w:rFonts w:ascii="Times New Roman" w:hAnsi="Times New Roman"/>
          <w:sz w:val="24"/>
          <w:szCs w:val="24"/>
          <w:lang w:eastAsia="ru-RU"/>
        </w:rPr>
        <w:t>достигается за счет реализации программных мероприятий по следующим основным направлениям:</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обеспечение внедрения инновационных форм организации </w:t>
      </w:r>
      <w:proofErr w:type="spellStart"/>
      <w:r>
        <w:rPr>
          <w:rFonts w:ascii="Times New Roman" w:hAnsi="Times New Roman"/>
          <w:sz w:val="24"/>
          <w:szCs w:val="24"/>
          <w:lang w:eastAsia="ru-RU"/>
        </w:rPr>
        <w:t>воспитательно</w:t>
      </w:r>
      <w:proofErr w:type="spellEnd"/>
      <w:r>
        <w:rPr>
          <w:rFonts w:ascii="Times New Roman" w:hAnsi="Times New Roman"/>
          <w:sz w:val="24"/>
          <w:szCs w:val="24"/>
          <w:lang w:eastAsia="ru-RU"/>
        </w:rPr>
        <w:t>-образовательного процесса;</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обеспечение включения современных информационных образовательных технологий;</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ориентирование педагогов на изучение, апробацию и внедрение современных форм и методов обучения, и воспитания; - создание творческих групп педагогов по апробации и внедрению современных форм и методов образования дошкольников в условиях инновационной деятельности;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создание условий по своевременному выявлению и оказанию коррекционно -развивающей помощи детям с особыми образовательными потребностями;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создание условий для включения МБДОУ Д/с №30 «Малышок» в экспериментальную деятельность.</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Решение задачи </w:t>
      </w:r>
      <w:r>
        <w:rPr>
          <w:rFonts w:ascii="Times New Roman" w:hAnsi="Times New Roman"/>
          <w:b/>
          <w:bCs/>
          <w:i/>
          <w:iCs/>
          <w:sz w:val="24"/>
          <w:szCs w:val="24"/>
          <w:lang w:eastAsia="ru-RU"/>
        </w:rPr>
        <w:t xml:space="preserve">обеспечения доступности качественного образования детей, не посещающих ДОУ, путем внедрения вариативных форм дошкольного образования </w:t>
      </w:r>
      <w:r>
        <w:rPr>
          <w:rFonts w:ascii="Times New Roman" w:hAnsi="Times New Roman"/>
          <w:sz w:val="24"/>
          <w:szCs w:val="24"/>
          <w:lang w:eastAsia="ru-RU"/>
        </w:rPr>
        <w:lastRenderedPageBreak/>
        <w:t>достигается за счет реализации программных мероприятий по следующим основным направлениям:</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оказание консультативной помощи детям не охваченным дошкольным образованием и их родителям;</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продолжить активное сотрудничество с социальными институтами по художественно-эстетическому развитию с детьми, родителями;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включить в работу по художественно-эстетическому развитию детей, не посещающих ДОУ.</w:t>
      </w:r>
    </w:p>
    <w:p w:rsidR="002A4DF6" w:rsidRDefault="002A4DF6" w:rsidP="002A4DF6">
      <w:pPr>
        <w:autoSpaceDE w:val="0"/>
        <w:autoSpaceDN w:val="0"/>
        <w:adjustRightInd w:val="0"/>
        <w:spacing w:after="0" w:line="240" w:lineRule="auto"/>
        <w:ind w:firstLine="709"/>
        <w:jc w:val="both"/>
        <w:rPr>
          <w:rFonts w:ascii="Times New Roman" w:hAnsi="Times New Roman"/>
          <w:b/>
          <w:bCs/>
          <w:i/>
          <w:iCs/>
          <w:sz w:val="24"/>
          <w:szCs w:val="24"/>
          <w:lang w:eastAsia="ru-RU"/>
        </w:rPr>
      </w:pPr>
      <w:r>
        <w:rPr>
          <w:rFonts w:ascii="Times New Roman" w:hAnsi="Times New Roman"/>
          <w:sz w:val="24"/>
          <w:szCs w:val="24"/>
          <w:lang w:eastAsia="ru-RU"/>
        </w:rPr>
        <w:t xml:space="preserve">Решение задачи </w:t>
      </w:r>
      <w:r>
        <w:rPr>
          <w:rFonts w:ascii="Times New Roman" w:hAnsi="Times New Roman"/>
          <w:b/>
          <w:bCs/>
          <w:i/>
          <w:iCs/>
          <w:sz w:val="24"/>
          <w:szCs w:val="24"/>
          <w:lang w:eastAsia="ru-RU"/>
        </w:rPr>
        <w:t>совершенствование системы социального партнерства ДОУ с общественными и некоммерческими организациями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региона достигается за счет реализации программных мероприятий по следующим основным направлениям:</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расширение спектра социального партнерства;</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включение ДОУ в образовательное пространство региона, взаимодействие с социокультурной средой;</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реализация преемственности и открытости в сфере образовательных подсистем (детский сад-школа, учреждения дополнительного образования), предоставляющих каждому обучающемуся ребенку включение в деятельность, необходимую для его развития;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построение образовательной практики с учетом региональной политики, социокультурных тенденций, конкретных потребностей субъектов социального заказа.</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Решение задачи </w:t>
      </w:r>
      <w:r>
        <w:rPr>
          <w:rFonts w:ascii="Times New Roman" w:hAnsi="Times New Roman"/>
          <w:b/>
          <w:bCs/>
          <w:i/>
          <w:iCs/>
          <w:sz w:val="24"/>
          <w:szCs w:val="24"/>
          <w:lang w:eastAsia="ru-RU"/>
        </w:rPr>
        <w:t xml:space="preserve">организации в соответствии с требованиями предметно-развивающей среды и обновления материально-технического оснащения учреждения </w:t>
      </w:r>
      <w:r>
        <w:rPr>
          <w:rFonts w:ascii="Times New Roman" w:hAnsi="Times New Roman"/>
          <w:sz w:val="24"/>
          <w:szCs w:val="24"/>
          <w:lang w:eastAsia="ru-RU"/>
        </w:rPr>
        <w:t>достигается за счет осуществления программных мероприятий по следующим основным направлениям:</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соответствие требованиям СанПиН территории, здания, помещений и коммуникационных систем учреждения; - оснащение предметно-развивающей среды ДОУ в соответствии с Перечнем игрового оборудования для дошкольных образовательных организаций, реализующих ФГОС ДО;</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обеспечение безопасных условий для роста и развития детей раннего и дошкольного возраста;</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повышение персональной ответственности сотрудников учреждения за обеспечение безопасности жизни и здоровья детей - воспитанников ДОУ.</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Решение задачи </w:t>
      </w:r>
      <w:r>
        <w:rPr>
          <w:rFonts w:ascii="Times New Roman" w:hAnsi="Times New Roman"/>
          <w:b/>
          <w:bCs/>
          <w:i/>
          <w:iCs/>
          <w:sz w:val="24"/>
          <w:szCs w:val="24"/>
          <w:lang w:eastAsia="ru-RU"/>
        </w:rPr>
        <w:t xml:space="preserve">создания единого образовательного пространства на основе использования новейших информационных и телекоммуникационных технологий </w:t>
      </w:r>
      <w:r>
        <w:rPr>
          <w:rFonts w:ascii="Times New Roman" w:hAnsi="Times New Roman"/>
          <w:sz w:val="24"/>
          <w:szCs w:val="24"/>
          <w:lang w:eastAsia="ru-RU"/>
        </w:rPr>
        <w:t>достигается за счет реализации программных мероприятий по следующим основным направлениям:</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использование мультимедийных и компьютерных технологий в образовательном процессе МБДОУ Д/с №30 «Малышок»;</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использование образовательных ресурсов сети Интернет педагогами МБДОУ Д/с №30 «Малышок» (участие в виртуальных конференциях, интернет-семинарах и конкурсах, обучение на дистанционных курсах повышения квалификации; распространение педагогического опыта в Интернет-сети);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создание индивидуального места воспитателя с доступом к Интернет через беспроводную сеть </w:t>
      </w:r>
      <w:r>
        <w:rPr>
          <w:rFonts w:ascii="Times New Roman" w:hAnsi="Times New Roman"/>
          <w:sz w:val="24"/>
          <w:szCs w:val="24"/>
          <w:lang w:val="en-US" w:eastAsia="ru-RU"/>
        </w:rPr>
        <w:t>Wi</w:t>
      </w:r>
      <w:r>
        <w:rPr>
          <w:rFonts w:ascii="Times New Roman" w:hAnsi="Times New Roman"/>
          <w:sz w:val="24"/>
          <w:szCs w:val="24"/>
          <w:lang w:eastAsia="ru-RU"/>
        </w:rPr>
        <w:t>-</w:t>
      </w:r>
      <w:r>
        <w:rPr>
          <w:rFonts w:ascii="Times New Roman" w:hAnsi="Times New Roman"/>
          <w:sz w:val="24"/>
          <w:szCs w:val="24"/>
          <w:lang w:val="en-US" w:eastAsia="ru-RU"/>
        </w:rPr>
        <w:t>Fi</w:t>
      </w:r>
      <w:r>
        <w:rPr>
          <w:rFonts w:ascii="Times New Roman" w:hAnsi="Times New Roman"/>
          <w:sz w:val="24"/>
          <w:szCs w:val="24"/>
          <w:lang w:eastAsia="ru-RU"/>
        </w:rPr>
        <w:t>, создание локальной сети учреждения.</w:t>
      </w:r>
    </w:p>
    <w:p w:rsidR="002A4DF6" w:rsidRDefault="002A4DF6" w:rsidP="002A4DF6">
      <w:pPr>
        <w:autoSpaceDE w:val="0"/>
        <w:autoSpaceDN w:val="0"/>
        <w:adjustRightInd w:val="0"/>
        <w:spacing w:after="0" w:line="240" w:lineRule="auto"/>
        <w:ind w:firstLine="709"/>
        <w:jc w:val="center"/>
        <w:rPr>
          <w:rFonts w:ascii="Times New Roman" w:hAnsi="Times New Roman"/>
          <w:b/>
          <w:bCs/>
          <w:i/>
          <w:iCs/>
          <w:sz w:val="24"/>
          <w:szCs w:val="24"/>
          <w:lang w:eastAsia="ru-RU"/>
        </w:rPr>
      </w:pPr>
    </w:p>
    <w:p w:rsidR="002A4DF6" w:rsidRDefault="002A4DF6" w:rsidP="002A4DF6">
      <w:pPr>
        <w:autoSpaceDE w:val="0"/>
        <w:autoSpaceDN w:val="0"/>
        <w:adjustRightInd w:val="0"/>
        <w:spacing w:after="0" w:line="240" w:lineRule="auto"/>
        <w:ind w:firstLine="709"/>
        <w:jc w:val="center"/>
        <w:rPr>
          <w:rFonts w:ascii="Times New Roman" w:hAnsi="Times New Roman"/>
          <w:b/>
          <w:bCs/>
          <w:i/>
          <w:iCs/>
          <w:sz w:val="24"/>
          <w:szCs w:val="24"/>
          <w:lang w:eastAsia="ru-RU"/>
        </w:rPr>
      </w:pPr>
      <w:r>
        <w:rPr>
          <w:rFonts w:ascii="Times New Roman" w:hAnsi="Times New Roman"/>
          <w:b/>
          <w:bCs/>
          <w:i/>
          <w:iCs/>
          <w:sz w:val="24"/>
          <w:szCs w:val="24"/>
          <w:lang w:eastAsia="ru-RU"/>
        </w:rPr>
        <w:t>ЭТАПЫ РЕАЛИЗАЦИИ ПРОГРАММЫ РАЗВИТИЯ</w:t>
      </w:r>
    </w:p>
    <w:p w:rsidR="002A4DF6" w:rsidRDefault="002A4DF6" w:rsidP="002A4DF6">
      <w:pPr>
        <w:autoSpaceDE w:val="0"/>
        <w:autoSpaceDN w:val="0"/>
        <w:adjustRightInd w:val="0"/>
        <w:spacing w:after="0" w:line="240" w:lineRule="auto"/>
        <w:ind w:firstLine="709"/>
        <w:jc w:val="center"/>
        <w:rPr>
          <w:rFonts w:ascii="Times New Roman" w:hAnsi="Times New Roman"/>
          <w:b/>
          <w:bCs/>
          <w:i/>
          <w:iCs/>
          <w:sz w:val="24"/>
          <w:szCs w:val="24"/>
          <w:lang w:eastAsia="ru-RU"/>
        </w:rPr>
      </w:pP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I этап - Подготовительный (2015-2016гг.).</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
          <w:bCs/>
          <w:sz w:val="24"/>
          <w:szCs w:val="24"/>
          <w:lang w:eastAsia="ru-RU"/>
        </w:rPr>
        <w:t xml:space="preserve">Цель: </w:t>
      </w:r>
      <w:r>
        <w:rPr>
          <w:rFonts w:ascii="Times New Roman" w:hAnsi="Times New Roman"/>
          <w:sz w:val="24"/>
          <w:szCs w:val="24"/>
          <w:lang w:eastAsia="ru-RU"/>
        </w:rPr>
        <w:t>проведение аналитической и диагностической работы, разработка плана развития МБДОУ Д/с №30 «Малышок», конкретизация плана реализации программы развития.</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lastRenderedPageBreak/>
        <w:t>Способы достижения цели: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
          <w:bCs/>
          <w:sz w:val="24"/>
          <w:szCs w:val="24"/>
          <w:lang w:eastAsia="ru-RU"/>
        </w:rPr>
        <w:t xml:space="preserve">- </w:t>
      </w:r>
      <w:r>
        <w:rPr>
          <w:rFonts w:ascii="Times New Roman" w:hAnsi="Times New Roman"/>
          <w:sz w:val="24"/>
          <w:szCs w:val="24"/>
          <w:lang w:eastAsia="ru-RU"/>
        </w:rPr>
        <w:t>анализ результативности работы МБДОУ Д/с №30 «Малышок» по основным направлениям развития;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внесение изменений и дополнений в локальные акты МБДОУ Д/с №30 «Малышок» в соответствии с федеральным законодательством;</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изучение потребностей педагогов, родителей (законных представителей) по организации образовательных услуг, в том числе на платной основе;</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мониторинг организационно-педагогических условий, созданных в МБДОУ Д/с №30 «Малышок» в соответствии с ФГОС ДО по результатам </w:t>
      </w:r>
      <w:proofErr w:type="spellStart"/>
      <w:r>
        <w:rPr>
          <w:rFonts w:ascii="Times New Roman" w:hAnsi="Times New Roman"/>
          <w:sz w:val="24"/>
          <w:szCs w:val="24"/>
          <w:lang w:eastAsia="ru-RU"/>
        </w:rPr>
        <w:t>самоаудита</w:t>
      </w:r>
      <w:proofErr w:type="spellEnd"/>
      <w:r>
        <w:rPr>
          <w:rFonts w:ascii="Times New Roman" w:hAnsi="Times New Roman"/>
          <w:sz w:val="24"/>
          <w:szCs w:val="24"/>
          <w:lang w:eastAsia="ru-RU"/>
        </w:rPr>
        <w:t xml:space="preserve"> предметно-развивающей среды;</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мониторинг качества образовательного процесса с целью выявления проблем и потребностей педагогов, детей, родителей (законных представителей);</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разработка основных критериев психолого-педагогического сопровождения одаренных детей;</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разработка образовательной программы в соответствии с Федеральным государственным образовательным стандартом дошкольного образования;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разработка плана реализации Программы развития;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разработка план-программы работы с одаренными детьми в условиях взаимодействия с социальными институтами города;</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заключение договоров о сотрудничестве с компаниями по приобретению программных продуктов для педагогических работников, учебно-вспомогательного персонала, использования новых программных технологий для сбора, обработки и хранения информации;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отбор, анализ и разработка диагностических материалов, ориентированных на изучение уровня развития у воспитанников целевых ориентиров.</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II этап - Основной (2017-2019 гг.).</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
          <w:bCs/>
          <w:sz w:val="24"/>
          <w:szCs w:val="24"/>
          <w:lang w:eastAsia="ru-RU"/>
        </w:rPr>
        <w:t xml:space="preserve">Цель: </w:t>
      </w:r>
      <w:r>
        <w:rPr>
          <w:rFonts w:ascii="Times New Roman" w:hAnsi="Times New Roman"/>
          <w:sz w:val="24"/>
          <w:szCs w:val="24"/>
          <w:lang w:eastAsia="ru-RU"/>
        </w:rPr>
        <w:t>реализация плана развития, основных целевых направлений, реализуемых в рамках под проектов.</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Способы достижения цели: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реализация образовательной программы, разработанной в соответствии с</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ФГОС ДО;</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внедрение инновационных технологий: в работе с детьми, педагогами, родителями (законными представителями), социумом;</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апробация системы повышения профессиональной компетентности педагогов посредством активных форм в условиях сетевого взаимодействия;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внедрение системы мониторинговых исследований качества дошкольного образования в условиях введения и реализации ФГОС дошкольного образования;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разработка и апробация критериев экспертной оценки реализации программы развития;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совершенствование материально-технической базы в соответствии с планом развития;</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 xml:space="preserve">III этап </w:t>
      </w:r>
      <w:r>
        <w:rPr>
          <w:rFonts w:ascii="Times New Roman" w:hAnsi="Times New Roman"/>
          <w:sz w:val="24"/>
          <w:szCs w:val="24"/>
          <w:lang w:eastAsia="ru-RU"/>
        </w:rPr>
        <w:t xml:space="preserve">- </w:t>
      </w:r>
      <w:r w:rsidR="00AC7C35">
        <w:rPr>
          <w:rFonts w:ascii="Times New Roman" w:hAnsi="Times New Roman"/>
          <w:b/>
          <w:bCs/>
          <w:sz w:val="24"/>
          <w:szCs w:val="24"/>
          <w:lang w:eastAsia="ru-RU"/>
        </w:rPr>
        <w:t>Обобщающий (2019 - 2020</w:t>
      </w:r>
      <w:r>
        <w:rPr>
          <w:rFonts w:ascii="Times New Roman" w:hAnsi="Times New Roman"/>
          <w:b/>
          <w:bCs/>
          <w:sz w:val="24"/>
          <w:szCs w:val="24"/>
          <w:lang w:eastAsia="ru-RU"/>
        </w:rPr>
        <w:t xml:space="preserve"> гг.).</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
          <w:bCs/>
          <w:sz w:val="24"/>
          <w:szCs w:val="24"/>
          <w:lang w:eastAsia="ru-RU"/>
        </w:rPr>
        <w:t xml:space="preserve">Цель: </w:t>
      </w:r>
      <w:r>
        <w:rPr>
          <w:rFonts w:ascii="Times New Roman" w:hAnsi="Times New Roman"/>
          <w:sz w:val="24"/>
          <w:szCs w:val="24"/>
          <w:lang w:eastAsia="ru-RU"/>
        </w:rPr>
        <w:t xml:space="preserve">отслеживание и корректировка результатов реализации программы, экспертная оценка информационного обеспечения образовательного процесса, разработка нового стратегического плана развития. </w:t>
      </w:r>
    </w:p>
    <w:p w:rsidR="002A4DF6" w:rsidRDefault="002A4DF6" w:rsidP="002A4DF6">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Способы достижения цели: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создание системы внутреннего контроля реализации программы развития;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экспертная оценка итоговых критериев реализации программы и анализ полученных результатов;</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создание банка данных диагностических и мониторинговых материалов;</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создание банка данных по результатам инновационной деятельности;</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 обобщение и распространение актуального педагогического опыта по реализации программы работы с одаренными детьми в условиях взаимодействия с социумом;</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издание сборника методических рекомендаций по организации работы и повышению профессиональной компетентности педагогов с использованием активных форм в условиях сетевого взаимодействия.</w:t>
      </w:r>
    </w:p>
    <w:p w:rsidR="002A4DF6" w:rsidRDefault="002A4DF6" w:rsidP="002A4DF6">
      <w:pPr>
        <w:autoSpaceDE w:val="0"/>
        <w:autoSpaceDN w:val="0"/>
        <w:adjustRightInd w:val="0"/>
        <w:spacing w:after="0" w:line="240" w:lineRule="auto"/>
        <w:ind w:firstLine="709"/>
        <w:jc w:val="both"/>
        <w:rPr>
          <w:rFonts w:ascii="Times New Roman" w:hAnsi="Times New Roman"/>
          <w:sz w:val="24"/>
          <w:szCs w:val="24"/>
          <w:lang w:eastAsia="ru-RU"/>
        </w:rPr>
      </w:pPr>
    </w:p>
    <w:p w:rsidR="002A4DF6" w:rsidRDefault="002A4DF6" w:rsidP="002A4DF6">
      <w:pPr>
        <w:autoSpaceDE w:val="0"/>
        <w:autoSpaceDN w:val="0"/>
        <w:adjustRightInd w:val="0"/>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ПЛАН ДЕЙСТВИЙ ПО РЕАЛИЗАЦИИ ПРОГРАММЫ РАЗВИТИЯ</w:t>
      </w:r>
    </w:p>
    <w:p w:rsidR="002A4DF6" w:rsidRDefault="002A4DF6" w:rsidP="002A4DF6">
      <w:pPr>
        <w:autoSpaceDE w:val="0"/>
        <w:autoSpaceDN w:val="0"/>
        <w:adjustRightInd w:val="0"/>
        <w:spacing w:after="0" w:line="240" w:lineRule="auto"/>
        <w:rPr>
          <w:rFonts w:ascii="Times New Roman" w:hAnsi="Times New Roman"/>
          <w:b/>
          <w:bCs/>
          <w:i/>
          <w:iCs/>
          <w:sz w:val="24"/>
          <w:szCs w:val="24"/>
          <w:lang w:eastAsia="ru-RU"/>
        </w:rPr>
      </w:pPr>
      <w:r>
        <w:rPr>
          <w:rFonts w:ascii="Times New Roman" w:hAnsi="Times New Roman"/>
          <w:b/>
          <w:bCs/>
          <w:i/>
          <w:iCs/>
          <w:sz w:val="24"/>
          <w:szCs w:val="24"/>
          <w:lang w:eastAsia="ru-RU"/>
        </w:rPr>
        <w:t>1. Организационные основы для реализации программы.</w:t>
      </w:r>
    </w:p>
    <w:tbl>
      <w:tblPr>
        <w:tblW w:w="9420" w:type="dxa"/>
        <w:tblInd w:w="40" w:type="dxa"/>
        <w:tblLayout w:type="fixed"/>
        <w:tblCellMar>
          <w:left w:w="40" w:type="dxa"/>
          <w:right w:w="40" w:type="dxa"/>
        </w:tblCellMar>
        <w:tblLook w:val="04A0" w:firstRow="1" w:lastRow="0" w:firstColumn="1" w:lastColumn="0" w:noHBand="0" w:noVBand="1"/>
      </w:tblPr>
      <w:tblGrid>
        <w:gridCol w:w="2976"/>
        <w:gridCol w:w="997"/>
        <w:gridCol w:w="1055"/>
        <w:gridCol w:w="781"/>
        <w:gridCol w:w="920"/>
        <w:gridCol w:w="1417"/>
        <w:gridCol w:w="1274"/>
      </w:tblGrid>
      <w:tr w:rsidR="002A4DF6" w:rsidTr="002A4DF6">
        <w:trPr>
          <w:trHeight w:val="283"/>
        </w:trPr>
        <w:tc>
          <w:tcPr>
            <w:tcW w:w="2977" w:type="dxa"/>
            <w:tcBorders>
              <w:top w:val="single" w:sz="6" w:space="0" w:color="auto"/>
              <w:left w:val="single" w:sz="6" w:space="0" w:color="auto"/>
              <w:bottom w:val="nil"/>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Содержание мероприятий и основных работ</w:t>
            </w:r>
          </w:p>
        </w:tc>
        <w:tc>
          <w:tcPr>
            <w:tcW w:w="2835" w:type="dxa"/>
            <w:gridSpan w:val="3"/>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Сроки</w:t>
            </w:r>
          </w:p>
        </w:tc>
        <w:tc>
          <w:tcPr>
            <w:tcW w:w="921" w:type="dxa"/>
            <w:tcBorders>
              <w:top w:val="single" w:sz="6" w:space="0" w:color="auto"/>
              <w:left w:val="single" w:sz="6" w:space="0" w:color="auto"/>
              <w:bottom w:val="nil"/>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Финансовое обеспечение</w:t>
            </w:r>
          </w:p>
        </w:tc>
        <w:tc>
          <w:tcPr>
            <w:tcW w:w="1418" w:type="dxa"/>
            <w:tcBorders>
              <w:top w:val="single" w:sz="6" w:space="0" w:color="auto"/>
              <w:left w:val="single" w:sz="6" w:space="0" w:color="auto"/>
              <w:bottom w:val="nil"/>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Ответственные</w:t>
            </w:r>
          </w:p>
        </w:tc>
        <w:tc>
          <w:tcPr>
            <w:tcW w:w="1275" w:type="dxa"/>
            <w:tcBorders>
              <w:top w:val="single" w:sz="6" w:space="0" w:color="auto"/>
              <w:left w:val="single" w:sz="6" w:space="0" w:color="auto"/>
              <w:bottom w:val="nil"/>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Ожидаемый результат</w:t>
            </w:r>
          </w:p>
        </w:tc>
      </w:tr>
      <w:tr w:rsidR="002A4DF6" w:rsidTr="002A4DF6">
        <w:trPr>
          <w:trHeight w:val="562"/>
        </w:trPr>
        <w:tc>
          <w:tcPr>
            <w:tcW w:w="2977" w:type="dxa"/>
            <w:tcBorders>
              <w:top w:val="nil"/>
              <w:left w:val="single" w:sz="6" w:space="0" w:color="auto"/>
              <w:bottom w:val="single" w:sz="6" w:space="0" w:color="auto"/>
              <w:right w:val="single" w:sz="6" w:space="0" w:color="auto"/>
            </w:tcBorders>
            <w:vAlign w:val="center"/>
          </w:tcPr>
          <w:p w:rsidR="002A4DF6" w:rsidRDefault="002A4DF6">
            <w:pPr>
              <w:autoSpaceDE w:val="0"/>
              <w:autoSpaceDN w:val="0"/>
              <w:adjustRightInd w:val="0"/>
              <w:spacing w:after="0" w:line="240" w:lineRule="auto"/>
              <w:rPr>
                <w:rFonts w:ascii="Times New Roman" w:hAnsi="Times New Roman"/>
                <w:b/>
                <w:bCs/>
                <w:sz w:val="24"/>
                <w:szCs w:val="24"/>
                <w:lang w:eastAsia="ru-RU"/>
              </w:rPr>
            </w:pPr>
          </w:p>
          <w:p w:rsidR="002A4DF6" w:rsidRDefault="002A4DF6">
            <w:pPr>
              <w:autoSpaceDE w:val="0"/>
              <w:autoSpaceDN w:val="0"/>
              <w:adjustRightInd w:val="0"/>
              <w:spacing w:after="0" w:line="240" w:lineRule="auto"/>
              <w:rPr>
                <w:rFonts w:ascii="Times New Roman" w:hAnsi="Times New Roman"/>
                <w:b/>
                <w:bCs/>
                <w:sz w:val="24"/>
                <w:szCs w:val="24"/>
                <w:lang w:eastAsia="ru-RU"/>
              </w:rPr>
            </w:pPr>
          </w:p>
        </w:tc>
        <w:tc>
          <w:tcPr>
            <w:tcW w:w="998"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2015 -2016 гг.</w:t>
            </w:r>
          </w:p>
        </w:tc>
        <w:tc>
          <w:tcPr>
            <w:tcW w:w="1056" w:type="dxa"/>
            <w:tcBorders>
              <w:top w:val="single" w:sz="6" w:space="0" w:color="auto"/>
              <w:left w:val="single" w:sz="6" w:space="0" w:color="auto"/>
              <w:bottom w:val="single" w:sz="6" w:space="0" w:color="auto"/>
              <w:right w:val="single" w:sz="6" w:space="0" w:color="auto"/>
            </w:tcBorders>
            <w:vAlign w:val="center"/>
            <w:hideMark/>
          </w:tcPr>
          <w:p w:rsidR="002A4DF6" w:rsidRDefault="00E43383">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2016 -2020</w:t>
            </w:r>
            <w:r w:rsidR="002A4DF6">
              <w:rPr>
                <w:rFonts w:ascii="Times New Roman" w:hAnsi="Times New Roman"/>
                <w:b/>
                <w:bCs/>
                <w:sz w:val="24"/>
                <w:szCs w:val="24"/>
                <w:lang w:eastAsia="ru-RU"/>
              </w:rPr>
              <w:t xml:space="preserve"> гг.</w:t>
            </w:r>
          </w:p>
        </w:tc>
        <w:tc>
          <w:tcPr>
            <w:tcW w:w="781" w:type="dxa"/>
            <w:tcBorders>
              <w:top w:val="single" w:sz="6" w:space="0" w:color="auto"/>
              <w:left w:val="single" w:sz="6" w:space="0" w:color="auto"/>
              <w:bottom w:val="single" w:sz="6" w:space="0" w:color="auto"/>
              <w:right w:val="single" w:sz="6" w:space="0" w:color="auto"/>
            </w:tcBorders>
            <w:vAlign w:val="center"/>
            <w:hideMark/>
          </w:tcPr>
          <w:p w:rsidR="002A4DF6" w:rsidRDefault="00E43383">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2020</w:t>
            </w:r>
            <w:r w:rsidR="002A4DF6">
              <w:rPr>
                <w:rFonts w:ascii="Times New Roman" w:hAnsi="Times New Roman"/>
                <w:b/>
                <w:bCs/>
                <w:sz w:val="24"/>
                <w:szCs w:val="24"/>
                <w:lang w:eastAsia="ru-RU"/>
              </w:rPr>
              <w:t xml:space="preserve"> г.</w:t>
            </w:r>
          </w:p>
        </w:tc>
        <w:tc>
          <w:tcPr>
            <w:tcW w:w="921" w:type="dxa"/>
            <w:tcBorders>
              <w:top w:val="nil"/>
              <w:left w:val="single" w:sz="6" w:space="0" w:color="auto"/>
              <w:bottom w:val="single" w:sz="6" w:space="0" w:color="auto"/>
              <w:right w:val="single" w:sz="6" w:space="0" w:color="auto"/>
            </w:tcBorders>
            <w:vAlign w:val="center"/>
          </w:tcPr>
          <w:p w:rsidR="002A4DF6" w:rsidRDefault="002A4DF6">
            <w:pPr>
              <w:autoSpaceDE w:val="0"/>
              <w:autoSpaceDN w:val="0"/>
              <w:adjustRightInd w:val="0"/>
              <w:spacing w:after="0" w:line="240" w:lineRule="auto"/>
              <w:rPr>
                <w:rFonts w:ascii="Times New Roman" w:hAnsi="Times New Roman"/>
                <w:b/>
                <w:bCs/>
                <w:sz w:val="24"/>
                <w:szCs w:val="24"/>
                <w:lang w:eastAsia="ru-RU"/>
              </w:rPr>
            </w:pPr>
          </w:p>
          <w:p w:rsidR="002A4DF6" w:rsidRDefault="002A4DF6">
            <w:pPr>
              <w:autoSpaceDE w:val="0"/>
              <w:autoSpaceDN w:val="0"/>
              <w:adjustRightInd w:val="0"/>
              <w:spacing w:after="0" w:line="240" w:lineRule="auto"/>
              <w:rPr>
                <w:rFonts w:ascii="Times New Roman" w:hAnsi="Times New Roman"/>
                <w:b/>
                <w:bCs/>
                <w:sz w:val="24"/>
                <w:szCs w:val="24"/>
                <w:lang w:eastAsia="ru-RU"/>
              </w:rPr>
            </w:pPr>
          </w:p>
        </w:tc>
        <w:tc>
          <w:tcPr>
            <w:tcW w:w="1418" w:type="dxa"/>
            <w:tcBorders>
              <w:top w:val="nil"/>
              <w:left w:val="single" w:sz="6" w:space="0" w:color="auto"/>
              <w:bottom w:val="single" w:sz="6" w:space="0" w:color="auto"/>
              <w:right w:val="single" w:sz="6" w:space="0" w:color="auto"/>
            </w:tcBorders>
            <w:vAlign w:val="center"/>
          </w:tcPr>
          <w:p w:rsidR="002A4DF6" w:rsidRDefault="002A4DF6">
            <w:pPr>
              <w:autoSpaceDE w:val="0"/>
              <w:autoSpaceDN w:val="0"/>
              <w:adjustRightInd w:val="0"/>
              <w:spacing w:after="0" w:line="240" w:lineRule="auto"/>
              <w:rPr>
                <w:rFonts w:ascii="Times New Roman" w:hAnsi="Times New Roman"/>
                <w:b/>
                <w:bCs/>
                <w:sz w:val="24"/>
                <w:szCs w:val="24"/>
                <w:lang w:eastAsia="ru-RU"/>
              </w:rPr>
            </w:pPr>
          </w:p>
          <w:p w:rsidR="002A4DF6" w:rsidRDefault="002A4DF6">
            <w:pPr>
              <w:autoSpaceDE w:val="0"/>
              <w:autoSpaceDN w:val="0"/>
              <w:adjustRightInd w:val="0"/>
              <w:spacing w:after="0" w:line="240" w:lineRule="auto"/>
              <w:rPr>
                <w:rFonts w:ascii="Times New Roman" w:hAnsi="Times New Roman"/>
                <w:b/>
                <w:bCs/>
                <w:sz w:val="24"/>
                <w:szCs w:val="24"/>
                <w:lang w:eastAsia="ru-RU"/>
              </w:rPr>
            </w:pPr>
          </w:p>
        </w:tc>
        <w:tc>
          <w:tcPr>
            <w:tcW w:w="1275" w:type="dxa"/>
            <w:tcBorders>
              <w:top w:val="nil"/>
              <w:left w:val="single" w:sz="6" w:space="0" w:color="auto"/>
              <w:bottom w:val="single" w:sz="6" w:space="0" w:color="auto"/>
              <w:right w:val="single" w:sz="6" w:space="0" w:color="auto"/>
            </w:tcBorders>
            <w:vAlign w:val="center"/>
          </w:tcPr>
          <w:p w:rsidR="002A4DF6" w:rsidRDefault="002A4DF6">
            <w:pPr>
              <w:autoSpaceDE w:val="0"/>
              <w:autoSpaceDN w:val="0"/>
              <w:adjustRightInd w:val="0"/>
              <w:spacing w:after="0" w:line="240" w:lineRule="auto"/>
              <w:rPr>
                <w:rFonts w:ascii="Times New Roman" w:hAnsi="Times New Roman"/>
                <w:b/>
                <w:bCs/>
                <w:sz w:val="24"/>
                <w:szCs w:val="24"/>
                <w:lang w:eastAsia="ru-RU"/>
              </w:rPr>
            </w:pPr>
          </w:p>
          <w:p w:rsidR="002A4DF6" w:rsidRDefault="002A4DF6">
            <w:pPr>
              <w:autoSpaceDE w:val="0"/>
              <w:autoSpaceDN w:val="0"/>
              <w:adjustRightInd w:val="0"/>
              <w:spacing w:after="0" w:line="240" w:lineRule="auto"/>
              <w:rPr>
                <w:rFonts w:ascii="Times New Roman" w:hAnsi="Times New Roman"/>
                <w:b/>
                <w:bCs/>
                <w:sz w:val="24"/>
                <w:szCs w:val="24"/>
                <w:lang w:eastAsia="ru-RU"/>
              </w:rPr>
            </w:pPr>
          </w:p>
        </w:tc>
      </w:tr>
      <w:tr w:rsidR="002A4DF6" w:rsidTr="002A4DF6">
        <w:trPr>
          <w:trHeight w:val="566"/>
        </w:trPr>
        <w:tc>
          <w:tcPr>
            <w:tcW w:w="2977"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 Разработать программу развития МБДОУ.</w:t>
            </w:r>
          </w:p>
        </w:tc>
        <w:tc>
          <w:tcPr>
            <w:tcW w:w="998"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2015</w:t>
            </w:r>
          </w:p>
        </w:tc>
        <w:tc>
          <w:tcPr>
            <w:tcW w:w="1056" w:type="dxa"/>
            <w:tcBorders>
              <w:top w:val="single" w:sz="6" w:space="0" w:color="auto"/>
              <w:left w:val="single" w:sz="6" w:space="0" w:color="auto"/>
              <w:bottom w:val="single" w:sz="6" w:space="0" w:color="auto"/>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781" w:type="dxa"/>
            <w:tcBorders>
              <w:top w:val="single" w:sz="6" w:space="0" w:color="auto"/>
              <w:left w:val="single" w:sz="6" w:space="0" w:color="auto"/>
              <w:bottom w:val="single" w:sz="6" w:space="0" w:color="auto"/>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921"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418"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Творческая группа</w:t>
            </w:r>
          </w:p>
        </w:tc>
        <w:tc>
          <w:tcPr>
            <w:tcW w:w="1275"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Программа развития</w:t>
            </w:r>
          </w:p>
        </w:tc>
      </w:tr>
      <w:tr w:rsidR="002A4DF6" w:rsidTr="002A4DF6">
        <w:trPr>
          <w:trHeight w:val="1114"/>
        </w:trPr>
        <w:tc>
          <w:tcPr>
            <w:tcW w:w="2977"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 Принять программу развития на Общем собрании коллектива</w:t>
            </w:r>
          </w:p>
        </w:tc>
        <w:tc>
          <w:tcPr>
            <w:tcW w:w="998"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05.2016</w:t>
            </w:r>
          </w:p>
        </w:tc>
        <w:tc>
          <w:tcPr>
            <w:tcW w:w="1056" w:type="dxa"/>
            <w:tcBorders>
              <w:top w:val="single" w:sz="6" w:space="0" w:color="auto"/>
              <w:left w:val="single" w:sz="6" w:space="0" w:color="auto"/>
              <w:bottom w:val="single" w:sz="6" w:space="0" w:color="auto"/>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781" w:type="dxa"/>
            <w:tcBorders>
              <w:top w:val="single" w:sz="6" w:space="0" w:color="auto"/>
              <w:left w:val="single" w:sz="6" w:space="0" w:color="auto"/>
              <w:bottom w:val="single" w:sz="6" w:space="0" w:color="auto"/>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921"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418"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Заведующий</w:t>
            </w:r>
          </w:p>
        </w:tc>
        <w:tc>
          <w:tcPr>
            <w:tcW w:w="1275"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Протокол заседания Общего собрания коллектива</w:t>
            </w:r>
          </w:p>
        </w:tc>
      </w:tr>
      <w:tr w:rsidR="002A4DF6" w:rsidTr="002A4DF6">
        <w:trPr>
          <w:trHeight w:val="1114"/>
        </w:trPr>
        <w:tc>
          <w:tcPr>
            <w:tcW w:w="2977"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3.Провести родительские собрания групп с целью ознакомления с Программой развития и определением роли семьи в реализации программы развития.</w:t>
            </w:r>
          </w:p>
        </w:tc>
        <w:tc>
          <w:tcPr>
            <w:tcW w:w="998"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2016</w:t>
            </w:r>
          </w:p>
        </w:tc>
        <w:tc>
          <w:tcPr>
            <w:tcW w:w="1056" w:type="dxa"/>
            <w:tcBorders>
              <w:top w:val="single" w:sz="6" w:space="0" w:color="auto"/>
              <w:left w:val="single" w:sz="6" w:space="0" w:color="auto"/>
              <w:bottom w:val="single" w:sz="6" w:space="0" w:color="auto"/>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781" w:type="dxa"/>
            <w:tcBorders>
              <w:top w:val="single" w:sz="6" w:space="0" w:color="auto"/>
              <w:left w:val="single" w:sz="6" w:space="0" w:color="auto"/>
              <w:bottom w:val="single" w:sz="6" w:space="0" w:color="auto"/>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921"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418"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Заведующий, воспитатели групп</w:t>
            </w:r>
          </w:p>
        </w:tc>
        <w:tc>
          <w:tcPr>
            <w:tcW w:w="1275"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Протокол родительских собраний групп</w:t>
            </w:r>
          </w:p>
        </w:tc>
      </w:tr>
      <w:tr w:rsidR="002A4DF6" w:rsidTr="002A4DF6">
        <w:trPr>
          <w:trHeight w:val="840"/>
        </w:trPr>
        <w:tc>
          <w:tcPr>
            <w:tcW w:w="2977" w:type="dxa"/>
            <w:tcBorders>
              <w:top w:val="single" w:sz="6" w:space="0" w:color="auto"/>
              <w:left w:val="single" w:sz="6" w:space="0" w:color="auto"/>
              <w:bottom w:val="single" w:sz="4"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4. Обеспечить реализацию совершенствования работы МБДОУ по всем направлениям.</w:t>
            </w:r>
          </w:p>
        </w:tc>
        <w:tc>
          <w:tcPr>
            <w:tcW w:w="998" w:type="dxa"/>
            <w:tcBorders>
              <w:top w:val="single" w:sz="6" w:space="0" w:color="auto"/>
              <w:left w:val="single" w:sz="6" w:space="0" w:color="auto"/>
              <w:bottom w:val="single" w:sz="4"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2015-2016</w:t>
            </w:r>
          </w:p>
        </w:tc>
        <w:tc>
          <w:tcPr>
            <w:tcW w:w="1056" w:type="dxa"/>
            <w:tcBorders>
              <w:top w:val="single" w:sz="6" w:space="0" w:color="auto"/>
              <w:left w:val="single" w:sz="6" w:space="0" w:color="auto"/>
              <w:bottom w:val="single" w:sz="4" w:space="0" w:color="auto"/>
              <w:right w:val="single" w:sz="6" w:space="0" w:color="auto"/>
            </w:tcBorders>
            <w:vAlign w:val="center"/>
            <w:hideMark/>
          </w:tcPr>
          <w:p w:rsidR="002A4DF6" w:rsidRDefault="00E4338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2016-</w:t>
            </w:r>
            <w:r>
              <w:rPr>
                <w:rFonts w:ascii="Times New Roman" w:hAnsi="Times New Roman"/>
                <w:sz w:val="24"/>
                <w:szCs w:val="24"/>
                <w:lang w:eastAsia="ru-RU"/>
              </w:rPr>
              <w:softHyphen/>
              <w:t>2019</w:t>
            </w:r>
          </w:p>
        </w:tc>
        <w:tc>
          <w:tcPr>
            <w:tcW w:w="781" w:type="dxa"/>
            <w:tcBorders>
              <w:top w:val="single" w:sz="6" w:space="0" w:color="auto"/>
              <w:left w:val="single" w:sz="6" w:space="0" w:color="auto"/>
              <w:bottom w:val="single" w:sz="4" w:space="0" w:color="auto"/>
              <w:right w:val="single" w:sz="6" w:space="0" w:color="auto"/>
            </w:tcBorders>
            <w:vAlign w:val="center"/>
            <w:hideMark/>
          </w:tcPr>
          <w:p w:rsidR="002A4DF6" w:rsidRDefault="00E4338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2020</w:t>
            </w:r>
          </w:p>
        </w:tc>
        <w:tc>
          <w:tcPr>
            <w:tcW w:w="921" w:type="dxa"/>
            <w:tcBorders>
              <w:top w:val="single" w:sz="6" w:space="0" w:color="auto"/>
              <w:left w:val="single" w:sz="6" w:space="0" w:color="auto"/>
              <w:bottom w:val="single" w:sz="4"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418" w:type="dxa"/>
            <w:tcBorders>
              <w:top w:val="single" w:sz="6" w:space="0" w:color="auto"/>
              <w:left w:val="single" w:sz="6" w:space="0" w:color="auto"/>
              <w:bottom w:val="single" w:sz="4"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Педагогический коллектив МБДОУ</w:t>
            </w:r>
          </w:p>
        </w:tc>
        <w:tc>
          <w:tcPr>
            <w:tcW w:w="1275" w:type="dxa"/>
            <w:tcBorders>
              <w:top w:val="single" w:sz="6" w:space="0" w:color="auto"/>
              <w:left w:val="single" w:sz="6" w:space="0" w:color="auto"/>
              <w:bottom w:val="single" w:sz="4"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Мониторинг показателей развития МБДОУ</w:t>
            </w:r>
          </w:p>
        </w:tc>
      </w:tr>
      <w:tr w:rsidR="002A4DF6" w:rsidTr="002A4DF6">
        <w:trPr>
          <w:trHeight w:val="835"/>
        </w:trPr>
        <w:tc>
          <w:tcPr>
            <w:tcW w:w="2977" w:type="dxa"/>
            <w:tcBorders>
              <w:top w:val="single" w:sz="4" w:space="0" w:color="auto"/>
              <w:left w:val="single" w:sz="4" w:space="0" w:color="auto"/>
              <w:bottom w:val="single" w:sz="4" w:space="0" w:color="auto"/>
              <w:right w:val="single" w:sz="4"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 Определить дополнительные возможности по взаимодействию с учреждениями социального окружения.</w:t>
            </w:r>
          </w:p>
        </w:tc>
        <w:tc>
          <w:tcPr>
            <w:tcW w:w="998" w:type="dxa"/>
            <w:tcBorders>
              <w:top w:val="single" w:sz="4" w:space="0" w:color="auto"/>
              <w:left w:val="single" w:sz="4" w:space="0" w:color="auto"/>
              <w:bottom w:val="single" w:sz="4" w:space="0" w:color="auto"/>
              <w:right w:val="single" w:sz="4"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2014</w:t>
            </w:r>
          </w:p>
        </w:tc>
        <w:tc>
          <w:tcPr>
            <w:tcW w:w="1056" w:type="dxa"/>
            <w:tcBorders>
              <w:top w:val="single" w:sz="4" w:space="0" w:color="auto"/>
              <w:left w:val="single" w:sz="4" w:space="0" w:color="auto"/>
              <w:bottom w:val="single" w:sz="4" w:space="0" w:color="auto"/>
              <w:right w:val="single" w:sz="4"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781" w:type="dxa"/>
            <w:tcBorders>
              <w:top w:val="single" w:sz="4" w:space="0" w:color="auto"/>
              <w:left w:val="single" w:sz="4" w:space="0" w:color="auto"/>
              <w:bottom w:val="single" w:sz="4" w:space="0" w:color="auto"/>
              <w:right w:val="single" w:sz="4"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Ст. воспитатель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Договора, планы</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совместной</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работы</w:t>
            </w:r>
          </w:p>
        </w:tc>
      </w:tr>
      <w:tr w:rsidR="002A4DF6" w:rsidTr="002A4DF6">
        <w:trPr>
          <w:trHeight w:val="845"/>
        </w:trPr>
        <w:tc>
          <w:tcPr>
            <w:tcW w:w="2977" w:type="dxa"/>
            <w:tcBorders>
              <w:top w:val="single" w:sz="4" w:space="0" w:color="auto"/>
              <w:left w:val="single" w:sz="4" w:space="0" w:color="auto"/>
              <w:bottom w:val="single" w:sz="4" w:space="0" w:color="auto"/>
              <w:right w:val="single" w:sz="4"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6. Анализ реализации программы в конце учебного года.</w:t>
            </w:r>
          </w:p>
        </w:tc>
        <w:tc>
          <w:tcPr>
            <w:tcW w:w="998" w:type="dxa"/>
            <w:tcBorders>
              <w:top w:val="single" w:sz="4" w:space="0" w:color="auto"/>
              <w:left w:val="single" w:sz="4" w:space="0" w:color="auto"/>
              <w:bottom w:val="single" w:sz="4" w:space="0" w:color="auto"/>
              <w:right w:val="single" w:sz="4"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05.2016</w:t>
            </w:r>
          </w:p>
        </w:tc>
        <w:tc>
          <w:tcPr>
            <w:tcW w:w="1056" w:type="dxa"/>
            <w:tcBorders>
              <w:top w:val="single" w:sz="4" w:space="0" w:color="auto"/>
              <w:left w:val="single" w:sz="4" w:space="0" w:color="auto"/>
              <w:bottom w:val="single" w:sz="4" w:space="0" w:color="auto"/>
              <w:right w:val="single" w:sz="4"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05.2016, 05.2017, 05.2018</w:t>
            </w:r>
          </w:p>
          <w:p w:rsidR="00E43383" w:rsidRDefault="00E4338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05.2019</w:t>
            </w:r>
          </w:p>
        </w:tc>
        <w:tc>
          <w:tcPr>
            <w:tcW w:w="781" w:type="dxa"/>
            <w:tcBorders>
              <w:top w:val="single" w:sz="4" w:space="0" w:color="auto"/>
              <w:left w:val="single" w:sz="4" w:space="0" w:color="auto"/>
              <w:bottom w:val="single" w:sz="4" w:space="0" w:color="auto"/>
              <w:right w:val="single" w:sz="4" w:space="0" w:color="auto"/>
            </w:tcBorders>
            <w:hideMark/>
          </w:tcPr>
          <w:p w:rsidR="002A4DF6" w:rsidRDefault="00E4338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05.2020</w:t>
            </w:r>
          </w:p>
        </w:tc>
        <w:tc>
          <w:tcPr>
            <w:tcW w:w="921" w:type="dxa"/>
            <w:tcBorders>
              <w:top w:val="single" w:sz="4" w:space="0" w:color="auto"/>
              <w:left w:val="single" w:sz="4" w:space="0" w:color="auto"/>
              <w:bottom w:val="single" w:sz="4" w:space="0" w:color="auto"/>
              <w:right w:val="single" w:sz="4"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Творческая группа</w:t>
            </w:r>
          </w:p>
        </w:tc>
        <w:tc>
          <w:tcPr>
            <w:tcW w:w="1275" w:type="dxa"/>
            <w:tcBorders>
              <w:top w:val="single" w:sz="4" w:space="0" w:color="auto"/>
              <w:left w:val="single" w:sz="4" w:space="0" w:color="auto"/>
              <w:bottom w:val="single" w:sz="4" w:space="0" w:color="auto"/>
              <w:right w:val="single" w:sz="4"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Проблемный анализ</w:t>
            </w:r>
          </w:p>
        </w:tc>
      </w:tr>
    </w:tbl>
    <w:p w:rsidR="002A4DF6" w:rsidRDefault="002A4DF6" w:rsidP="002A4DF6">
      <w:pPr>
        <w:autoSpaceDE w:val="0"/>
        <w:autoSpaceDN w:val="0"/>
        <w:adjustRightInd w:val="0"/>
        <w:spacing w:after="0" w:line="240" w:lineRule="auto"/>
        <w:rPr>
          <w:rFonts w:ascii="Times New Roman" w:hAnsi="Times New Roman"/>
          <w:b/>
          <w:bCs/>
          <w:i/>
          <w:iCs/>
          <w:sz w:val="24"/>
          <w:szCs w:val="24"/>
          <w:lang w:eastAsia="ru-RU"/>
        </w:rPr>
      </w:pPr>
    </w:p>
    <w:p w:rsidR="002A4DF6" w:rsidRDefault="002A4DF6" w:rsidP="002A4DF6">
      <w:pPr>
        <w:autoSpaceDE w:val="0"/>
        <w:autoSpaceDN w:val="0"/>
        <w:adjustRightInd w:val="0"/>
        <w:spacing w:after="0" w:line="240" w:lineRule="auto"/>
        <w:rPr>
          <w:rFonts w:ascii="Times New Roman" w:hAnsi="Times New Roman"/>
          <w:b/>
          <w:bCs/>
          <w:i/>
          <w:iCs/>
          <w:sz w:val="24"/>
          <w:szCs w:val="24"/>
          <w:lang w:eastAsia="ru-RU"/>
        </w:rPr>
      </w:pPr>
    </w:p>
    <w:p w:rsidR="00AC7C35" w:rsidRDefault="00AC7C35" w:rsidP="002A4DF6">
      <w:pPr>
        <w:autoSpaceDE w:val="0"/>
        <w:autoSpaceDN w:val="0"/>
        <w:adjustRightInd w:val="0"/>
        <w:spacing w:after="0" w:line="240" w:lineRule="auto"/>
        <w:rPr>
          <w:rFonts w:ascii="Times New Roman" w:hAnsi="Times New Roman"/>
          <w:b/>
          <w:bCs/>
          <w:i/>
          <w:iCs/>
          <w:sz w:val="24"/>
          <w:szCs w:val="24"/>
          <w:lang w:eastAsia="ru-RU"/>
        </w:rPr>
      </w:pPr>
    </w:p>
    <w:p w:rsidR="00AC7C35" w:rsidRDefault="00AC7C35" w:rsidP="002A4DF6">
      <w:pPr>
        <w:autoSpaceDE w:val="0"/>
        <w:autoSpaceDN w:val="0"/>
        <w:adjustRightInd w:val="0"/>
        <w:spacing w:after="0" w:line="240" w:lineRule="auto"/>
        <w:rPr>
          <w:rFonts w:ascii="Times New Roman" w:hAnsi="Times New Roman"/>
          <w:b/>
          <w:bCs/>
          <w:i/>
          <w:iCs/>
          <w:sz w:val="24"/>
          <w:szCs w:val="24"/>
          <w:lang w:eastAsia="ru-RU"/>
        </w:rPr>
      </w:pPr>
    </w:p>
    <w:p w:rsidR="00AC7C35" w:rsidRDefault="00AC7C35" w:rsidP="002A4DF6">
      <w:pPr>
        <w:autoSpaceDE w:val="0"/>
        <w:autoSpaceDN w:val="0"/>
        <w:adjustRightInd w:val="0"/>
        <w:spacing w:after="0" w:line="240" w:lineRule="auto"/>
        <w:rPr>
          <w:rFonts w:ascii="Times New Roman" w:hAnsi="Times New Roman"/>
          <w:b/>
          <w:bCs/>
          <w:i/>
          <w:iCs/>
          <w:sz w:val="24"/>
          <w:szCs w:val="24"/>
          <w:lang w:eastAsia="ru-RU"/>
        </w:rPr>
      </w:pPr>
    </w:p>
    <w:p w:rsidR="00AC7C35" w:rsidRDefault="00AC7C35" w:rsidP="002A4DF6">
      <w:pPr>
        <w:autoSpaceDE w:val="0"/>
        <w:autoSpaceDN w:val="0"/>
        <w:adjustRightInd w:val="0"/>
        <w:spacing w:after="0" w:line="240" w:lineRule="auto"/>
        <w:rPr>
          <w:rFonts w:ascii="Times New Roman" w:hAnsi="Times New Roman"/>
          <w:b/>
          <w:bCs/>
          <w:i/>
          <w:iCs/>
          <w:sz w:val="24"/>
          <w:szCs w:val="24"/>
          <w:lang w:eastAsia="ru-RU"/>
        </w:rPr>
      </w:pPr>
    </w:p>
    <w:p w:rsidR="00AC7C35" w:rsidRDefault="00AC7C35" w:rsidP="002A4DF6">
      <w:pPr>
        <w:autoSpaceDE w:val="0"/>
        <w:autoSpaceDN w:val="0"/>
        <w:adjustRightInd w:val="0"/>
        <w:spacing w:after="0" w:line="240" w:lineRule="auto"/>
        <w:rPr>
          <w:rFonts w:ascii="Times New Roman" w:hAnsi="Times New Roman"/>
          <w:b/>
          <w:bCs/>
          <w:i/>
          <w:iCs/>
          <w:sz w:val="24"/>
          <w:szCs w:val="24"/>
          <w:lang w:eastAsia="ru-RU"/>
        </w:rPr>
      </w:pPr>
    </w:p>
    <w:p w:rsidR="00AC7C35" w:rsidRDefault="00AC7C35" w:rsidP="002A4DF6">
      <w:pPr>
        <w:autoSpaceDE w:val="0"/>
        <w:autoSpaceDN w:val="0"/>
        <w:adjustRightInd w:val="0"/>
        <w:spacing w:after="0" w:line="240" w:lineRule="auto"/>
        <w:rPr>
          <w:rFonts w:ascii="Times New Roman" w:hAnsi="Times New Roman"/>
          <w:b/>
          <w:bCs/>
          <w:i/>
          <w:iCs/>
          <w:sz w:val="24"/>
          <w:szCs w:val="24"/>
          <w:lang w:eastAsia="ru-RU"/>
        </w:rPr>
      </w:pPr>
    </w:p>
    <w:p w:rsidR="002A4DF6" w:rsidRDefault="002A4DF6" w:rsidP="002A4DF6">
      <w:pPr>
        <w:autoSpaceDE w:val="0"/>
        <w:autoSpaceDN w:val="0"/>
        <w:adjustRightInd w:val="0"/>
        <w:spacing w:after="0" w:line="240" w:lineRule="auto"/>
        <w:rPr>
          <w:rFonts w:ascii="Times New Roman" w:hAnsi="Times New Roman"/>
          <w:b/>
          <w:bCs/>
          <w:i/>
          <w:iCs/>
          <w:sz w:val="24"/>
          <w:szCs w:val="24"/>
          <w:lang w:eastAsia="ru-RU"/>
        </w:rPr>
      </w:pPr>
    </w:p>
    <w:p w:rsidR="002A4DF6" w:rsidRDefault="002A4DF6" w:rsidP="002A4DF6">
      <w:pPr>
        <w:autoSpaceDE w:val="0"/>
        <w:autoSpaceDN w:val="0"/>
        <w:adjustRightInd w:val="0"/>
        <w:spacing w:after="0" w:line="240" w:lineRule="auto"/>
        <w:rPr>
          <w:rFonts w:ascii="Times New Roman" w:hAnsi="Times New Roman"/>
          <w:b/>
          <w:bCs/>
          <w:i/>
          <w:iCs/>
          <w:sz w:val="24"/>
          <w:szCs w:val="24"/>
          <w:lang w:eastAsia="ru-RU"/>
        </w:rPr>
      </w:pPr>
      <w:r>
        <w:rPr>
          <w:rFonts w:ascii="Times New Roman" w:hAnsi="Times New Roman"/>
          <w:b/>
          <w:bCs/>
          <w:i/>
          <w:iCs/>
          <w:sz w:val="24"/>
          <w:szCs w:val="24"/>
          <w:lang w:eastAsia="ru-RU"/>
        </w:rPr>
        <w:lastRenderedPageBreak/>
        <w:t>2. Перечень мероприятий по повышению эффективности управленческой деятельности ДОУ путем внедрения новой модели управления.</w:t>
      </w:r>
    </w:p>
    <w:tbl>
      <w:tblPr>
        <w:tblW w:w="9495" w:type="dxa"/>
        <w:tblInd w:w="40" w:type="dxa"/>
        <w:tblLayout w:type="fixed"/>
        <w:tblCellMar>
          <w:left w:w="40" w:type="dxa"/>
          <w:right w:w="40" w:type="dxa"/>
        </w:tblCellMar>
        <w:tblLook w:val="04A0" w:firstRow="1" w:lastRow="0" w:firstColumn="1" w:lastColumn="0" w:noHBand="0" w:noVBand="1"/>
      </w:tblPr>
      <w:tblGrid>
        <w:gridCol w:w="3261"/>
        <w:gridCol w:w="740"/>
        <w:gridCol w:w="1037"/>
        <w:gridCol w:w="771"/>
        <w:gridCol w:w="992"/>
        <w:gridCol w:w="1276"/>
        <w:gridCol w:w="1418"/>
      </w:tblGrid>
      <w:tr w:rsidR="002A4DF6" w:rsidTr="00AC7C35">
        <w:trPr>
          <w:trHeight w:val="475"/>
        </w:trPr>
        <w:tc>
          <w:tcPr>
            <w:tcW w:w="3261" w:type="dxa"/>
            <w:tcBorders>
              <w:top w:val="single" w:sz="6" w:space="0" w:color="auto"/>
              <w:left w:val="single" w:sz="6" w:space="0" w:color="auto"/>
              <w:bottom w:val="nil"/>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Содержание деятельности</w:t>
            </w:r>
          </w:p>
        </w:tc>
        <w:tc>
          <w:tcPr>
            <w:tcW w:w="2548" w:type="dxa"/>
            <w:gridSpan w:val="3"/>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Сроки</w:t>
            </w:r>
          </w:p>
        </w:tc>
        <w:tc>
          <w:tcPr>
            <w:tcW w:w="992" w:type="dxa"/>
            <w:tcBorders>
              <w:top w:val="single" w:sz="6" w:space="0" w:color="auto"/>
              <w:left w:val="single" w:sz="6" w:space="0" w:color="auto"/>
              <w:bottom w:val="nil"/>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Финансовое</w:t>
            </w:r>
          </w:p>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обеспечение</w:t>
            </w:r>
          </w:p>
        </w:tc>
        <w:tc>
          <w:tcPr>
            <w:tcW w:w="1276" w:type="dxa"/>
            <w:tcBorders>
              <w:top w:val="single" w:sz="6" w:space="0" w:color="auto"/>
              <w:left w:val="single" w:sz="6" w:space="0" w:color="auto"/>
              <w:bottom w:val="nil"/>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Ответственные</w:t>
            </w:r>
          </w:p>
        </w:tc>
        <w:tc>
          <w:tcPr>
            <w:tcW w:w="1418" w:type="dxa"/>
            <w:tcBorders>
              <w:top w:val="single" w:sz="6" w:space="0" w:color="auto"/>
              <w:left w:val="single" w:sz="6" w:space="0" w:color="auto"/>
              <w:bottom w:val="nil"/>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Ожидаемый результат</w:t>
            </w:r>
          </w:p>
        </w:tc>
      </w:tr>
      <w:tr w:rsidR="002A4DF6" w:rsidTr="00AC7C35">
        <w:trPr>
          <w:trHeight w:val="840"/>
        </w:trPr>
        <w:tc>
          <w:tcPr>
            <w:tcW w:w="3261" w:type="dxa"/>
            <w:tcBorders>
              <w:top w:val="nil"/>
              <w:left w:val="single" w:sz="6" w:space="0" w:color="auto"/>
              <w:bottom w:val="single" w:sz="6" w:space="0" w:color="auto"/>
              <w:right w:val="single" w:sz="6" w:space="0" w:color="auto"/>
            </w:tcBorders>
            <w:vAlign w:val="center"/>
          </w:tcPr>
          <w:p w:rsidR="002A4DF6" w:rsidRDefault="002A4DF6">
            <w:pPr>
              <w:autoSpaceDE w:val="0"/>
              <w:autoSpaceDN w:val="0"/>
              <w:adjustRightInd w:val="0"/>
              <w:spacing w:after="0" w:line="240" w:lineRule="auto"/>
              <w:rPr>
                <w:rFonts w:ascii="Times New Roman" w:hAnsi="Times New Roman"/>
                <w:b/>
                <w:bCs/>
                <w:sz w:val="24"/>
                <w:szCs w:val="24"/>
                <w:lang w:eastAsia="ru-RU"/>
              </w:rPr>
            </w:pPr>
          </w:p>
          <w:p w:rsidR="002A4DF6" w:rsidRDefault="002A4DF6">
            <w:pPr>
              <w:autoSpaceDE w:val="0"/>
              <w:autoSpaceDN w:val="0"/>
              <w:adjustRightInd w:val="0"/>
              <w:spacing w:after="0" w:line="240" w:lineRule="auto"/>
              <w:rPr>
                <w:rFonts w:ascii="Times New Roman" w:hAnsi="Times New Roman"/>
                <w:b/>
                <w:bCs/>
                <w:sz w:val="24"/>
                <w:szCs w:val="24"/>
                <w:lang w:eastAsia="ru-RU"/>
              </w:rPr>
            </w:pPr>
          </w:p>
        </w:tc>
        <w:tc>
          <w:tcPr>
            <w:tcW w:w="740"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2015 -2016 гг.</w:t>
            </w:r>
          </w:p>
        </w:tc>
        <w:tc>
          <w:tcPr>
            <w:tcW w:w="1037" w:type="dxa"/>
            <w:tcBorders>
              <w:top w:val="single" w:sz="6" w:space="0" w:color="auto"/>
              <w:left w:val="single" w:sz="6" w:space="0" w:color="auto"/>
              <w:bottom w:val="single" w:sz="6" w:space="0" w:color="auto"/>
              <w:right w:val="single" w:sz="6" w:space="0" w:color="auto"/>
            </w:tcBorders>
            <w:hideMark/>
          </w:tcPr>
          <w:p w:rsidR="00E43383"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2016 - </w:t>
            </w:r>
          </w:p>
          <w:p w:rsidR="002A4DF6" w:rsidRDefault="00E43383">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2019</w:t>
            </w:r>
            <w:r w:rsidR="002A4DF6">
              <w:rPr>
                <w:rFonts w:ascii="Times New Roman" w:hAnsi="Times New Roman"/>
                <w:b/>
                <w:bCs/>
                <w:sz w:val="24"/>
                <w:szCs w:val="24"/>
                <w:lang w:eastAsia="ru-RU"/>
              </w:rPr>
              <w:t>гг.</w:t>
            </w:r>
          </w:p>
        </w:tc>
        <w:tc>
          <w:tcPr>
            <w:tcW w:w="771" w:type="dxa"/>
            <w:tcBorders>
              <w:top w:val="single" w:sz="6" w:space="0" w:color="auto"/>
              <w:left w:val="single" w:sz="6" w:space="0" w:color="auto"/>
              <w:bottom w:val="single" w:sz="6" w:space="0" w:color="auto"/>
              <w:right w:val="single" w:sz="6" w:space="0" w:color="auto"/>
            </w:tcBorders>
            <w:hideMark/>
          </w:tcPr>
          <w:p w:rsidR="002A4DF6" w:rsidRDefault="00E43383">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2020</w:t>
            </w:r>
            <w:r w:rsidR="002A4DF6">
              <w:rPr>
                <w:rFonts w:ascii="Times New Roman" w:hAnsi="Times New Roman"/>
                <w:b/>
                <w:bCs/>
                <w:sz w:val="24"/>
                <w:szCs w:val="24"/>
                <w:lang w:eastAsia="ru-RU"/>
              </w:rPr>
              <w:t xml:space="preserve"> г.</w:t>
            </w:r>
          </w:p>
        </w:tc>
        <w:tc>
          <w:tcPr>
            <w:tcW w:w="992" w:type="dxa"/>
            <w:tcBorders>
              <w:top w:val="nil"/>
              <w:left w:val="single" w:sz="6" w:space="0" w:color="auto"/>
              <w:bottom w:val="single" w:sz="6" w:space="0" w:color="auto"/>
              <w:right w:val="single" w:sz="6" w:space="0" w:color="auto"/>
            </w:tcBorders>
            <w:vAlign w:val="center"/>
          </w:tcPr>
          <w:p w:rsidR="002A4DF6" w:rsidRDefault="002A4DF6">
            <w:pPr>
              <w:autoSpaceDE w:val="0"/>
              <w:autoSpaceDN w:val="0"/>
              <w:adjustRightInd w:val="0"/>
              <w:spacing w:after="0" w:line="240" w:lineRule="auto"/>
              <w:rPr>
                <w:rFonts w:ascii="Times New Roman" w:hAnsi="Times New Roman"/>
                <w:b/>
                <w:bCs/>
                <w:sz w:val="24"/>
                <w:szCs w:val="24"/>
                <w:lang w:eastAsia="ru-RU"/>
              </w:rPr>
            </w:pPr>
          </w:p>
          <w:p w:rsidR="002A4DF6" w:rsidRDefault="002A4DF6">
            <w:pPr>
              <w:autoSpaceDE w:val="0"/>
              <w:autoSpaceDN w:val="0"/>
              <w:adjustRightInd w:val="0"/>
              <w:spacing w:after="0" w:line="240" w:lineRule="auto"/>
              <w:rPr>
                <w:rFonts w:ascii="Times New Roman" w:hAnsi="Times New Roman"/>
                <w:b/>
                <w:bCs/>
                <w:sz w:val="24"/>
                <w:szCs w:val="24"/>
                <w:lang w:eastAsia="ru-RU"/>
              </w:rPr>
            </w:pPr>
          </w:p>
        </w:tc>
        <w:tc>
          <w:tcPr>
            <w:tcW w:w="1276" w:type="dxa"/>
            <w:tcBorders>
              <w:top w:val="nil"/>
              <w:left w:val="single" w:sz="6" w:space="0" w:color="auto"/>
              <w:bottom w:val="single" w:sz="6" w:space="0" w:color="auto"/>
              <w:right w:val="single" w:sz="6" w:space="0" w:color="auto"/>
            </w:tcBorders>
            <w:vAlign w:val="center"/>
          </w:tcPr>
          <w:p w:rsidR="002A4DF6" w:rsidRDefault="002A4DF6">
            <w:pPr>
              <w:autoSpaceDE w:val="0"/>
              <w:autoSpaceDN w:val="0"/>
              <w:adjustRightInd w:val="0"/>
              <w:spacing w:after="0" w:line="240" w:lineRule="auto"/>
              <w:rPr>
                <w:rFonts w:ascii="Times New Roman" w:hAnsi="Times New Roman"/>
                <w:b/>
                <w:bCs/>
                <w:sz w:val="24"/>
                <w:szCs w:val="24"/>
                <w:lang w:eastAsia="ru-RU"/>
              </w:rPr>
            </w:pPr>
          </w:p>
          <w:p w:rsidR="002A4DF6" w:rsidRDefault="002A4DF6">
            <w:pPr>
              <w:autoSpaceDE w:val="0"/>
              <w:autoSpaceDN w:val="0"/>
              <w:adjustRightInd w:val="0"/>
              <w:spacing w:after="0" w:line="240" w:lineRule="auto"/>
              <w:rPr>
                <w:rFonts w:ascii="Times New Roman" w:hAnsi="Times New Roman"/>
                <w:b/>
                <w:bCs/>
                <w:sz w:val="24"/>
                <w:szCs w:val="24"/>
                <w:lang w:eastAsia="ru-RU"/>
              </w:rPr>
            </w:pPr>
          </w:p>
        </w:tc>
        <w:tc>
          <w:tcPr>
            <w:tcW w:w="1418" w:type="dxa"/>
            <w:tcBorders>
              <w:top w:val="nil"/>
              <w:left w:val="single" w:sz="6" w:space="0" w:color="auto"/>
              <w:bottom w:val="single" w:sz="6" w:space="0" w:color="auto"/>
              <w:right w:val="single" w:sz="6" w:space="0" w:color="auto"/>
            </w:tcBorders>
            <w:vAlign w:val="center"/>
          </w:tcPr>
          <w:p w:rsidR="002A4DF6" w:rsidRDefault="002A4DF6">
            <w:pPr>
              <w:autoSpaceDE w:val="0"/>
              <w:autoSpaceDN w:val="0"/>
              <w:adjustRightInd w:val="0"/>
              <w:spacing w:after="0" w:line="240" w:lineRule="auto"/>
              <w:rPr>
                <w:rFonts w:ascii="Times New Roman" w:hAnsi="Times New Roman"/>
                <w:b/>
                <w:bCs/>
                <w:sz w:val="24"/>
                <w:szCs w:val="24"/>
                <w:lang w:eastAsia="ru-RU"/>
              </w:rPr>
            </w:pPr>
          </w:p>
          <w:p w:rsidR="002A4DF6" w:rsidRDefault="002A4DF6">
            <w:pPr>
              <w:autoSpaceDE w:val="0"/>
              <w:autoSpaceDN w:val="0"/>
              <w:adjustRightInd w:val="0"/>
              <w:spacing w:after="0" w:line="240" w:lineRule="auto"/>
              <w:rPr>
                <w:rFonts w:ascii="Times New Roman" w:hAnsi="Times New Roman"/>
                <w:b/>
                <w:bCs/>
                <w:sz w:val="24"/>
                <w:szCs w:val="24"/>
                <w:lang w:eastAsia="ru-RU"/>
              </w:rPr>
            </w:pPr>
          </w:p>
        </w:tc>
      </w:tr>
      <w:tr w:rsidR="002A4DF6" w:rsidTr="00AC7C35">
        <w:trPr>
          <w:trHeight w:val="1114"/>
        </w:trPr>
        <w:tc>
          <w:tcPr>
            <w:tcW w:w="3261"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 Разработка новой модели управления через развитие сотрудничества между родителями, педагогическим коллективом МБДОУ и управлением образования.</w:t>
            </w:r>
          </w:p>
        </w:tc>
        <w:tc>
          <w:tcPr>
            <w:tcW w:w="740"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2015</w:t>
            </w:r>
            <w:r>
              <w:rPr>
                <w:rFonts w:ascii="Times New Roman" w:hAnsi="Times New Roman"/>
                <w:sz w:val="24"/>
                <w:szCs w:val="24"/>
                <w:lang w:eastAsia="ru-RU"/>
              </w:rPr>
              <w:softHyphen/>
              <w:t>-2016</w:t>
            </w:r>
          </w:p>
        </w:tc>
        <w:tc>
          <w:tcPr>
            <w:tcW w:w="1037" w:type="dxa"/>
            <w:tcBorders>
              <w:top w:val="single" w:sz="6" w:space="0" w:color="auto"/>
              <w:left w:val="single" w:sz="6" w:space="0" w:color="auto"/>
              <w:bottom w:val="single" w:sz="6" w:space="0" w:color="auto"/>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771" w:type="dxa"/>
            <w:tcBorders>
              <w:top w:val="single" w:sz="6" w:space="0" w:color="auto"/>
              <w:left w:val="single" w:sz="6" w:space="0" w:color="auto"/>
              <w:bottom w:val="single" w:sz="6" w:space="0" w:color="auto"/>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Бюджет</w:t>
            </w:r>
          </w:p>
        </w:tc>
        <w:tc>
          <w:tcPr>
            <w:tcW w:w="1276"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Заведующий,</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старший воспитатель</w:t>
            </w:r>
          </w:p>
        </w:tc>
        <w:tc>
          <w:tcPr>
            <w:tcW w:w="1418"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Повышение эффективности управленческой деятельности ДОУ</w:t>
            </w:r>
          </w:p>
        </w:tc>
      </w:tr>
      <w:tr w:rsidR="002A4DF6" w:rsidTr="00AC7C35">
        <w:trPr>
          <w:trHeight w:val="1939"/>
        </w:trPr>
        <w:tc>
          <w:tcPr>
            <w:tcW w:w="3261"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 Рассмотрение перечня критериев и утверждение Положения о стимулирующих выплатах работникам МБДОУ, Положения об оплате труда, Коллективного договора, Положения о структурных подразделениях.</w:t>
            </w:r>
          </w:p>
        </w:tc>
        <w:tc>
          <w:tcPr>
            <w:tcW w:w="740"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2015</w:t>
            </w:r>
          </w:p>
        </w:tc>
        <w:tc>
          <w:tcPr>
            <w:tcW w:w="1037" w:type="dxa"/>
            <w:tcBorders>
              <w:top w:val="single" w:sz="6" w:space="0" w:color="auto"/>
              <w:left w:val="single" w:sz="6" w:space="0" w:color="auto"/>
              <w:bottom w:val="single" w:sz="6" w:space="0" w:color="auto"/>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771" w:type="dxa"/>
            <w:tcBorders>
              <w:top w:val="single" w:sz="6" w:space="0" w:color="auto"/>
              <w:left w:val="single" w:sz="6" w:space="0" w:color="auto"/>
              <w:bottom w:val="single" w:sz="6" w:space="0" w:color="auto"/>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Заведующий</w:t>
            </w:r>
          </w:p>
        </w:tc>
        <w:tc>
          <w:tcPr>
            <w:tcW w:w="1418"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Положение о стимулирующих выплатах к должностным окладам работникам МБДОУ</w:t>
            </w:r>
          </w:p>
        </w:tc>
      </w:tr>
      <w:tr w:rsidR="002A4DF6" w:rsidTr="00AC7C35">
        <w:trPr>
          <w:trHeight w:val="2227"/>
        </w:trPr>
        <w:tc>
          <w:tcPr>
            <w:tcW w:w="3261"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 Реализация новой модели управления МБДОУ:</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создание новых органов управления МБДОУ;</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поиск     новых     источников финансирования деятельности МБДОУ.</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создание      сети      объединений педагогов, представителей общественности, социума;</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оценка эффективности новой системы управления ДОУ.</w:t>
            </w:r>
          </w:p>
        </w:tc>
        <w:tc>
          <w:tcPr>
            <w:tcW w:w="740"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2015</w:t>
            </w:r>
            <w:r>
              <w:rPr>
                <w:rFonts w:ascii="Times New Roman" w:hAnsi="Times New Roman"/>
                <w:sz w:val="24"/>
                <w:szCs w:val="24"/>
                <w:lang w:eastAsia="ru-RU"/>
              </w:rPr>
              <w:softHyphen/>
              <w:t>-2016</w:t>
            </w:r>
          </w:p>
        </w:tc>
        <w:tc>
          <w:tcPr>
            <w:tcW w:w="1037" w:type="dxa"/>
            <w:tcBorders>
              <w:top w:val="single" w:sz="6" w:space="0" w:color="auto"/>
              <w:left w:val="single" w:sz="6" w:space="0" w:color="auto"/>
              <w:bottom w:val="single" w:sz="6" w:space="0" w:color="auto"/>
              <w:right w:val="single" w:sz="6" w:space="0" w:color="auto"/>
            </w:tcBorders>
            <w:hideMark/>
          </w:tcPr>
          <w:p w:rsidR="002A4DF6" w:rsidRDefault="002A4DF6" w:rsidP="00E4338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2016-</w:t>
            </w:r>
            <w:r>
              <w:rPr>
                <w:rFonts w:ascii="Times New Roman" w:hAnsi="Times New Roman"/>
                <w:sz w:val="24"/>
                <w:szCs w:val="24"/>
                <w:lang w:eastAsia="ru-RU"/>
              </w:rPr>
              <w:softHyphen/>
              <w:t>201</w:t>
            </w:r>
            <w:r w:rsidR="00E43383">
              <w:rPr>
                <w:rFonts w:ascii="Times New Roman" w:hAnsi="Times New Roman"/>
                <w:sz w:val="24"/>
                <w:szCs w:val="24"/>
                <w:lang w:eastAsia="ru-RU"/>
              </w:rPr>
              <w:t>9</w:t>
            </w:r>
          </w:p>
        </w:tc>
        <w:tc>
          <w:tcPr>
            <w:tcW w:w="771" w:type="dxa"/>
            <w:tcBorders>
              <w:top w:val="single" w:sz="6" w:space="0" w:color="auto"/>
              <w:left w:val="single" w:sz="6" w:space="0" w:color="auto"/>
              <w:bottom w:val="single" w:sz="6" w:space="0" w:color="auto"/>
              <w:right w:val="single" w:sz="6" w:space="0" w:color="auto"/>
            </w:tcBorders>
            <w:hideMark/>
          </w:tcPr>
          <w:p w:rsidR="002A4DF6" w:rsidRDefault="00E4338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2020</w:t>
            </w:r>
          </w:p>
        </w:tc>
        <w:tc>
          <w:tcPr>
            <w:tcW w:w="992" w:type="dxa"/>
            <w:tcBorders>
              <w:top w:val="single" w:sz="6" w:space="0" w:color="auto"/>
              <w:left w:val="single" w:sz="6" w:space="0" w:color="auto"/>
              <w:bottom w:val="single" w:sz="6" w:space="0" w:color="auto"/>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Заведующий,</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Старший воспитатель</w:t>
            </w:r>
          </w:p>
        </w:tc>
        <w:tc>
          <w:tcPr>
            <w:tcW w:w="1418"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Эффективно действующая, стабильная система управления учреждением.</w:t>
            </w:r>
          </w:p>
        </w:tc>
      </w:tr>
      <w:tr w:rsidR="002A4DF6" w:rsidTr="00AC7C35">
        <w:trPr>
          <w:trHeight w:val="4152"/>
        </w:trPr>
        <w:tc>
          <w:tcPr>
            <w:tcW w:w="3261"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4. Создание новой модели финансово-экономической деятельности учреждения:</w:t>
            </w:r>
          </w:p>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создание условий для перехода на нормативно-</w:t>
            </w:r>
            <w:proofErr w:type="spellStart"/>
            <w:r>
              <w:rPr>
                <w:rFonts w:ascii="Times New Roman" w:hAnsi="Times New Roman"/>
                <w:sz w:val="24"/>
                <w:szCs w:val="24"/>
                <w:lang w:eastAsia="ru-RU"/>
              </w:rPr>
              <w:t>подушевое</w:t>
            </w:r>
            <w:proofErr w:type="spellEnd"/>
            <w:r>
              <w:rPr>
                <w:rFonts w:ascii="Times New Roman" w:hAnsi="Times New Roman"/>
                <w:sz w:val="24"/>
                <w:szCs w:val="24"/>
                <w:lang w:eastAsia="ru-RU"/>
              </w:rPr>
              <w:t xml:space="preserve">    финансирование    (нормативная база, изменения в штатное расписание);</w:t>
            </w:r>
          </w:p>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увеличение доли внебюджетных средств (спонсорские    и    благотворительные поступления, рациональное       использование энергоресурсов, проектная     деятельность)  в     общем объеме многоканального финансирования;</w:t>
            </w:r>
          </w:p>
          <w:p w:rsidR="002A4DF6" w:rsidRDefault="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рост инвестиционной привлекательности за счет эффективной реализации социального заказа, участия в проектной      деятельности,       внедрения новых вариативных форм дошкольного образования и др.</w:t>
            </w:r>
          </w:p>
        </w:tc>
        <w:tc>
          <w:tcPr>
            <w:tcW w:w="740"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2015</w:t>
            </w:r>
            <w:r>
              <w:rPr>
                <w:rFonts w:ascii="Times New Roman" w:hAnsi="Times New Roman"/>
                <w:sz w:val="24"/>
                <w:szCs w:val="24"/>
                <w:lang w:eastAsia="ru-RU"/>
              </w:rPr>
              <w:softHyphen/>
              <w:t>-2016</w:t>
            </w:r>
          </w:p>
        </w:tc>
        <w:tc>
          <w:tcPr>
            <w:tcW w:w="1037" w:type="dxa"/>
            <w:tcBorders>
              <w:top w:val="single" w:sz="6" w:space="0" w:color="auto"/>
              <w:left w:val="single" w:sz="6" w:space="0" w:color="auto"/>
              <w:bottom w:val="single" w:sz="6" w:space="0" w:color="auto"/>
              <w:right w:val="single" w:sz="6" w:space="0" w:color="auto"/>
            </w:tcBorders>
            <w:hideMark/>
          </w:tcPr>
          <w:p w:rsidR="002A4DF6" w:rsidRDefault="00E4338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2016</w:t>
            </w:r>
            <w:r>
              <w:rPr>
                <w:rFonts w:ascii="Times New Roman" w:hAnsi="Times New Roman"/>
                <w:sz w:val="24"/>
                <w:szCs w:val="24"/>
                <w:lang w:eastAsia="ru-RU"/>
              </w:rPr>
              <w:softHyphen/>
              <w:t>-</w:t>
            </w:r>
          </w:p>
          <w:p w:rsidR="00E43383" w:rsidRDefault="00E4338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2019</w:t>
            </w:r>
          </w:p>
        </w:tc>
        <w:tc>
          <w:tcPr>
            <w:tcW w:w="771" w:type="dxa"/>
            <w:tcBorders>
              <w:top w:val="single" w:sz="6" w:space="0" w:color="auto"/>
              <w:left w:val="single" w:sz="6" w:space="0" w:color="auto"/>
              <w:bottom w:val="single" w:sz="6" w:space="0" w:color="auto"/>
              <w:right w:val="single" w:sz="6" w:space="0" w:color="auto"/>
            </w:tcBorders>
            <w:hideMark/>
          </w:tcPr>
          <w:p w:rsidR="002A4DF6" w:rsidRDefault="00E4338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2020</w:t>
            </w:r>
          </w:p>
        </w:tc>
        <w:tc>
          <w:tcPr>
            <w:tcW w:w="992"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Заведующий, зам.</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заведующего по АХР</w:t>
            </w:r>
          </w:p>
        </w:tc>
        <w:tc>
          <w:tcPr>
            <w:tcW w:w="1418"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Эффективность</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финансово-хозяйственной деятельности</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МБДОУ</w:t>
            </w:r>
          </w:p>
        </w:tc>
      </w:tr>
      <w:tr w:rsidR="002A4DF6" w:rsidTr="00AC7C35">
        <w:trPr>
          <w:trHeight w:val="410"/>
        </w:trPr>
        <w:tc>
          <w:tcPr>
            <w:tcW w:w="3261" w:type="dxa"/>
            <w:tcBorders>
              <w:top w:val="single" w:sz="6" w:space="0" w:color="auto"/>
              <w:left w:val="single" w:sz="6" w:space="0" w:color="auto"/>
              <w:bottom w:val="single" w:sz="6" w:space="0" w:color="auto"/>
              <w:right w:val="single" w:sz="6" w:space="0" w:color="auto"/>
            </w:tcBorders>
            <w:vAlign w:val="center"/>
            <w:hideMark/>
          </w:tcPr>
          <w:p w:rsidR="002A4DF6" w:rsidRDefault="002A4DF6">
            <w:pPr>
              <w:pStyle w:val="ad"/>
              <w:spacing w:line="256" w:lineRule="auto"/>
              <w:rPr>
                <w:rFonts w:ascii="Times New Roman" w:hAnsi="Times New Roman"/>
                <w:sz w:val="24"/>
                <w:szCs w:val="24"/>
                <w:lang w:eastAsia="ru-RU"/>
              </w:rPr>
            </w:pPr>
            <w:r>
              <w:rPr>
                <w:sz w:val="24"/>
                <w:szCs w:val="24"/>
                <w:lang w:eastAsia="ru-RU"/>
              </w:rPr>
              <w:t>5</w:t>
            </w:r>
            <w:r>
              <w:rPr>
                <w:rFonts w:ascii="Times New Roman" w:hAnsi="Times New Roman"/>
                <w:sz w:val="24"/>
                <w:szCs w:val="24"/>
                <w:lang w:eastAsia="ru-RU"/>
              </w:rPr>
              <w:t>.      Мероприятия      по      повышению качества образовательного процесса:</w:t>
            </w:r>
          </w:p>
          <w:p w:rsidR="002A4DF6" w:rsidRDefault="002A4DF6">
            <w:pPr>
              <w:pStyle w:val="ad"/>
              <w:spacing w:line="256" w:lineRule="auto"/>
              <w:rPr>
                <w:rFonts w:ascii="Times New Roman" w:hAnsi="Times New Roman"/>
                <w:sz w:val="24"/>
                <w:szCs w:val="24"/>
                <w:lang w:eastAsia="ru-RU"/>
              </w:rPr>
            </w:pPr>
            <w:r>
              <w:rPr>
                <w:rFonts w:ascii="Times New Roman" w:hAnsi="Times New Roman"/>
                <w:sz w:val="24"/>
                <w:szCs w:val="24"/>
                <w:lang w:eastAsia="ru-RU"/>
              </w:rPr>
              <w:t xml:space="preserve">- повышение </w:t>
            </w:r>
            <w:proofErr w:type="gramStart"/>
            <w:r>
              <w:rPr>
                <w:rFonts w:ascii="Times New Roman" w:hAnsi="Times New Roman"/>
                <w:sz w:val="24"/>
                <w:szCs w:val="24"/>
                <w:lang w:eastAsia="ru-RU"/>
              </w:rPr>
              <w:t>качества  образовательного</w:t>
            </w:r>
            <w:proofErr w:type="gramEnd"/>
            <w:r>
              <w:rPr>
                <w:rFonts w:ascii="Times New Roman" w:hAnsi="Times New Roman"/>
                <w:sz w:val="24"/>
                <w:szCs w:val="24"/>
                <w:lang w:eastAsia="ru-RU"/>
              </w:rPr>
              <w:t xml:space="preserve"> процесса, приведение его в соответствие требованиям ФГОС ДО;</w:t>
            </w:r>
          </w:p>
          <w:p w:rsidR="002A4DF6" w:rsidRDefault="002A4DF6">
            <w:pPr>
              <w:pStyle w:val="ad"/>
              <w:spacing w:line="256" w:lineRule="auto"/>
              <w:rPr>
                <w:rFonts w:ascii="Times New Roman" w:hAnsi="Times New Roman"/>
                <w:sz w:val="24"/>
                <w:szCs w:val="24"/>
                <w:lang w:eastAsia="ru-RU"/>
              </w:rPr>
            </w:pPr>
            <w:r>
              <w:rPr>
                <w:rFonts w:ascii="Times New Roman" w:hAnsi="Times New Roman"/>
                <w:sz w:val="24"/>
                <w:szCs w:val="24"/>
                <w:lang w:eastAsia="ru-RU"/>
              </w:rPr>
              <w:t xml:space="preserve">- приведение в соответствие требованиям СанПиН (выполнение   предписаний   надзирающих органов, своевременная </w:t>
            </w:r>
            <w:proofErr w:type="gramStart"/>
            <w:r>
              <w:rPr>
                <w:rFonts w:ascii="Times New Roman" w:hAnsi="Times New Roman"/>
                <w:sz w:val="24"/>
                <w:szCs w:val="24"/>
                <w:lang w:eastAsia="ru-RU"/>
              </w:rPr>
              <w:t>замена  инвентаря</w:t>
            </w:r>
            <w:proofErr w:type="gramEnd"/>
            <w:r>
              <w:rPr>
                <w:rFonts w:ascii="Times New Roman" w:hAnsi="Times New Roman"/>
                <w:sz w:val="24"/>
                <w:szCs w:val="24"/>
                <w:lang w:eastAsia="ru-RU"/>
              </w:rPr>
              <w:t xml:space="preserve">  и оборудования, соблюдение    санитарно-гигиенического, санитарно-эпидемиологического режимов и режима дня детского</w:t>
            </w:r>
          </w:p>
          <w:p w:rsidR="002A4DF6" w:rsidRDefault="002A4DF6">
            <w:pPr>
              <w:pStyle w:val="ad"/>
              <w:spacing w:line="256" w:lineRule="auto"/>
              <w:rPr>
                <w:rFonts w:ascii="Times New Roman" w:hAnsi="Times New Roman"/>
                <w:sz w:val="24"/>
                <w:szCs w:val="24"/>
                <w:lang w:eastAsia="ru-RU"/>
              </w:rPr>
            </w:pPr>
            <w:r>
              <w:rPr>
                <w:rFonts w:ascii="Times New Roman" w:hAnsi="Times New Roman"/>
                <w:sz w:val="24"/>
                <w:szCs w:val="24"/>
                <w:lang w:eastAsia="ru-RU"/>
              </w:rPr>
              <w:t>сада);</w:t>
            </w:r>
          </w:p>
          <w:p w:rsidR="002A4DF6" w:rsidRDefault="002A4DF6">
            <w:pPr>
              <w:pStyle w:val="ad"/>
              <w:spacing w:line="256" w:lineRule="auto"/>
              <w:rPr>
                <w:rFonts w:ascii="Times New Roman" w:hAnsi="Times New Roman"/>
                <w:sz w:val="24"/>
                <w:szCs w:val="24"/>
                <w:lang w:eastAsia="ru-RU"/>
              </w:rPr>
            </w:pPr>
            <w:r>
              <w:rPr>
                <w:rFonts w:ascii="Times New Roman" w:hAnsi="Times New Roman"/>
                <w:sz w:val="24"/>
                <w:szCs w:val="24"/>
                <w:lang w:eastAsia="ru-RU"/>
              </w:rPr>
              <w:t>- мероприятия       по       повышению уровня профессиональной компетентности сотрудников;</w:t>
            </w:r>
          </w:p>
          <w:p w:rsidR="002A4DF6" w:rsidRDefault="002A4DF6">
            <w:pPr>
              <w:pStyle w:val="ad"/>
              <w:spacing w:line="256" w:lineRule="auto"/>
              <w:rPr>
                <w:sz w:val="24"/>
                <w:szCs w:val="24"/>
                <w:lang w:eastAsia="ru-RU"/>
              </w:rPr>
            </w:pPr>
            <w:r>
              <w:rPr>
                <w:rFonts w:ascii="Times New Roman" w:hAnsi="Times New Roman"/>
                <w:sz w:val="24"/>
                <w:szCs w:val="24"/>
                <w:lang w:eastAsia="ru-RU"/>
              </w:rPr>
              <w:t xml:space="preserve">- совершенствование </w:t>
            </w:r>
            <w:r>
              <w:rPr>
                <w:rFonts w:ascii="Times New Roman" w:hAnsi="Times New Roman"/>
                <w:sz w:val="24"/>
                <w:szCs w:val="24"/>
                <w:lang w:eastAsia="ru-RU"/>
              </w:rPr>
              <w:lastRenderedPageBreak/>
              <w:t>нормативно-правового обеспечения деятельности МБДОУ (локальные акты).</w:t>
            </w:r>
          </w:p>
        </w:tc>
        <w:tc>
          <w:tcPr>
            <w:tcW w:w="740"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2015-2016</w:t>
            </w:r>
          </w:p>
        </w:tc>
        <w:tc>
          <w:tcPr>
            <w:tcW w:w="1037"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2016</w:t>
            </w:r>
            <w:r w:rsidR="00E43383">
              <w:rPr>
                <w:rFonts w:ascii="Times New Roman" w:hAnsi="Times New Roman"/>
                <w:sz w:val="24"/>
                <w:szCs w:val="24"/>
                <w:lang w:eastAsia="ru-RU"/>
              </w:rPr>
              <w:t>—</w:t>
            </w:r>
            <w:r>
              <w:rPr>
                <w:rFonts w:ascii="Times New Roman" w:hAnsi="Times New Roman"/>
                <w:sz w:val="24"/>
                <w:szCs w:val="24"/>
                <w:lang w:eastAsia="ru-RU"/>
              </w:rPr>
              <w:t>2018</w:t>
            </w:r>
          </w:p>
          <w:p w:rsidR="00E43383" w:rsidRDefault="00E4338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2019</w:t>
            </w:r>
          </w:p>
        </w:tc>
        <w:tc>
          <w:tcPr>
            <w:tcW w:w="771" w:type="dxa"/>
            <w:tcBorders>
              <w:top w:val="single" w:sz="6" w:space="0" w:color="auto"/>
              <w:left w:val="single" w:sz="6" w:space="0" w:color="auto"/>
              <w:bottom w:val="single" w:sz="6" w:space="0" w:color="auto"/>
              <w:right w:val="single" w:sz="6" w:space="0" w:color="auto"/>
            </w:tcBorders>
            <w:vAlign w:val="center"/>
            <w:hideMark/>
          </w:tcPr>
          <w:p w:rsidR="002A4DF6" w:rsidRDefault="00E4338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2020</w:t>
            </w:r>
          </w:p>
        </w:tc>
        <w:tc>
          <w:tcPr>
            <w:tcW w:w="992"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Субсидия, спонсорские поступления, доход от платных услуг</w:t>
            </w:r>
          </w:p>
        </w:tc>
        <w:tc>
          <w:tcPr>
            <w:tcW w:w="1276"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Заведующий,</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старший воспитатель, зам. заведующего по АХР</w:t>
            </w:r>
          </w:p>
        </w:tc>
        <w:tc>
          <w:tcPr>
            <w:tcW w:w="1418"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Высокое качество предоставление образовательных услуг</w:t>
            </w:r>
          </w:p>
        </w:tc>
      </w:tr>
      <w:tr w:rsidR="002A4DF6" w:rsidTr="00AC7C35">
        <w:trPr>
          <w:trHeight w:val="1402"/>
        </w:trPr>
        <w:tc>
          <w:tcPr>
            <w:tcW w:w="3261"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6.  </w:t>
            </w:r>
            <w:proofErr w:type="gramStart"/>
            <w:r>
              <w:rPr>
                <w:rFonts w:ascii="Times New Roman" w:hAnsi="Times New Roman"/>
                <w:sz w:val="24"/>
                <w:szCs w:val="24"/>
                <w:lang w:eastAsia="ru-RU"/>
              </w:rPr>
              <w:t>Анализ  на</w:t>
            </w:r>
            <w:proofErr w:type="gramEnd"/>
            <w:r>
              <w:rPr>
                <w:rFonts w:ascii="Times New Roman" w:hAnsi="Times New Roman"/>
                <w:sz w:val="24"/>
                <w:szCs w:val="24"/>
                <w:lang w:eastAsia="ru-RU"/>
              </w:rPr>
              <w:t xml:space="preserve"> основе мониторинга эффективности реализации новой модели управления через развитие сотрудничества    между    родителями,    МБДОУ и управлением образования.</w:t>
            </w:r>
          </w:p>
        </w:tc>
        <w:tc>
          <w:tcPr>
            <w:tcW w:w="740"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2015-</w:t>
            </w:r>
            <w:r>
              <w:rPr>
                <w:rFonts w:ascii="Times New Roman" w:hAnsi="Times New Roman"/>
                <w:sz w:val="24"/>
                <w:szCs w:val="24"/>
                <w:lang w:eastAsia="ru-RU"/>
              </w:rPr>
              <w:softHyphen/>
              <w:t>2016</w:t>
            </w:r>
          </w:p>
        </w:tc>
        <w:tc>
          <w:tcPr>
            <w:tcW w:w="1037" w:type="dxa"/>
            <w:tcBorders>
              <w:top w:val="single" w:sz="6" w:space="0" w:color="auto"/>
              <w:left w:val="single" w:sz="6" w:space="0" w:color="auto"/>
              <w:bottom w:val="single" w:sz="6" w:space="0" w:color="auto"/>
              <w:right w:val="single" w:sz="6" w:space="0" w:color="auto"/>
            </w:tcBorders>
            <w:vAlign w:val="center"/>
            <w:hideMark/>
          </w:tcPr>
          <w:p w:rsidR="002A4DF6" w:rsidRDefault="00E4338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2016</w:t>
            </w:r>
            <w:r>
              <w:rPr>
                <w:rFonts w:ascii="Times New Roman" w:hAnsi="Times New Roman"/>
                <w:sz w:val="24"/>
                <w:szCs w:val="24"/>
                <w:lang w:eastAsia="ru-RU"/>
              </w:rPr>
              <w:softHyphen/>
              <w:t>-2019</w:t>
            </w:r>
          </w:p>
          <w:p w:rsidR="00E43383" w:rsidRDefault="00E43383">
            <w:pPr>
              <w:autoSpaceDE w:val="0"/>
              <w:autoSpaceDN w:val="0"/>
              <w:adjustRightInd w:val="0"/>
              <w:spacing w:after="0" w:line="240" w:lineRule="auto"/>
              <w:rPr>
                <w:rFonts w:ascii="Times New Roman" w:hAnsi="Times New Roman"/>
                <w:sz w:val="24"/>
                <w:szCs w:val="24"/>
                <w:lang w:eastAsia="ru-RU"/>
              </w:rPr>
            </w:pPr>
          </w:p>
        </w:tc>
        <w:tc>
          <w:tcPr>
            <w:tcW w:w="771" w:type="dxa"/>
            <w:tcBorders>
              <w:top w:val="single" w:sz="6" w:space="0" w:color="auto"/>
              <w:left w:val="single" w:sz="6" w:space="0" w:color="auto"/>
              <w:bottom w:val="single" w:sz="6" w:space="0" w:color="auto"/>
              <w:right w:val="single" w:sz="6" w:space="0" w:color="auto"/>
            </w:tcBorders>
            <w:vAlign w:val="center"/>
            <w:hideMark/>
          </w:tcPr>
          <w:p w:rsidR="002A4DF6" w:rsidRDefault="00E4338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2020</w:t>
            </w:r>
          </w:p>
        </w:tc>
        <w:tc>
          <w:tcPr>
            <w:tcW w:w="992"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Заведующий,</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старший воспитатель</w:t>
            </w:r>
          </w:p>
        </w:tc>
        <w:tc>
          <w:tcPr>
            <w:tcW w:w="1418"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Аналитические выводы</w:t>
            </w:r>
          </w:p>
        </w:tc>
      </w:tr>
      <w:tr w:rsidR="002A4DF6" w:rsidTr="00AC7C35">
        <w:trPr>
          <w:trHeight w:val="1392"/>
        </w:trPr>
        <w:tc>
          <w:tcPr>
            <w:tcW w:w="3261"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7. Создание условий для отчетности о деятельности МБДОУ при одновременном повышении ответственности посредством развития системы открытого электронного мониторинга и обязательной публичной отчетности учреждения.</w:t>
            </w:r>
          </w:p>
        </w:tc>
        <w:tc>
          <w:tcPr>
            <w:tcW w:w="740"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2015</w:t>
            </w:r>
            <w:r>
              <w:rPr>
                <w:rFonts w:ascii="Times New Roman" w:hAnsi="Times New Roman"/>
                <w:sz w:val="24"/>
                <w:szCs w:val="24"/>
                <w:lang w:eastAsia="ru-RU"/>
              </w:rPr>
              <w:softHyphen/>
              <w:t>-2016</w:t>
            </w:r>
          </w:p>
        </w:tc>
        <w:tc>
          <w:tcPr>
            <w:tcW w:w="1037"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2016</w:t>
            </w:r>
            <w:r>
              <w:rPr>
                <w:rFonts w:ascii="Times New Roman" w:hAnsi="Times New Roman"/>
                <w:sz w:val="24"/>
                <w:szCs w:val="24"/>
                <w:lang w:eastAsia="ru-RU"/>
              </w:rPr>
              <w:softHyphen/>
              <w:t>-2018</w:t>
            </w:r>
          </w:p>
        </w:tc>
        <w:tc>
          <w:tcPr>
            <w:tcW w:w="771"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2019</w:t>
            </w:r>
          </w:p>
        </w:tc>
        <w:tc>
          <w:tcPr>
            <w:tcW w:w="992"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Заведующий,</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старший воспитатель</w:t>
            </w:r>
          </w:p>
        </w:tc>
        <w:tc>
          <w:tcPr>
            <w:tcW w:w="1418"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Ежегодный отчет о</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результатах </w:t>
            </w:r>
            <w:proofErr w:type="spellStart"/>
            <w:r>
              <w:rPr>
                <w:rFonts w:ascii="Times New Roman" w:hAnsi="Times New Roman"/>
                <w:sz w:val="24"/>
                <w:szCs w:val="24"/>
                <w:lang w:eastAsia="ru-RU"/>
              </w:rPr>
              <w:t>самообследования</w:t>
            </w:r>
            <w:proofErr w:type="spellEnd"/>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МБДОУ.</w:t>
            </w:r>
          </w:p>
        </w:tc>
      </w:tr>
    </w:tbl>
    <w:p w:rsidR="002A4DF6" w:rsidRDefault="002A4DF6" w:rsidP="002A4DF6">
      <w:pPr>
        <w:autoSpaceDE w:val="0"/>
        <w:autoSpaceDN w:val="0"/>
        <w:adjustRightInd w:val="0"/>
        <w:spacing w:after="0" w:line="240" w:lineRule="auto"/>
        <w:rPr>
          <w:rFonts w:ascii="Times New Roman" w:hAnsi="Times New Roman"/>
          <w:b/>
          <w:bCs/>
          <w:i/>
          <w:iCs/>
          <w:sz w:val="24"/>
          <w:szCs w:val="24"/>
          <w:lang w:eastAsia="ru-RU"/>
        </w:rPr>
      </w:pPr>
    </w:p>
    <w:p w:rsidR="002A4DF6" w:rsidRDefault="002A4DF6" w:rsidP="002A4DF6">
      <w:pPr>
        <w:autoSpaceDE w:val="0"/>
        <w:autoSpaceDN w:val="0"/>
        <w:adjustRightInd w:val="0"/>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Перечень мероприятий по выполнению муниципального задания МБДОУ</w:t>
      </w:r>
    </w:p>
    <w:p w:rsidR="002A4DF6" w:rsidRDefault="002A4DF6" w:rsidP="002A4DF6">
      <w:pPr>
        <w:autoSpaceDE w:val="0"/>
        <w:autoSpaceDN w:val="0"/>
        <w:adjustRightInd w:val="0"/>
        <w:spacing w:after="0" w:line="240" w:lineRule="auto"/>
        <w:rPr>
          <w:rFonts w:ascii="Times New Roman" w:hAnsi="Times New Roman"/>
          <w:b/>
          <w:bCs/>
          <w:i/>
          <w:iCs/>
          <w:sz w:val="24"/>
          <w:szCs w:val="24"/>
          <w:lang w:eastAsia="ru-RU"/>
        </w:rPr>
      </w:pPr>
    </w:p>
    <w:tbl>
      <w:tblPr>
        <w:tblW w:w="9495" w:type="dxa"/>
        <w:tblInd w:w="40" w:type="dxa"/>
        <w:tblLayout w:type="fixed"/>
        <w:tblCellMar>
          <w:left w:w="40" w:type="dxa"/>
          <w:right w:w="40" w:type="dxa"/>
        </w:tblCellMar>
        <w:tblLook w:val="04A0" w:firstRow="1" w:lastRow="0" w:firstColumn="1" w:lastColumn="0" w:noHBand="0" w:noVBand="1"/>
      </w:tblPr>
      <w:tblGrid>
        <w:gridCol w:w="3261"/>
        <w:gridCol w:w="745"/>
        <w:gridCol w:w="1037"/>
        <w:gridCol w:w="766"/>
        <w:gridCol w:w="992"/>
        <w:gridCol w:w="1276"/>
        <w:gridCol w:w="1418"/>
      </w:tblGrid>
      <w:tr w:rsidR="002A4DF6" w:rsidTr="00AC7C35">
        <w:trPr>
          <w:trHeight w:val="288"/>
        </w:trPr>
        <w:tc>
          <w:tcPr>
            <w:tcW w:w="3261" w:type="dxa"/>
            <w:tcBorders>
              <w:top w:val="single" w:sz="6" w:space="0" w:color="auto"/>
              <w:left w:val="single" w:sz="6" w:space="0" w:color="auto"/>
              <w:bottom w:val="nil"/>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Содержание деятельности</w:t>
            </w:r>
          </w:p>
        </w:tc>
        <w:tc>
          <w:tcPr>
            <w:tcW w:w="2548" w:type="dxa"/>
            <w:gridSpan w:val="3"/>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Сроки</w:t>
            </w:r>
          </w:p>
        </w:tc>
        <w:tc>
          <w:tcPr>
            <w:tcW w:w="992" w:type="dxa"/>
            <w:tcBorders>
              <w:top w:val="single" w:sz="6" w:space="0" w:color="auto"/>
              <w:left w:val="single" w:sz="6" w:space="0" w:color="auto"/>
              <w:bottom w:val="nil"/>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Финансовое обеспечение</w:t>
            </w:r>
          </w:p>
        </w:tc>
        <w:tc>
          <w:tcPr>
            <w:tcW w:w="1276" w:type="dxa"/>
            <w:tcBorders>
              <w:top w:val="single" w:sz="6" w:space="0" w:color="auto"/>
              <w:left w:val="single" w:sz="6" w:space="0" w:color="auto"/>
              <w:bottom w:val="nil"/>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Ответственные</w:t>
            </w:r>
          </w:p>
        </w:tc>
        <w:tc>
          <w:tcPr>
            <w:tcW w:w="1418" w:type="dxa"/>
            <w:tcBorders>
              <w:top w:val="single" w:sz="6" w:space="0" w:color="auto"/>
              <w:left w:val="single" w:sz="6" w:space="0" w:color="auto"/>
              <w:bottom w:val="nil"/>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Ожидаемый результат</w:t>
            </w:r>
          </w:p>
        </w:tc>
      </w:tr>
      <w:tr w:rsidR="002A4DF6" w:rsidTr="00AC7C35">
        <w:trPr>
          <w:trHeight w:val="562"/>
        </w:trPr>
        <w:tc>
          <w:tcPr>
            <w:tcW w:w="3261" w:type="dxa"/>
            <w:tcBorders>
              <w:top w:val="nil"/>
              <w:left w:val="single" w:sz="6" w:space="0" w:color="auto"/>
              <w:bottom w:val="single" w:sz="6" w:space="0" w:color="auto"/>
              <w:right w:val="single" w:sz="6" w:space="0" w:color="auto"/>
            </w:tcBorders>
            <w:vAlign w:val="center"/>
          </w:tcPr>
          <w:p w:rsidR="002A4DF6" w:rsidRDefault="002A4DF6">
            <w:pPr>
              <w:autoSpaceDE w:val="0"/>
              <w:autoSpaceDN w:val="0"/>
              <w:adjustRightInd w:val="0"/>
              <w:spacing w:after="0" w:line="240" w:lineRule="auto"/>
              <w:rPr>
                <w:rFonts w:ascii="Times New Roman" w:hAnsi="Times New Roman"/>
                <w:b/>
                <w:bCs/>
                <w:sz w:val="24"/>
                <w:szCs w:val="24"/>
                <w:lang w:eastAsia="ru-RU"/>
              </w:rPr>
            </w:pPr>
          </w:p>
          <w:p w:rsidR="002A4DF6" w:rsidRDefault="002A4DF6">
            <w:pPr>
              <w:autoSpaceDE w:val="0"/>
              <w:autoSpaceDN w:val="0"/>
              <w:adjustRightInd w:val="0"/>
              <w:spacing w:after="0" w:line="240" w:lineRule="auto"/>
              <w:rPr>
                <w:rFonts w:ascii="Times New Roman" w:hAnsi="Times New Roman"/>
                <w:b/>
                <w:bCs/>
                <w:sz w:val="24"/>
                <w:szCs w:val="24"/>
                <w:lang w:eastAsia="ru-RU"/>
              </w:rPr>
            </w:pPr>
          </w:p>
        </w:tc>
        <w:tc>
          <w:tcPr>
            <w:tcW w:w="745"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2015-2016 гг.</w:t>
            </w:r>
          </w:p>
        </w:tc>
        <w:tc>
          <w:tcPr>
            <w:tcW w:w="1037" w:type="dxa"/>
            <w:tcBorders>
              <w:top w:val="single" w:sz="6" w:space="0" w:color="auto"/>
              <w:left w:val="single" w:sz="6" w:space="0" w:color="auto"/>
              <w:bottom w:val="single" w:sz="6" w:space="0" w:color="auto"/>
              <w:right w:val="single" w:sz="6" w:space="0" w:color="auto"/>
            </w:tcBorders>
            <w:vAlign w:val="center"/>
            <w:hideMark/>
          </w:tcPr>
          <w:p w:rsidR="002A4DF6" w:rsidRDefault="00E43383">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2016 -2019</w:t>
            </w:r>
            <w:r w:rsidR="002A4DF6">
              <w:rPr>
                <w:rFonts w:ascii="Times New Roman" w:hAnsi="Times New Roman"/>
                <w:b/>
                <w:bCs/>
                <w:sz w:val="24"/>
                <w:szCs w:val="24"/>
                <w:lang w:eastAsia="ru-RU"/>
              </w:rPr>
              <w:t xml:space="preserve"> гг.</w:t>
            </w:r>
          </w:p>
        </w:tc>
        <w:tc>
          <w:tcPr>
            <w:tcW w:w="766" w:type="dxa"/>
            <w:tcBorders>
              <w:top w:val="single" w:sz="6" w:space="0" w:color="auto"/>
              <w:left w:val="single" w:sz="6" w:space="0" w:color="auto"/>
              <w:bottom w:val="single" w:sz="6" w:space="0" w:color="auto"/>
              <w:right w:val="single" w:sz="6" w:space="0" w:color="auto"/>
            </w:tcBorders>
            <w:vAlign w:val="center"/>
            <w:hideMark/>
          </w:tcPr>
          <w:p w:rsidR="002A4DF6" w:rsidRDefault="00E43383">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2020</w:t>
            </w:r>
            <w:r w:rsidR="002A4DF6">
              <w:rPr>
                <w:rFonts w:ascii="Times New Roman" w:hAnsi="Times New Roman"/>
                <w:b/>
                <w:bCs/>
                <w:sz w:val="24"/>
                <w:szCs w:val="24"/>
                <w:lang w:eastAsia="ru-RU"/>
              </w:rPr>
              <w:t>г.</w:t>
            </w:r>
          </w:p>
        </w:tc>
        <w:tc>
          <w:tcPr>
            <w:tcW w:w="992" w:type="dxa"/>
            <w:tcBorders>
              <w:top w:val="nil"/>
              <w:left w:val="single" w:sz="6" w:space="0" w:color="auto"/>
              <w:bottom w:val="single" w:sz="6" w:space="0" w:color="auto"/>
              <w:right w:val="single" w:sz="6" w:space="0" w:color="auto"/>
            </w:tcBorders>
            <w:vAlign w:val="center"/>
          </w:tcPr>
          <w:p w:rsidR="002A4DF6" w:rsidRDefault="002A4DF6">
            <w:pPr>
              <w:autoSpaceDE w:val="0"/>
              <w:autoSpaceDN w:val="0"/>
              <w:adjustRightInd w:val="0"/>
              <w:spacing w:after="0" w:line="240" w:lineRule="auto"/>
              <w:rPr>
                <w:rFonts w:ascii="Times New Roman" w:hAnsi="Times New Roman"/>
                <w:b/>
                <w:bCs/>
                <w:sz w:val="24"/>
                <w:szCs w:val="24"/>
                <w:lang w:eastAsia="ru-RU"/>
              </w:rPr>
            </w:pPr>
          </w:p>
          <w:p w:rsidR="002A4DF6" w:rsidRDefault="002A4DF6">
            <w:pPr>
              <w:autoSpaceDE w:val="0"/>
              <w:autoSpaceDN w:val="0"/>
              <w:adjustRightInd w:val="0"/>
              <w:spacing w:after="0" w:line="240" w:lineRule="auto"/>
              <w:rPr>
                <w:rFonts w:ascii="Times New Roman" w:hAnsi="Times New Roman"/>
                <w:b/>
                <w:bCs/>
                <w:sz w:val="24"/>
                <w:szCs w:val="24"/>
                <w:lang w:eastAsia="ru-RU"/>
              </w:rPr>
            </w:pPr>
          </w:p>
        </w:tc>
        <w:tc>
          <w:tcPr>
            <w:tcW w:w="1276" w:type="dxa"/>
            <w:tcBorders>
              <w:top w:val="nil"/>
              <w:left w:val="single" w:sz="6" w:space="0" w:color="auto"/>
              <w:bottom w:val="single" w:sz="6" w:space="0" w:color="auto"/>
              <w:right w:val="single" w:sz="6" w:space="0" w:color="auto"/>
            </w:tcBorders>
            <w:vAlign w:val="center"/>
          </w:tcPr>
          <w:p w:rsidR="002A4DF6" w:rsidRDefault="002A4DF6">
            <w:pPr>
              <w:autoSpaceDE w:val="0"/>
              <w:autoSpaceDN w:val="0"/>
              <w:adjustRightInd w:val="0"/>
              <w:spacing w:after="0" w:line="240" w:lineRule="auto"/>
              <w:rPr>
                <w:rFonts w:ascii="Times New Roman" w:hAnsi="Times New Roman"/>
                <w:b/>
                <w:bCs/>
                <w:sz w:val="24"/>
                <w:szCs w:val="24"/>
                <w:lang w:eastAsia="ru-RU"/>
              </w:rPr>
            </w:pPr>
          </w:p>
          <w:p w:rsidR="002A4DF6" w:rsidRDefault="002A4DF6">
            <w:pPr>
              <w:autoSpaceDE w:val="0"/>
              <w:autoSpaceDN w:val="0"/>
              <w:adjustRightInd w:val="0"/>
              <w:spacing w:after="0" w:line="240" w:lineRule="auto"/>
              <w:rPr>
                <w:rFonts w:ascii="Times New Roman" w:hAnsi="Times New Roman"/>
                <w:b/>
                <w:bCs/>
                <w:sz w:val="24"/>
                <w:szCs w:val="24"/>
                <w:lang w:eastAsia="ru-RU"/>
              </w:rPr>
            </w:pPr>
          </w:p>
        </w:tc>
        <w:tc>
          <w:tcPr>
            <w:tcW w:w="1418" w:type="dxa"/>
            <w:tcBorders>
              <w:top w:val="nil"/>
              <w:left w:val="single" w:sz="6" w:space="0" w:color="auto"/>
              <w:bottom w:val="single" w:sz="6" w:space="0" w:color="auto"/>
              <w:right w:val="single" w:sz="6" w:space="0" w:color="auto"/>
            </w:tcBorders>
            <w:vAlign w:val="center"/>
          </w:tcPr>
          <w:p w:rsidR="002A4DF6" w:rsidRDefault="002A4DF6">
            <w:pPr>
              <w:autoSpaceDE w:val="0"/>
              <w:autoSpaceDN w:val="0"/>
              <w:adjustRightInd w:val="0"/>
              <w:spacing w:after="0" w:line="240" w:lineRule="auto"/>
              <w:rPr>
                <w:rFonts w:ascii="Times New Roman" w:hAnsi="Times New Roman"/>
                <w:b/>
                <w:bCs/>
                <w:sz w:val="24"/>
                <w:szCs w:val="24"/>
                <w:lang w:eastAsia="ru-RU"/>
              </w:rPr>
            </w:pPr>
          </w:p>
          <w:p w:rsidR="002A4DF6" w:rsidRDefault="002A4DF6">
            <w:pPr>
              <w:autoSpaceDE w:val="0"/>
              <w:autoSpaceDN w:val="0"/>
              <w:adjustRightInd w:val="0"/>
              <w:spacing w:after="0" w:line="240" w:lineRule="auto"/>
              <w:rPr>
                <w:rFonts w:ascii="Times New Roman" w:hAnsi="Times New Roman"/>
                <w:b/>
                <w:bCs/>
                <w:sz w:val="24"/>
                <w:szCs w:val="24"/>
                <w:lang w:eastAsia="ru-RU"/>
              </w:rPr>
            </w:pPr>
          </w:p>
        </w:tc>
      </w:tr>
      <w:tr w:rsidR="002A4DF6" w:rsidTr="00AC7C35">
        <w:trPr>
          <w:trHeight w:val="2218"/>
        </w:trPr>
        <w:tc>
          <w:tcPr>
            <w:tcW w:w="3261"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 Создание нормативно-правовой базы оказания муниципальных услуг (положение о порядке формирования, размещения и контроля исполнения муниципального задания на оказание муниципальных услуг; определение формы муниципального задания на оказание муниципальных услуг и отчета о выполнении муниципального задания).</w:t>
            </w:r>
          </w:p>
        </w:tc>
        <w:tc>
          <w:tcPr>
            <w:tcW w:w="745"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2015</w:t>
            </w:r>
          </w:p>
        </w:tc>
        <w:tc>
          <w:tcPr>
            <w:tcW w:w="1037" w:type="dxa"/>
            <w:tcBorders>
              <w:top w:val="single" w:sz="6" w:space="0" w:color="auto"/>
              <w:left w:val="single" w:sz="6" w:space="0" w:color="auto"/>
              <w:bottom w:val="single" w:sz="6" w:space="0" w:color="auto"/>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766" w:type="dxa"/>
            <w:tcBorders>
              <w:top w:val="single" w:sz="6" w:space="0" w:color="auto"/>
              <w:left w:val="single" w:sz="6" w:space="0" w:color="auto"/>
              <w:bottom w:val="single" w:sz="6" w:space="0" w:color="auto"/>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Заведующий</w:t>
            </w:r>
          </w:p>
        </w:tc>
        <w:tc>
          <w:tcPr>
            <w:tcW w:w="1418"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Нормативные документа, регламентирующие деятельность по оказанию и выполнению муниципального задания МБДОУ</w:t>
            </w:r>
          </w:p>
        </w:tc>
      </w:tr>
      <w:tr w:rsidR="002A4DF6" w:rsidTr="00AC7C35">
        <w:trPr>
          <w:trHeight w:val="835"/>
        </w:trPr>
        <w:tc>
          <w:tcPr>
            <w:tcW w:w="3261"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 Обеспечение материально-технических условий для выполнения муниципального задания.</w:t>
            </w:r>
          </w:p>
        </w:tc>
        <w:tc>
          <w:tcPr>
            <w:tcW w:w="745"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2015-</w:t>
            </w:r>
            <w:r>
              <w:rPr>
                <w:rFonts w:ascii="Times New Roman" w:hAnsi="Times New Roman"/>
                <w:sz w:val="24"/>
                <w:szCs w:val="24"/>
                <w:lang w:eastAsia="ru-RU"/>
              </w:rPr>
              <w:softHyphen/>
              <w:t>2016</w:t>
            </w:r>
          </w:p>
        </w:tc>
        <w:tc>
          <w:tcPr>
            <w:tcW w:w="1037" w:type="dxa"/>
            <w:tcBorders>
              <w:top w:val="single" w:sz="6" w:space="0" w:color="auto"/>
              <w:left w:val="single" w:sz="6" w:space="0" w:color="auto"/>
              <w:bottom w:val="single" w:sz="6" w:space="0" w:color="auto"/>
              <w:right w:val="single" w:sz="6" w:space="0" w:color="auto"/>
            </w:tcBorders>
            <w:hideMark/>
          </w:tcPr>
          <w:p w:rsidR="002A4DF6" w:rsidRDefault="00E4338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2016</w:t>
            </w:r>
            <w:r>
              <w:rPr>
                <w:rFonts w:ascii="Times New Roman" w:hAnsi="Times New Roman"/>
                <w:sz w:val="24"/>
                <w:szCs w:val="24"/>
                <w:lang w:eastAsia="ru-RU"/>
              </w:rPr>
              <w:softHyphen/>
              <w:t>-2019</w:t>
            </w:r>
          </w:p>
        </w:tc>
        <w:tc>
          <w:tcPr>
            <w:tcW w:w="766" w:type="dxa"/>
            <w:tcBorders>
              <w:top w:val="single" w:sz="6" w:space="0" w:color="auto"/>
              <w:left w:val="single" w:sz="6" w:space="0" w:color="auto"/>
              <w:bottom w:val="single" w:sz="6" w:space="0" w:color="auto"/>
              <w:right w:val="single" w:sz="6" w:space="0" w:color="auto"/>
            </w:tcBorders>
            <w:hideMark/>
          </w:tcPr>
          <w:p w:rsidR="002A4DF6" w:rsidRDefault="00E4338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2020</w:t>
            </w:r>
          </w:p>
        </w:tc>
        <w:tc>
          <w:tcPr>
            <w:tcW w:w="992"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Заведующий</w:t>
            </w:r>
          </w:p>
        </w:tc>
        <w:tc>
          <w:tcPr>
            <w:tcW w:w="1418"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Развитая инфраструктура МБДОУ</w:t>
            </w:r>
          </w:p>
        </w:tc>
      </w:tr>
      <w:tr w:rsidR="002A4DF6" w:rsidTr="00AC7C35">
        <w:trPr>
          <w:trHeight w:val="1392"/>
        </w:trPr>
        <w:tc>
          <w:tcPr>
            <w:tcW w:w="3261"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 Организация мониторинга и контроля исполнения муниципальных заданий на предоставление муниципальных услуг.</w:t>
            </w:r>
          </w:p>
        </w:tc>
        <w:tc>
          <w:tcPr>
            <w:tcW w:w="745"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2015</w:t>
            </w:r>
            <w:r>
              <w:rPr>
                <w:rFonts w:ascii="Times New Roman" w:hAnsi="Times New Roman"/>
                <w:sz w:val="24"/>
                <w:szCs w:val="24"/>
                <w:lang w:eastAsia="ru-RU"/>
              </w:rPr>
              <w:softHyphen/>
              <w:t>-2016</w:t>
            </w:r>
          </w:p>
        </w:tc>
        <w:tc>
          <w:tcPr>
            <w:tcW w:w="1037" w:type="dxa"/>
            <w:tcBorders>
              <w:top w:val="single" w:sz="6" w:space="0" w:color="auto"/>
              <w:left w:val="single" w:sz="6" w:space="0" w:color="auto"/>
              <w:bottom w:val="single" w:sz="6" w:space="0" w:color="auto"/>
              <w:right w:val="single" w:sz="6" w:space="0" w:color="auto"/>
            </w:tcBorders>
            <w:hideMark/>
          </w:tcPr>
          <w:p w:rsidR="002A4DF6" w:rsidRDefault="00E4338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2016-2019</w:t>
            </w:r>
          </w:p>
        </w:tc>
        <w:tc>
          <w:tcPr>
            <w:tcW w:w="766" w:type="dxa"/>
            <w:tcBorders>
              <w:top w:val="single" w:sz="6" w:space="0" w:color="auto"/>
              <w:left w:val="single" w:sz="6" w:space="0" w:color="auto"/>
              <w:bottom w:val="single" w:sz="6" w:space="0" w:color="auto"/>
              <w:right w:val="single" w:sz="6" w:space="0" w:color="auto"/>
            </w:tcBorders>
            <w:hideMark/>
          </w:tcPr>
          <w:p w:rsidR="002A4DF6" w:rsidRDefault="00E4338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2020</w:t>
            </w:r>
          </w:p>
        </w:tc>
        <w:tc>
          <w:tcPr>
            <w:tcW w:w="992"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Заведующий</w:t>
            </w:r>
          </w:p>
        </w:tc>
        <w:tc>
          <w:tcPr>
            <w:tcW w:w="1418"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Качественное и своевременное</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выполнение муниципаль</w:t>
            </w:r>
            <w:r>
              <w:rPr>
                <w:rFonts w:ascii="Times New Roman" w:hAnsi="Times New Roman"/>
                <w:sz w:val="24"/>
                <w:szCs w:val="24"/>
                <w:lang w:eastAsia="ru-RU"/>
              </w:rPr>
              <w:lastRenderedPageBreak/>
              <w:t>ного задания</w:t>
            </w:r>
          </w:p>
        </w:tc>
      </w:tr>
      <w:tr w:rsidR="002A4DF6" w:rsidTr="00AC7C35">
        <w:trPr>
          <w:trHeight w:val="1392"/>
        </w:trPr>
        <w:tc>
          <w:tcPr>
            <w:tcW w:w="3261"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5. Обеспечение кадрового потенциала в ходе реализации муниципального задания (повышение профессиональной квалификации сотрудников, привлечение на договорной основе узких специалистов).</w:t>
            </w:r>
          </w:p>
        </w:tc>
        <w:tc>
          <w:tcPr>
            <w:tcW w:w="745"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2015</w:t>
            </w:r>
            <w:r>
              <w:rPr>
                <w:rFonts w:ascii="Times New Roman" w:hAnsi="Times New Roman"/>
                <w:sz w:val="24"/>
                <w:szCs w:val="24"/>
                <w:lang w:eastAsia="ru-RU"/>
              </w:rPr>
              <w:softHyphen/>
              <w:t>-2016</w:t>
            </w:r>
          </w:p>
        </w:tc>
        <w:tc>
          <w:tcPr>
            <w:tcW w:w="1037" w:type="dxa"/>
            <w:tcBorders>
              <w:top w:val="single" w:sz="6" w:space="0" w:color="auto"/>
              <w:left w:val="single" w:sz="6" w:space="0" w:color="auto"/>
              <w:bottom w:val="single" w:sz="6" w:space="0" w:color="auto"/>
              <w:right w:val="single" w:sz="6" w:space="0" w:color="auto"/>
            </w:tcBorders>
            <w:hideMark/>
          </w:tcPr>
          <w:p w:rsidR="002A4DF6" w:rsidRDefault="00E4338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2016</w:t>
            </w:r>
            <w:r>
              <w:rPr>
                <w:rFonts w:ascii="Times New Roman" w:hAnsi="Times New Roman"/>
                <w:sz w:val="24"/>
                <w:szCs w:val="24"/>
                <w:lang w:eastAsia="ru-RU"/>
              </w:rPr>
              <w:softHyphen/>
              <w:t>-2019</w:t>
            </w:r>
          </w:p>
        </w:tc>
        <w:tc>
          <w:tcPr>
            <w:tcW w:w="766" w:type="dxa"/>
            <w:tcBorders>
              <w:top w:val="single" w:sz="6" w:space="0" w:color="auto"/>
              <w:left w:val="single" w:sz="6" w:space="0" w:color="auto"/>
              <w:bottom w:val="single" w:sz="6" w:space="0" w:color="auto"/>
              <w:right w:val="single" w:sz="6" w:space="0" w:color="auto"/>
            </w:tcBorders>
            <w:hideMark/>
          </w:tcPr>
          <w:p w:rsidR="002A4DF6" w:rsidRDefault="00E4338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2020</w:t>
            </w:r>
          </w:p>
        </w:tc>
        <w:tc>
          <w:tcPr>
            <w:tcW w:w="992" w:type="dxa"/>
            <w:tcBorders>
              <w:top w:val="single" w:sz="6" w:space="0" w:color="auto"/>
              <w:left w:val="single" w:sz="6" w:space="0" w:color="auto"/>
              <w:bottom w:val="single" w:sz="6" w:space="0" w:color="auto"/>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Заведующий</w:t>
            </w:r>
          </w:p>
        </w:tc>
        <w:tc>
          <w:tcPr>
            <w:tcW w:w="1418"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Полная комплектация персонала учреждения</w:t>
            </w:r>
          </w:p>
        </w:tc>
      </w:tr>
    </w:tbl>
    <w:p w:rsidR="002A4DF6" w:rsidRDefault="002A4DF6" w:rsidP="002A4DF6">
      <w:pPr>
        <w:autoSpaceDE w:val="0"/>
        <w:autoSpaceDN w:val="0"/>
        <w:adjustRightInd w:val="0"/>
        <w:spacing w:after="0" w:line="240" w:lineRule="auto"/>
        <w:rPr>
          <w:rFonts w:ascii="Times New Roman" w:hAnsi="Times New Roman"/>
          <w:b/>
          <w:bCs/>
          <w:i/>
          <w:iCs/>
          <w:sz w:val="24"/>
          <w:szCs w:val="24"/>
          <w:lang w:eastAsia="ru-RU"/>
        </w:rPr>
      </w:pPr>
    </w:p>
    <w:p w:rsidR="002A4DF6" w:rsidRDefault="002A4DF6" w:rsidP="002A4DF6">
      <w:pPr>
        <w:autoSpaceDE w:val="0"/>
        <w:autoSpaceDN w:val="0"/>
        <w:adjustRightInd w:val="0"/>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4. Перечень мероприятий по реализации задачи по оптимизации содержание образовательного процесса в дошкольном учреждении в условиях введения ФГОС ДО</w:t>
      </w:r>
    </w:p>
    <w:p w:rsidR="002A4DF6" w:rsidRDefault="002A4DF6" w:rsidP="002A4DF6">
      <w:pPr>
        <w:autoSpaceDE w:val="0"/>
        <w:autoSpaceDN w:val="0"/>
        <w:adjustRightInd w:val="0"/>
        <w:spacing w:after="0" w:line="240" w:lineRule="auto"/>
        <w:jc w:val="center"/>
        <w:rPr>
          <w:rFonts w:ascii="Times New Roman" w:hAnsi="Times New Roman"/>
          <w:b/>
          <w:bCs/>
          <w:i/>
          <w:iCs/>
          <w:sz w:val="24"/>
          <w:szCs w:val="24"/>
          <w:lang w:eastAsia="ru-RU"/>
        </w:rPr>
      </w:pPr>
    </w:p>
    <w:tbl>
      <w:tblPr>
        <w:tblW w:w="9495" w:type="dxa"/>
        <w:tblInd w:w="40" w:type="dxa"/>
        <w:tblLayout w:type="fixed"/>
        <w:tblCellMar>
          <w:left w:w="40" w:type="dxa"/>
          <w:right w:w="40" w:type="dxa"/>
        </w:tblCellMar>
        <w:tblLook w:val="04A0" w:firstRow="1" w:lastRow="0" w:firstColumn="1" w:lastColumn="0" w:noHBand="0" w:noVBand="1"/>
      </w:tblPr>
      <w:tblGrid>
        <w:gridCol w:w="3402"/>
        <w:gridCol w:w="851"/>
        <w:gridCol w:w="790"/>
        <w:gridCol w:w="766"/>
        <w:gridCol w:w="992"/>
        <w:gridCol w:w="1276"/>
        <w:gridCol w:w="1418"/>
      </w:tblGrid>
      <w:tr w:rsidR="002A4DF6" w:rsidTr="00AC7C35">
        <w:trPr>
          <w:trHeight w:val="288"/>
        </w:trPr>
        <w:tc>
          <w:tcPr>
            <w:tcW w:w="3402" w:type="dxa"/>
            <w:tcBorders>
              <w:top w:val="single" w:sz="6" w:space="0" w:color="auto"/>
              <w:left w:val="single" w:sz="6" w:space="0" w:color="auto"/>
              <w:bottom w:val="nil"/>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Содержание деятельности</w:t>
            </w:r>
          </w:p>
        </w:tc>
        <w:tc>
          <w:tcPr>
            <w:tcW w:w="2407" w:type="dxa"/>
            <w:gridSpan w:val="3"/>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Сроки</w:t>
            </w:r>
          </w:p>
        </w:tc>
        <w:tc>
          <w:tcPr>
            <w:tcW w:w="992" w:type="dxa"/>
            <w:tcBorders>
              <w:top w:val="single" w:sz="6" w:space="0" w:color="auto"/>
              <w:left w:val="single" w:sz="6" w:space="0" w:color="auto"/>
              <w:bottom w:val="nil"/>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Финансовое обеспечение</w:t>
            </w:r>
          </w:p>
        </w:tc>
        <w:tc>
          <w:tcPr>
            <w:tcW w:w="1276" w:type="dxa"/>
            <w:tcBorders>
              <w:top w:val="single" w:sz="6" w:space="0" w:color="auto"/>
              <w:left w:val="single" w:sz="6" w:space="0" w:color="auto"/>
              <w:bottom w:val="nil"/>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Ответственные</w:t>
            </w:r>
          </w:p>
        </w:tc>
        <w:tc>
          <w:tcPr>
            <w:tcW w:w="1418" w:type="dxa"/>
            <w:tcBorders>
              <w:top w:val="single" w:sz="6" w:space="0" w:color="auto"/>
              <w:left w:val="single" w:sz="6" w:space="0" w:color="auto"/>
              <w:bottom w:val="nil"/>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Ожидаемый результат</w:t>
            </w:r>
          </w:p>
        </w:tc>
      </w:tr>
      <w:tr w:rsidR="002A4DF6" w:rsidTr="00AC7C35">
        <w:trPr>
          <w:trHeight w:val="562"/>
        </w:trPr>
        <w:tc>
          <w:tcPr>
            <w:tcW w:w="3402" w:type="dxa"/>
            <w:tcBorders>
              <w:top w:val="nil"/>
              <w:left w:val="single" w:sz="6" w:space="0" w:color="auto"/>
              <w:bottom w:val="single" w:sz="6" w:space="0" w:color="auto"/>
              <w:right w:val="single" w:sz="6" w:space="0" w:color="auto"/>
            </w:tcBorders>
            <w:vAlign w:val="center"/>
          </w:tcPr>
          <w:p w:rsidR="002A4DF6" w:rsidRDefault="002A4DF6">
            <w:pPr>
              <w:autoSpaceDE w:val="0"/>
              <w:autoSpaceDN w:val="0"/>
              <w:adjustRightInd w:val="0"/>
              <w:spacing w:after="0" w:line="240" w:lineRule="auto"/>
              <w:rPr>
                <w:rFonts w:ascii="Times New Roman" w:hAnsi="Times New Roman"/>
                <w:b/>
                <w:bCs/>
                <w:sz w:val="24"/>
                <w:szCs w:val="24"/>
                <w:lang w:eastAsia="ru-RU"/>
              </w:rPr>
            </w:pPr>
          </w:p>
          <w:p w:rsidR="002A4DF6" w:rsidRDefault="002A4DF6">
            <w:pPr>
              <w:autoSpaceDE w:val="0"/>
              <w:autoSpaceDN w:val="0"/>
              <w:adjustRightInd w:val="0"/>
              <w:spacing w:after="0" w:line="240" w:lineRule="auto"/>
              <w:rPr>
                <w:rFonts w:ascii="Times New Roman" w:hAnsi="Times New Roman"/>
                <w:b/>
                <w:bCs/>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2015 -2016 гг.</w:t>
            </w:r>
          </w:p>
        </w:tc>
        <w:tc>
          <w:tcPr>
            <w:tcW w:w="790"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2016 -2018 гг.</w:t>
            </w:r>
          </w:p>
        </w:tc>
        <w:tc>
          <w:tcPr>
            <w:tcW w:w="766"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2019 г.</w:t>
            </w:r>
          </w:p>
        </w:tc>
        <w:tc>
          <w:tcPr>
            <w:tcW w:w="992" w:type="dxa"/>
            <w:tcBorders>
              <w:top w:val="nil"/>
              <w:left w:val="single" w:sz="6" w:space="0" w:color="auto"/>
              <w:bottom w:val="single" w:sz="6" w:space="0" w:color="auto"/>
              <w:right w:val="single" w:sz="6" w:space="0" w:color="auto"/>
            </w:tcBorders>
            <w:vAlign w:val="center"/>
          </w:tcPr>
          <w:p w:rsidR="002A4DF6" w:rsidRDefault="002A4DF6">
            <w:pPr>
              <w:autoSpaceDE w:val="0"/>
              <w:autoSpaceDN w:val="0"/>
              <w:adjustRightInd w:val="0"/>
              <w:spacing w:after="0" w:line="240" w:lineRule="auto"/>
              <w:rPr>
                <w:rFonts w:ascii="Times New Roman" w:hAnsi="Times New Roman"/>
                <w:b/>
                <w:bCs/>
                <w:sz w:val="24"/>
                <w:szCs w:val="24"/>
                <w:lang w:eastAsia="ru-RU"/>
              </w:rPr>
            </w:pPr>
          </w:p>
          <w:p w:rsidR="002A4DF6" w:rsidRDefault="002A4DF6">
            <w:pPr>
              <w:autoSpaceDE w:val="0"/>
              <w:autoSpaceDN w:val="0"/>
              <w:adjustRightInd w:val="0"/>
              <w:spacing w:after="0" w:line="240" w:lineRule="auto"/>
              <w:rPr>
                <w:rFonts w:ascii="Times New Roman" w:hAnsi="Times New Roman"/>
                <w:b/>
                <w:bCs/>
                <w:sz w:val="24"/>
                <w:szCs w:val="24"/>
                <w:lang w:eastAsia="ru-RU"/>
              </w:rPr>
            </w:pPr>
          </w:p>
        </w:tc>
        <w:tc>
          <w:tcPr>
            <w:tcW w:w="1276" w:type="dxa"/>
            <w:tcBorders>
              <w:top w:val="nil"/>
              <w:left w:val="single" w:sz="6" w:space="0" w:color="auto"/>
              <w:bottom w:val="single" w:sz="6" w:space="0" w:color="auto"/>
              <w:right w:val="single" w:sz="6" w:space="0" w:color="auto"/>
            </w:tcBorders>
            <w:vAlign w:val="center"/>
          </w:tcPr>
          <w:p w:rsidR="002A4DF6" w:rsidRDefault="002A4DF6">
            <w:pPr>
              <w:autoSpaceDE w:val="0"/>
              <w:autoSpaceDN w:val="0"/>
              <w:adjustRightInd w:val="0"/>
              <w:spacing w:after="0" w:line="240" w:lineRule="auto"/>
              <w:rPr>
                <w:rFonts w:ascii="Times New Roman" w:hAnsi="Times New Roman"/>
                <w:b/>
                <w:bCs/>
                <w:sz w:val="24"/>
                <w:szCs w:val="24"/>
                <w:lang w:eastAsia="ru-RU"/>
              </w:rPr>
            </w:pPr>
          </w:p>
          <w:p w:rsidR="002A4DF6" w:rsidRDefault="002A4DF6">
            <w:pPr>
              <w:autoSpaceDE w:val="0"/>
              <w:autoSpaceDN w:val="0"/>
              <w:adjustRightInd w:val="0"/>
              <w:spacing w:after="0" w:line="240" w:lineRule="auto"/>
              <w:rPr>
                <w:rFonts w:ascii="Times New Roman" w:hAnsi="Times New Roman"/>
                <w:b/>
                <w:bCs/>
                <w:sz w:val="24"/>
                <w:szCs w:val="24"/>
                <w:lang w:eastAsia="ru-RU"/>
              </w:rPr>
            </w:pPr>
          </w:p>
        </w:tc>
        <w:tc>
          <w:tcPr>
            <w:tcW w:w="1418" w:type="dxa"/>
            <w:tcBorders>
              <w:top w:val="nil"/>
              <w:left w:val="single" w:sz="6" w:space="0" w:color="auto"/>
              <w:bottom w:val="single" w:sz="6" w:space="0" w:color="auto"/>
              <w:right w:val="single" w:sz="6" w:space="0" w:color="auto"/>
            </w:tcBorders>
            <w:vAlign w:val="center"/>
          </w:tcPr>
          <w:p w:rsidR="002A4DF6" w:rsidRDefault="002A4DF6">
            <w:pPr>
              <w:autoSpaceDE w:val="0"/>
              <w:autoSpaceDN w:val="0"/>
              <w:adjustRightInd w:val="0"/>
              <w:spacing w:after="0" w:line="240" w:lineRule="auto"/>
              <w:rPr>
                <w:rFonts w:ascii="Times New Roman" w:hAnsi="Times New Roman"/>
                <w:b/>
                <w:bCs/>
                <w:sz w:val="24"/>
                <w:szCs w:val="24"/>
                <w:lang w:eastAsia="ru-RU"/>
              </w:rPr>
            </w:pPr>
          </w:p>
          <w:p w:rsidR="002A4DF6" w:rsidRDefault="002A4DF6">
            <w:pPr>
              <w:autoSpaceDE w:val="0"/>
              <w:autoSpaceDN w:val="0"/>
              <w:adjustRightInd w:val="0"/>
              <w:spacing w:after="0" w:line="240" w:lineRule="auto"/>
              <w:rPr>
                <w:rFonts w:ascii="Times New Roman" w:hAnsi="Times New Roman"/>
                <w:b/>
                <w:bCs/>
                <w:sz w:val="24"/>
                <w:szCs w:val="24"/>
                <w:lang w:eastAsia="ru-RU"/>
              </w:rPr>
            </w:pPr>
          </w:p>
        </w:tc>
      </w:tr>
      <w:tr w:rsidR="002A4DF6" w:rsidTr="00AC7C35">
        <w:trPr>
          <w:trHeight w:val="1387"/>
        </w:trPr>
        <w:tc>
          <w:tcPr>
            <w:tcW w:w="3402"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 Комплексная оценка актуального состояния образовательного процесса в МБДОУ.</w:t>
            </w:r>
          </w:p>
        </w:tc>
        <w:tc>
          <w:tcPr>
            <w:tcW w:w="851"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05.2015, 05.2016</w:t>
            </w:r>
          </w:p>
        </w:tc>
        <w:tc>
          <w:tcPr>
            <w:tcW w:w="790" w:type="dxa"/>
            <w:tcBorders>
              <w:top w:val="single" w:sz="6" w:space="0" w:color="auto"/>
              <w:left w:val="single" w:sz="6" w:space="0" w:color="auto"/>
              <w:bottom w:val="single" w:sz="6" w:space="0" w:color="auto"/>
              <w:right w:val="single" w:sz="6" w:space="0" w:color="auto"/>
            </w:tcBorders>
            <w:vAlign w:val="center"/>
            <w:hideMark/>
          </w:tcPr>
          <w:p w:rsidR="002A4DF6" w:rsidRDefault="00E4338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05.2016 05.2019</w:t>
            </w:r>
          </w:p>
        </w:tc>
        <w:tc>
          <w:tcPr>
            <w:tcW w:w="766" w:type="dxa"/>
            <w:tcBorders>
              <w:top w:val="single" w:sz="6" w:space="0" w:color="auto"/>
              <w:left w:val="single" w:sz="6" w:space="0" w:color="auto"/>
              <w:bottom w:val="single" w:sz="6" w:space="0" w:color="auto"/>
              <w:right w:val="single" w:sz="6" w:space="0" w:color="auto"/>
            </w:tcBorders>
            <w:vAlign w:val="center"/>
            <w:hideMark/>
          </w:tcPr>
          <w:p w:rsidR="002A4DF6" w:rsidRDefault="00E4338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05.2020</w:t>
            </w:r>
          </w:p>
        </w:tc>
        <w:tc>
          <w:tcPr>
            <w:tcW w:w="992"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Старший воспитатель</w:t>
            </w:r>
          </w:p>
        </w:tc>
        <w:tc>
          <w:tcPr>
            <w:tcW w:w="1418"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Проблемно-ориентированный анализ качества образовательных услуг</w:t>
            </w:r>
          </w:p>
        </w:tc>
      </w:tr>
      <w:tr w:rsidR="002A4DF6" w:rsidTr="00AC7C35">
        <w:trPr>
          <w:trHeight w:val="2218"/>
        </w:trPr>
        <w:tc>
          <w:tcPr>
            <w:tcW w:w="3402"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 Разработка и внедрение содержания образовательной программы МБДОУ в соответствии с ФГОС ДО:</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разработка направлений деятельности в соответствии с образовательными областями;</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внесение изменений в учебный план, схему распределения непосредственно образовательной деятельности, режима дня.</w:t>
            </w:r>
          </w:p>
        </w:tc>
        <w:tc>
          <w:tcPr>
            <w:tcW w:w="851"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2015</w:t>
            </w:r>
          </w:p>
        </w:tc>
        <w:tc>
          <w:tcPr>
            <w:tcW w:w="790" w:type="dxa"/>
            <w:tcBorders>
              <w:top w:val="single" w:sz="6" w:space="0" w:color="auto"/>
              <w:left w:val="single" w:sz="6" w:space="0" w:color="auto"/>
              <w:bottom w:val="single" w:sz="6" w:space="0" w:color="auto"/>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766" w:type="dxa"/>
            <w:tcBorders>
              <w:top w:val="single" w:sz="6" w:space="0" w:color="auto"/>
              <w:left w:val="single" w:sz="6" w:space="0" w:color="auto"/>
              <w:bottom w:val="single" w:sz="6" w:space="0" w:color="auto"/>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Научный руководитель, старший воспитатель</w:t>
            </w:r>
          </w:p>
        </w:tc>
        <w:tc>
          <w:tcPr>
            <w:tcW w:w="1418"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Основная </w:t>
            </w:r>
            <w:proofErr w:type="spellStart"/>
            <w:r>
              <w:rPr>
                <w:rFonts w:ascii="Times New Roman" w:hAnsi="Times New Roman"/>
                <w:sz w:val="24"/>
                <w:szCs w:val="24"/>
                <w:lang w:eastAsia="ru-RU"/>
              </w:rPr>
              <w:t>общеобразователь</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ная</w:t>
            </w:r>
            <w:proofErr w:type="spellEnd"/>
            <w:r>
              <w:rPr>
                <w:rFonts w:ascii="Times New Roman" w:hAnsi="Times New Roman"/>
                <w:sz w:val="24"/>
                <w:szCs w:val="24"/>
                <w:lang w:eastAsia="ru-RU"/>
              </w:rPr>
              <w:t xml:space="preserve"> программа в соответствии ФГОС ДО на 2014</w:t>
            </w:r>
            <w:r>
              <w:rPr>
                <w:rFonts w:ascii="Times New Roman" w:hAnsi="Times New Roman"/>
                <w:sz w:val="24"/>
                <w:szCs w:val="24"/>
                <w:lang w:eastAsia="ru-RU"/>
              </w:rPr>
              <w:softHyphen/>
              <w:t>2017 гг.</w:t>
            </w:r>
          </w:p>
        </w:tc>
      </w:tr>
      <w:tr w:rsidR="002A4DF6" w:rsidTr="00AC7C35">
        <w:trPr>
          <w:trHeight w:val="1114"/>
        </w:trPr>
        <w:tc>
          <w:tcPr>
            <w:tcW w:w="3402"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 Создание и реализация системы мониторинга результатов освоения основной образовательной программы МБДОУ</w:t>
            </w:r>
          </w:p>
        </w:tc>
        <w:tc>
          <w:tcPr>
            <w:tcW w:w="851"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2015-</w:t>
            </w:r>
            <w:r>
              <w:rPr>
                <w:rFonts w:ascii="Times New Roman" w:hAnsi="Times New Roman"/>
                <w:sz w:val="24"/>
                <w:szCs w:val="24"/>
                <w:lang w:eastAsia="ru-RU"/>
              </w:rPr>
              <w:softHyphen/>
              <w:t>2016</w:t>
            </w:r>
          </w:p>
        </w:tc>
        <w:tc>
          <w:tcPr>
            <w:tcW w:w="790" w:type="dxa"/>
            <w:tcBorders>
              <w:top w:val="single" w:sz="6" w:space="0" w:color="auto"/>
              <w:left w:val="single" w:sz="6" w:space="0" w:color="auto"/>
              <w:bottom w:val="single" w:sz="6" w:space="0" w:color="auto"/>
              <w:right w:val="single" w:sz="6" w:space="0" w:color="auto"/>
            </w:tcBorders>
            <w:hideMark/>
          </w:tcPr>
          <w:p w:rsidR="002A4DF6" w:rsidRDefault="00E4338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2016</w:t>
            </w:r>
            <w:r>
              <w:rPr>
                <w:rFonts w:ascii="Times New Roman" w:hAnsi="Times New Roman"/>
                <w:sz w:val="24"/>
                <w:szCs w:val="24"/>
                <w:lang w:eastAsia="ru-RU"/>
              </w:rPr>
              <w:softHyphen/>
              <w:t>-2019</w:t>
            </w:r>
          </w:p>
        </w:tc>
        <w:tc>
          <w:tcPr>
            <w:tcW w:w="766" w:type="dxa"/>
            <w:tcBorders>
              <w:top w:val="single" w:sz="6" w:space="0" w:color="auto"/>
              <w:left w:val="single" w:sz="6" w:space="0" w:color="auto"/>
              <w:bottom w:val="single" w:sz="6" w:space="0" w:color="auto"/>
              <w:right w:val="single" w:sz="6" w:space="0" w:color="auto"/>
            </w:tcBorders>
            <w:hideMark/>
          </w:tcPr>
          <w:p w:rsidR="002A4DF6" w:rsidRDefault="00E4338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2018</w:t>
            </w:r>
            <w:r>
              <w:rPr>
                <w:rFonts w:ascii="Times New Roman" w:hAnsi="Times New Roman"/>
                <w:sz w:val="24"/>
                <w:szCs w:val="24"/>
                <w:lang w:eastAsia="ru-RU"/>
              </w:rPr>
              <w:softHyphen/>
              <w:t>2020</w:t>
            </w:r>
          </w:p>
        </w:tc>
        <w:tc>
          <w:tcPr>
            <w:tcW w:w="992"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Старший воспитатель</w:t>
            </w:r>
          </w:p>
        </w:tc>
        <w:tc>
          <w:tcPr>
            <w:tcW w:w="1418"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Результаты освоения основной образовательной программы</w:t>
            </w:r>
          </w:p>
        </w:tc>
      </w:tr>
      <w:tr w:rsidR="002A4DF6" w:rsidTr="00AC7C35">
        <w:trPr>
          <w:trHeight w:val="850"/>
        </w:trPr>
        <w:tc>
          <w:tcPr>
            <w:tcW w:w="3402"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4. Мониторинг потребности заинтересованного населения микрорайона в новых формах дошкольного образования </w:t>
            </w:r>
            <w:r>
              <w:rPr>
                <w:rFonts w:ascii="Times New Roman" w:hAnsi="Times New Roman"/>
                <w:sz w:val="24"/>
                <w:szCs w:val="24"/>
                <w:lang w:eastAsia="ru-RU"/>
              </w:rPr>
              <w:lastRenderedPageBreak/>
              <w:t>(анкетирование, опрос)</w:t>
            </w:r>
          </w:p>
        </w:tc>
        <w:tc>
          <w:tcPr>
            <w:tcW w:w="851"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05.2015, 05.2016</w:t>
            </w:r>
          </w:p>
        </w:tc>
        <w:tc>
          <w:tcPr>
            <w:tcW w:w="790" w:type="dxa"/>
            <w:tcBorders>
              <w:top w:val="single" w:sz="6" w:space="0" w:color="auto"/>
              <w:left w:val="single" w:sz="6" w:space="0" w:color="auto"/>
              <w:bottom w:val="single" w:sz="6" w:space="0" w:color="auto"/>
              <w:right w:val="single" w:sz="6" w:space="0" w:color="auto"/>
            </w:tcBorders>
            <w:vAlign w:val="center"/>
            <w:hideMark/>
          </w:tcPr>
          <w:p w:rsidR="002A4DF6" w:rsidRDefault="00E4338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05.2016-05.2019</w:t>
            </w:r>
          </w:p>
        </w:tc>
        <w:tc>
          <w:tcPr>
            <w:tcW w:w="766" w:type="dxa"/>
            <w:tcBorders>
              <w:top w:val="single" w:sz="6" w:space="0" w:color="auto"/>
              <w:left w:val="single" w:sz="6" w:space="0" w:color="auto"/>
              <w:bottom w:val="single" w:sz="6" w:space="0" w:color="auto"/>
              <w:right w:val="single" w:sz="6" w:space="0" w:color="auto"/>
            </w:tcBorders>
            <w:vAlign w:val="center"/>
            <w:hideMark/>
          </w:tcPr>
          <w:p w:rsidR="002A4DF6" w:rsidRDefault="00E4338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05.2020</w:t>
            </w:r>
          </w:p>
        </w:tc>
        <w:tc>
          <w:tcPr>
            <w:tcW w:w="992"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Старший воспитатель</w:t>
            </w:r>
          </w:p>
        </w:tc>
        <w:tc>
          <w:tcPr>
            <w:tcW w:w="1418"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Данные мониторинга</w:t>
            </w:r>
          </w:p>
        </w:tc>
      </w:tr>
      <w:tr w:rsidR="002A4DF6" w:rsidTr="00AC7C35">
        <w:trPr>
          <w:trHeight w:val="3322"/>
        </w:trPr>
        <w:tc>
          <w:tcPr>
            <w:tcW w:w="3402"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 Разработка и реализация комплексной программы внедрения в практику работы учреждения новых форм дошкольного образования:</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подготовка нормативно-правовой базы (разработка положений, программ, форм финансовой отчетности, договоров);</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проведение   диагностики  эффективности работы вариативных     форм     дошкольного образования, внесение необходимых корректив в документацию.</w:t>
            </w:r>
          </w:p>
        </w:tc>
        <w:tc>
          <w:tcPr>
            <w:tcW w:w="851"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2015- 2016</w:t>
            </w:r>
          </w:p>
        </w:tc>
        <w:tc>
          <w:tcPr>
            <w:tcW w:w="790"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2016-2018</w:t>
            </w:r>
          </w:p>
        </w:tc>
        <w:tc>
          <w:tcPr>
            <w:tcW w:w="766" w:type="dxa"/>
            <w:tcBorders>
              <w:top w:val="single" w:sz="6" w:space="0" w:color="auto"/>
              <w:left w:val="single" w:sz="6" w:space="0" w:color="auto"/>
              <w:bottom w:val="single" w:sz="6" w:space="0" w:color="auto"/>
              <w:right w:val="single" w:sz="6" w:space="0" w:color="auto"/>
            </w:tcBorders>
            <w:vAlign w:val="center"/>
            <w:hideMark/>
          </w:tcPr>
          <w:p w:rsidR="002A4DF6" w:rsidRDefault="00E4338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2018</w:t>
            </w:r>
            <w:r>
              <w:rPr>
                <w:rFonts w:ascii="Times New Roman" w:hAnsi="Times New Roman"/>
                <w:sz w:val="24"/>
                <w:szCs w:val="24"/>
                <w:lang w:eastAsia="ru-RU"/>
              </w:rPr>
              <w:softHyphen/>
              <w:t>2020</w:t>
            </w:r>
          </w:p>
        </w:tc>
        <w:tc>
          <w:tcPr>
            <w:tcW w:w="992"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Участники опытно-экспериментальной работы</w:t>
            </w:r>
          </w:p>
        </w:tc>
        <w:tc>
          <w:tcPr>
            <w:tcW w:w="1418"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Развитие новых вариативных форм дошкольного образования</w:t>
            </w:r>
          </w:p>
        </w:tc>
      </w:tr>
      <w:tr w:rsidR="002A4DF6" w:rsidTr="00AC7C35">
        <w:trPr>
          <w:trHeight w:val="2496"/>
        </w:trPr>
        <w:tc>
          <w:tcPr>
            <w:tcW w:w="3402"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6.   Создание   кадрового   и учебно-методического обеспечения введения ФГОС ДО:</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курсовая переподготовка;</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участие    в    работе    городских методических объединений педагогов, семинарах и конференциях по теме введения ФГОС ДО;</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обеспечение  методической</w:t>
            </w:r>
            <w:proofErr w:type="gramEnd"/>
            <w:r>
              <w:rPr>
                <w:rFonts w:ascii="Times New Roman" w:hAnsi="Times New Roman"/>
                <w:sz w:val="24"/>
                <w:szCs w:val="24"/>
                <w:lang w:eastAsia="ru-RU"/>
              </w:rPr>
              <w:t xml:space="preserve"> литературой  в целях реализации ФГОС ДО.</w:t>
            </w:r>
          </w:p>
        </w:tc>
        <w:tc>
          <w:tcPr>
            <w:tcW w:w="851"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2015</w:t>
            </w:r>
            <w:r>
              <w:rPr>
                <w:rFonts w:ascii="Times New Roman" w:hAnsi="Times New Roman"/>
                <w:sz w:val="24"/>
                <w:szCs w:val="24"/>
                <w:lang w:eastAsia="ru-RU"/>
              </w:rPr>
              <w:softHyphen/>
              <w:t>-2016</w:t>
            </w:r>
          </w:p>
        </w:tc>
        <w:tc>
          <w:tcPr>
            <w:tcW w:w="790"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2016-2018</w:t>
            </w:r>
          </w:p>
        </w:tc>
        <w:tc>
          <w:tcPr>
            <w:tcW w:w="766" w:type="dxa"/>
            <w:tcBorders>
              <w:top w:val="single" w:sz="6" w:space="0" w:color="auto"/>
              <w:left w:val="single" w:sz="6" w:space="0" w:color="auto"/>
              <w:bottom w:val="single" w:sz="6" w:space="0" w:color="auto"/>
              <w:right w:val="single" w:sz="6" w:space="0" w:color="auto"/>
            </w:tcBorders>
          </w:tcPr>
          <w:p w:rsidR="002A4DF6" w:rsidRDefault="002A4DF6">
            <w:pPr>
              <w:autoSpaceDE w:val="0"/>
              <w:autoSpaceDN w:val="0"/>
              <w:adjustRightInd w:val="0"/>
              <w:spacing w:after="0" w:line="240" w:lineRule="auto"/>
              <w:rPr>
                <w:rFonts w:ascii="Times New Roman" w:hAnsi="Times New Roman"/>
                <w:color w:val="ED7D31" w:themeColor="accent2"/>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Спонсорские поступления,</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доходы от платных образователь</w:t>
            </w:r>
          </w:p>
          <w:p w:rsidR="002A4DF6" w:rsidRDefault="002A4DF6">
            <w:pPr>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ных</w:t>
            </w:r>
            <w:proofErr w:type="spellEnd"/>
            <w:r>
              <w:rPr>
                <w:rFonts w:ascii="Times New Roman" w:hAnsi="Times New Roman"/>
                <w:sz w:val="24"/>
                <w:szCs w:val="24"/>
                <w:lang w:eastAsia="ru-RU"/>
              </w:rPr>
              <w:t xml:space="preserve"> услуг</w:t>
            </w:r>
          </w:p>
        </w:tc>
        <w:tc>
          <w:tcPr>
            <w:tcW w:w="1276"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Заведующий,</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старший воспитатель</w:t>
            </w:r>
          </w:p>
        </w:tc>
        <w:tc>
          <w:tcPr>
            <w:tcW w:w="1418"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Высокий профессиональный уровень педагогического коллектива, готовность к работе в инновационном режиме</w:t>
            </w:r>
          </w:p>
        </w:tc>
      </w:tr>
      <w:tr w:rsidR="002A4DF6" w:rsidTr="00AC7C35">
        <w:trPr>
          <w:trHeight w:val="1949"/>
        </w:trPr>
        <w:tc>
          <w:tcPr>
            <w:tcW w:w="3402"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7. Создание информационного обеспечения реализации</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ФГОС ДО МБДОУ:</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информирование  общественности</w:t>
            </w:r>
            <w:proofErr w:type="gramEnd"/>
            <w:r>
              <w:rPr>
                <w:rFonts w:ascii="Times New Roman" w:hAnsi="Times New Roman"/>
                <w:sz w:val="24"/>
                <w:szCs w:val="24"/>
                <w:lang w:eastAsia="ru-RU"/>
              </w:rPr>
              <w:t xml:space="preserve">  через средства массовой информации о реализации ФГОС ДО;</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подготовка отчета по результатам </w:t>
            </w:r>
            <w:proofErr w:type="spellStart"/>
            <w:r>
              <w:rPr>
                <w:rFonts w:ascii="Times New Roman" w:hAnsi="Times New Roman"/>
                <w:sz w:val="24"/>
                <w:szCs w:val="24"/>
                <w:lang w:eastAsia="ru-RU"/>
              </w:rPr>
              <w:t>самообследования</w:t>
            </w:r>
            <w:proofErr w:type="spellEnd"/>
            <w:r>
              <w:rPr>
                <w:rFonts w:ascii="Times New Roman" w:hAnsi="Times New Roman"/>
                <w:sz w:val="24"/>
                <w:szCs w:val="24"/>
                <w:lang w:eastAsia="ru-RU"/>
              </w:rPr>
              <w:t xml:space="preserve"> о ходе и результатах реализации ФГОС ДО.</w:t>
            </w:r>
          </w:p>
        </w:tc>
        <w:tc>
          <w:tcPr>
            <w:tcW w:w="851" w:type="dxa"/>
            <w:tcBorders>
              <w:top w:val="single" w:sz="6" w:space="0" w:color="auto"/>
              <w:left w:val="single" w:sz="6" w:space="0" w:color="auto"/>
              <w:bottom w:val="single" w:sz="6" w:space="0" w:color="auto"/>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790"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05.2016</w:t>
            </w:r>
          </w:p>
          <w:p w:rsidR="002A4DF6" w:rsidRDefault="00E4338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05.2019</w:t>
            </w:r>
          </w:p>
        </w:tc>
        <w:tc>
          <w:tcPr>
            <w:tcW w:w="766" w:type="dxa"/>
            <w:tcBorders>
              <w:top w:val="single" w:sz="6" w:space="0" w:color="auto"/>
              <w:left w:val="single" w:sz="6" w:space="0" w:color="auto"/>
              <w:bottom w:val="single" w:sz="6" w:space="0" w:color="auto"/>
              <w:right w:val="single" w:sz="6" w:space="0" w:color="auto"/>
            </w:tcBorders>
            <w:hideMark/>
          </w:tcPr>
          <w:p w:rsidR="002A4DF6" w:rsidRDefault="00E4338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05.2020</w:t>
            </w:r>
          </w:p>
        </w:tc>
        <w:tc>
          <w:tcPr>
            <w:tcW w:w="992"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Заведующий,</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старший воспитатель</w:t>
            </w:r>
          </w:p>
        </w:tc>
        <w:tc>
          <w:tcPr>
            <w:tcW w:w="1418"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Публикации в СМИ, публичные отчеты, сайт</w:t>
            </w:r>
          </w:p>
        </w:tc>
      </w:tr>
    </w:tbl>
    <w:p w:rsidR="002A4DF6" w:rsidRDefault="002A4DF6" w:rsidP="002A4DF6">
      <w:pPr>
        <w:autoSpaceDE w:val="0"/>
        <w:autoSpaceDN w:val="0"/>
        <w:adjustRightInd w:val="0"/>
        <w:spacing w:after="0" w:line="240" w:lineRule="auto"/>
        <w:rPr>
          <w:rFonts w:ascii="Times New Roman" w:hAnsi="Times New Roman"/>
          <w:b/>
          <w:bCs/>
          <w:i/>
          <w:iCs/>
          <w:sz w:val="24"/>
          <w:szCs w:val="24"/>
          <w:lang w:eastAsia="ru-RU"/>
        </w:rPr>
      </w:pPr>
    </w:p>
    <w:p w:rsidR="002A4DF6" w:rsidRDefault="002A4DF6" w:rsidP="002A4DF6">
      <w:pPr>
        <w:autoSpaceDE w:val="0"/>
        <w:autoSpaceDN w:val="0"/>
        <w:adjustRightInd w:val="0"/>
        <w:spacing w:after="0" w:line="240" w:lineRule="auto"/>
        <w:rPr>
          <w:rFonts w:ascii="Times New Roman" w:hAnsi="Times New Roman"/>
          <w:b/>
          <w:bCs/>
          <w:i/>
          <w:iCs/>
          <w:sz w:val="24"/>
          <w:szCs w:val="24"/>
          <w:lang w:eastAsia="ru-RU"/>
        </w:rPr>
      </w:pPr>
    </w:p>
    <w:p w:rsidR="002A4DF6" w:rsidRDefault="002A4DF6" w:rsidP="002A4DF6">
      <w:pPr>
        <w:autoSpaceDE w:val="0"/>
        <w:autoSpaceDN w:val="0"/>
        <w:adjustRightInd w:val="0"/>
        <w:spacing w:after="0" w:line="240" w:lineRule="auto"/>
        <w:rPr>
          <w:rFonts w:ascii="Times New Roman" w:hAnsi="Times New Roman"/>
          <w:b/>
          <w:bCs/>
          <w:i/>
          <w:iCs/>
          <w:sz w:val="24"/>
          <w:szCs w:val="24"/>
          <w:lang w:eastAsia="ru-RU"/>
        </w:rPr>
      </w:pPr>
      <w:r>
        <w:rPr>
          <w:rFonts w:ascii="Times New Roman" w:hAnsi="Times New Roman"/>
          <w:b/>
          <w:bCs/>
          <w:i/>
          <w:iCs/>
          <w:sz w:val="24"/>
          <w:szCs w:val="24"/>
          <w:lang w:eastAsia="ru-RU"/>
        </w:rPr>
        <w:t>5. Перечень мероприятий по модернизации процесса повышения квалификации и переподготовки педагогических работников с целью гарантированного обеспечения профессионального уровня педагогов с учетом Профессионального стандарта педагогов</w:t>
      </w:r>
    </w:p>
    <w:p w:rsidR="002A4DF6" w:rsidRDefault="002A4DF6" w:rsidP="002A4DF6">
      <w:pPr>
        <w:autoSpaceDE w:val="0"/>
        <w:autoSpaceDN w:val="0"/>
        <w:adjustRightInd w:val="0"/>
        <w:spacing w:after="0" w:line="240" w:lineRule="auto"/>
        <w:rPr>
          <w:rFonts w:ascii="Times New Roman" w:hAnsi="Times New Roman"/>
          <w:b/>
          <w:bCs/>
          <w:i/>
          <w:iCs/>
          <w:sz w:val="24"/>
          <w:szCs w:val="24"/>
          <w:lang w:eastAsia="ru-RU"/>
        </w:rPr>
      </w:pPr>
    </w:p>
    <w:tbl>
      <w:tblPr>
        <w:tblW w:w="9495" w:type="dxa"/>
        <w:tblInd w:w="40" w:type="dxa"/>
        <w:tblLayout w:type="fixed"/>
        <w:tblCellMar>
          <w:left w:w="40" w:type="dxa"/>
          <w:right w:w="40" w:type="dxa"/>
        </w:tblCellMar>
        <w:tblLook w:val="04A0" w:firstRow="1" w:lastRow="0" w:firstColumn="1" w:lastColumn="0" w:noHBand="0" w:noVBand="1"/>
      </w:tblPr>
      <w:tblGrid>
        <w:gridCol w:w="3402"/>
        <w:gridCol w:w="993"/>
        <w:gridCol w:w="648"/>
        <w:gridCol w:w="766"/>
        <w:gridCol w:w="992"/>
        <w:gridCol w:w="1276"/>
        <w:gridCol w:w="1418"/>
      </w:tblGrid>
      <w:tr w:rsidR="002A4DF6" w:rsidTr="00AC7C35">
        <w:trPr>
          <w:trHeight w:val="283"/>
        </w:trPr>
        <w:tc>
          <w:tcPr>
            <w:tcW w:w="3402" w:type="dxa"/>
            <w:tcBorders>
              <w:top w:val="single" w:sz="6" w:space="0" w:color="auto"/>
              <w:left w:val="single" w:sz="6" w:space="0" w:color="auto"/>
              <w:bottom w:val="nil"/>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Содержание деятельности</w:t>
            </w:r>
          </w:p>
        </w:tc>
        <w:tc>
          <w:tcPr>
            <w:tcW w:w="2407" w:type="dxa"/>
            <w:gridSpan w:val="3"/>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Сроки</w:t>
            </w:r>
          </w:p>
        </w:tc>
        <w:tc>
          <w:tcPr>
            <w:tcW w:w="992" w:type="dxa"/>
            <w:tcBorders>
              <w:top w:val="single" w:sz="6" w:space="0" w:color="auto"/>
              <w:left w:val="single" w:sz="6" w:space="0" w:color="auto"/>
              <w:bottom w:val="nil"/>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Финансовое </w:t>
            </w:r>
            <w:r>
              <w:rPr>
                <w:rFonts w:ascii="Times New Roman" w:hAnsi="Times New Roman"/>
                <w:b/>
                <w:bCs/>
                <w:sz w:val="24"/>
                <w:szCs w:val="24"/>
                <w:lang w:eastAsia="ru-RU"/>
              </w:rPr>
              <w:lastRenderedPageBreak/>
              <w:t>обеспечение</w:t>
            </w:r>
          </w:p>
        </w:tc>
        <w:tc>
          <w:tcPr>
            <w:tcW w:w="1276" w:type="dxa"/>
            <w:tcBorders>
              <w:top w:val="single" w:sz="6" w:space="0" w:color="auto"/>
              <w:left w:val="single" w:sz="6" w:space="0" w:color="auto"/>
              <w:bottom w:val="nil"/>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lastRenderedPageBreak/>
              <w:t>Ответственные</w:t>
            </w:r>
          </w:p>
        </w:tc>
        <w:tc>
          <w:tcPr>
            <w:tcW w:w="1418" w:type="dxa"/>
            <w:tcBorders>
              <w:top w:val="single" w:sz="6" w:space="0" w:color="auto"/>
              <w:left w:val="single" w:sz="6" w:space="0" w:color="auto"/>
              <w:bottom w:val="nil"/>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Ожидаемый результат</w:t>
            </w:r>
          </w:p>
        </w:tc>
      </w:tr>
      <w:tr w:rsidR="002A4DF6" w:rsidTr="00AC7C35">
        <w:trPr>
          <w:trHeight w:val="562"/>
        </w:trPr>
        <w:tc>
          <w:tcPr>
            <w:tcW w:w="3402" w:type="dxa"/>
            <w:tcBorders>
              <w:top w:val="nil"/>
              <w:left w:val="single" w:sz="6" w:space="0" w:color="auto"/>
              <w:bottom w:val="single" w:sz="6" w:space="0" w:color="auto"/>
              <w:right w:val="single" w:sz="6" w:space="0" w:color="auto"/>
            </w:tcBorders>
            <w:vAlign w:val="center"/>
          </w:tcPr>
          <w:p w:rsidR="002A4DF6" w:rsidRDefault="002A4DF6">
            <w:pPr>
              <w:autoSpaceDE w:val="0"/>
              <w:autoSpaceDN w:val="0"/>
              <w:adjustRightInd w:val="0"/>
              <w:spacing w:after="0" w:line="240" w:lineRule="auto"/>
              <w:rPr>
                <w:rFonts w:ascii="Times New Roman" w:hAnsi="Times New Roman"/>
                <w:b/>
                <w:bCs/>
                <w:sz w:val="24"/>
                <w:szCs w:val="24"/>
                <w:lang w:eastAsia="ru-RU"/>
              </w:rPr>
            </w:pPr>
          </w:p>
          <w:p w:rsidR="002A4DF6" w:rsidRDefault="002A4DF6">
            <w:pPr>
              <w:autoSpaceDE w:val="0"/>
              <w:autoSpaceDN w:val="0"/>
              <w:adjustRightInd w:val="0"/>
              <w:spacing w:after="0" w:line="240" w:lineRule="auto"/>
              <w:rPr>
                <w:rFonts w:ascii="Times New Roman" w:hAnsi="Times New Roman"/>
                <w:b/>
                <w:bCs/>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2015 -2016 гг.</w:t>
            </w:r>
          </w:p>
        </w:tc>
        <w:tc>
          <w:tcPr>
            <w:tcW w:w="648" w:type="dxa"/>
            <w:tcBorders>
              <w:top w:val="single" w:sz="6" w:space="0" w:color="auto"/>
              <w:left w:val="single" w:sz="6" w:space="0" w:color="auto"/>
              <w:bottom w:val="single" w:sz="6" w:space="0" w:color="auto"/>
              <w:right w:val="single" w:sz="6" w:space="0" w:color="auto"/>
            </w:tcBorders>
            <w:vAlign w:val="center"/>
            <w:hideMark/>
          </w:tcPr>
          <w:p w:rsidR="002A4DF6" w:rsidRDefault="00E43383">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2017-2019</w:t>
            </w:r>
            <w:r w:rsidR="002A4DF6">
              <w:rPr>
                <w:rFonts w:ascii="Times New Roman" w:hAnsi="Times New Roman"/>
                <w:b/>
                <w:bCs/>
                <w:sz w:val="24"/>
                <w:szCs w:val="24"/>
                <w:lang w:eastAsia="ru-RU"/>
              </w:rPr>
              <w:t xml:space="preserve"> гг.</w:t>
            </w:r>
          </w:p>
        </w:tc>
        <w:tc>
          <w:tcPr>
            <w:tcW w:w="766" w:type="dxa"/>
            <w:tcBorders>
              <w:top w:val="single" w:sz="6" w:space="0" w:color="auto"/>
              <w:left w:val="single" w:sz="6" w:space="0" w:color="auto"/>
              <w:bottom w:val="single" w:sz="6" w:space="0" w:color="auto"/>
              <w:right w:val="single" w:sz="6" w:space="0" w:color="auto"/>
            </w:tcBorders>
            <w:vAlign w:val="center"/>
            <w:hideMark/>
          </w:tcPr>
          <w:p w:rsidR="002A4DF6" w:rsidRDefault="00E43383">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20</w:t>
            </w:r>
            <w:r w:rsidR="002A4DF6">
              <w:rPr>
                <w:rFonts w:ascii="Times New Roman" w:hAnsi="Times New Roman"/>
                <w:b/>
                <w:bCs/>
                <w:sz w:val="24"/>
                <w:szCs w:val="24"/>
                <w:lang w:eastAsia="ru-RU"/>
              </w:rPr>
              <w:t xml:space="preserve"> г.</w:t>
            </w:r>
          </w:p>
        </w:tc>
        <w:tc>
          <w:tcPr>
            <w:tcW w:w="992" w:type="dxa"/>
            <w:tcBorders>
              <w:top w:val="nil"/>
              <w:left w:val="single" w:sz="6" w:space="0" w:color="auto"/>
              <w:bottom w:val="single" w:sz="6" w:space="0" w:color="auto"/>
              <w:right w:val="single" w:sz="6" w:space="0" w:color="auto"/>
            </w:tcBorders>
            <w:vAlign w:val="center"/>
          </w:tcPr>
          <w:p w:rsidR="002A4DF6" w:rsidRDefault="002A4DF6">
            <w:pPr>
              <w:autoSpaceDE w:val="0"/>
              <w:autoSpaceDN w:val="0"/>
              <w:adjustRightInd w:val="0"/>
              <w:spacing w:after="0" w:line="240" w:lineRule="auto"/>
              <w:rPr>
                <w:rFonts w:ascii="Times New Roman" w:hAnsi="Times New Roman"/>
                <w:b/>
                <w:bCs/>
                <w:sz w:val="24"/>
                <w:szCs w:val="24"/>
                <w:lang w:eastAsia="ru-RU"/>
              </w:rPr>
            </w:pPr>
          </w:p>
          <w:p w:rsidR="002A4DF6" w:rsidRDefault="002A4DF6">
            <w:pPr>
              <w:autoSpaceDE w:val="0"/>
              <w:autoSpaceDN w:val="0"/>
              <w:adjustRightInd w:val="0"/>
              <w:spacing w:after="0" w:line="240" w:lineRule="auto"/>
              <w:rPr>
                <w:rFonts w:ascii="Times New Roman" w:hAnsi="Times New Roman"/>
                <w:b/>
                <w:bCs/>
                <w:sz w:val="24"/>
                <w:szCs w:val="24"/>
                <w:lang w:eastAsia="ru-RU"/>
              </w:rPr>
            </w:pPr>
          </w:p>
        </w:tc>
        <w:tc>
          <w:tcPr>
            <w:tcW w:w="1276" w:type="dxa"/>
            <w:tcBorders>
              <w:top w:val="nil"/>
              <w:left w:val="single" w:sz="6" w:space="0" w:color="auto"/>
              <w:bottom w:val="single" w:sz="6" w:space="0" w:color="auto"/>
              <w:right w:val="single" w:sz="6" w:space="0" w:color="auto"/>
            </w:tcBorders>
            <w:vAlign w:val="center"/>
          </w:tcPr>
          <w:p w:rsidR="002A4DF6" w:rsidRDefault="002A4DF6">
            <w:pPr>
              <w:autoSpaceDE w:val="0"/>
              <w:autoSpaceDN w:val="0"/>
              <w:adjustRightInd w:val="0"/>
              <w:spacing w:after="0" w:line="240" w:lineRule="auto"/>
              <w:rPr>
                <w:rFonts w:ascii="Times New Roman" w:hAnsi="Times New Roman"/>
                <w:b/>
                <w:bCs/>
                <w:sz w:val="24"/>
                <w:szCs w:val="24"/>
                <w:lang w:eastAsia="ru-RU"/>
              </w:rPr>
            </w:pPr>
          </w:p>
          <w:p w:rsidR="002A4DF6" w:rsidRDefault="002A4DF6">
            <w:pPr>
              <w:autoSpaceDE w:val="0"/>
              <w:autoSpaceDN w:val="0"/>
              <w:adjustRightInd w:val="0"/>
              <w:spacing w:after="0" w:line="240" w:lineRule="auto"/>
              <w:rPr>
                <w:rFonts w:ascii="Times New Roman" w:hAnsi="Times New Roman"/>
                <w:b/>
                <w:bCs/>
                <w:sz w:val="24"/>
                <w:szCs w:val="24"/>
                <w:lang w:eastAsia="ru-RU"/>
              </w:rPr>
            </w:pPr>
          </w:p>
        </w:tc>
        <w:tc>
          <w:tcPr>
            <w:tcW w:w="1418" w:type="dxa"/>
            <w:tcBorders>
              <w:top w:val="nil"/>
              <w:left w:val="single" w:sz="6" w:space="0" w:color="auto"/>
              <w:bottom w:val="single" w:sz="6" w:space="0" w:color="auto"/>
              <w:right w:val="single" w:sz="6" w:space="0" w:color="auto"/>
            </w:tcBorders>
            <w:vAlign w:val="center"/>
          </w:tcPr>
          <w:p w:rsidR="002A4DF6" w:rsidRDefault="002A4DF6">
            <w:pPr>
              <w:autoSpaceDE w:val="0"/>
              <w:autoSpaceDN w:val="0"/>
              <w:adjustRightInd w:val="0"/>
              <w:spacing w:after="0" w:line="240" w:lineRule="auto"/>
              <w:rPr>
                <w:rFonts w:ascii="Times New Roman" w:hAnsi="Times New Roman"/>
                <w:b/>
                <w:bCs/>
                <w:sz w:val="24"/>
                <w:szCs w:val="24"/>
                <w:lang w:eastAsia="ru-RU"/>
              </w:rPr>
            </w:pPr>
          </w:p>
          <w:p w:rsidR="002A4DF6" w:rsidRDefault="002A4DF6">
            <w:pPr>
              <w:autoSpaceDE w:val="0"/>
              <w:autoSpaceDN w:val="0"/>
              <w:adjustRightInd w:val="0"/>
              <w:spacing w:after="0" w:line="240" w:lineRule="auto"/>
              <w:rPr>
                <w:rFonts w:ascii="Times New Roman" w:hAnsi="Times New Roman"/>
                <w:b/>
                <w:bCs/>
                <w:sz w:val="24"/>
                <w:szCs w:val="24"/>
                <w:lang w:eastAsia="ru-RU"/>
              </w:rPr>
            </w:pPr>
          </w:p>
        </w:tc>
      </w:tr>
      <w:tr w:rsidR="002A4DF6" w:rsidTr="00AC7C35">
        <w:trPr>
          <w:trHeight w:val="2496"/>
        </w:trPr>
        <w:tc>
          <w:tcPr>
            <w:tcW w:w="3402"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 Обновление и утверждение локальных актов учреждения, касающихся деятельности сотрудников, в соответствии с документами, регламентирующими новый порядок аттестации, и Профессиональным стандартом педагога (Правила внутреннего трудового распорядка, должностные инструкции, план - график аттестации педагогических работников, перспективный план повышения профессиональной компетенции педагогов).</w:t>
            </w:r>
          </w:p>
        </w:tc>
        <w:tc>
          <w:tcPr>
            <w:tcW w:w="993"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2015</w:t>
            </w:r>
          </w:p>
        </w:tc>
        <w:tc>
          <w:tcPr>
            <w:tcW w:w="648" w:type="dxa"/>
            <w:tcBorders>
              <w:top w:val="single" w:sz="6" w:space="0" w:color="auto"/>
              <w:left w:val="single" w:sz="6" w:space="0" w:color="auto"/>
              <w:bottom w:val="single" w:sz="6" w:space="0" w:color="auto"/>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766" w:type="dxa"/>
            <w:tcBorders>
              <w:top w:val="single" w:sz="6" w:space="0" w:color="auto"/>
              <w:left w:val="single" w:sz="6" w:space="0" w:color="auto"/>
              <w:bottom w:val="single" w:sz="6" w:space="0" w:color="auto"/>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Заведующий,</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старший воспитатель</w:t>
            </w:r>
          </w:p>
        </w:tc>
        <w:tc>
          <w:tcPr>
            <w:tcW w:w="1418"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Нормативные документы, результаты аттестации педагогов.</w:t>
            </w:r>
          </w:p>
        </w:tc>
      </w:tr>
      <w:tr w:rsidR="002A4DF6" w:rsidTr="00AC7C35">
        <w:trPr>
          <w:trHeight w:val="1828"/>
        </w:trPr>
        <w:tc>
          <w:tcPr>
            <w:tcW w:w="3402"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 Совершенствование содержания работы по повышению квалификации педагогических кадров:</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разработка перспективного плана повышения уровня профессионального мастерства;</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систематическая курсовая подготовка сотрудников учреждения (системные и проблемные курсы при </w:t>
            </w:r>
            <w:proofErr w:type="spellStart"/>
            <w:r>
              <w:rPr>
                <w:rFonts w:ascii="Times New Roman" w:hAnsi="Times New Roman"/>
                <w:sz w:val="24"/>
                <w:szCs w:val="24"/>
                <w:lang w:eastAsia="ru-RU"/>
              </w:rPr>
              <w:t>ИРОиПК</w:t>
            </w:r>
            <w:proofErr w:type="spellEnd"/>
            <w:r>
              <w:rPr>
                <w:rFonts w:ascii="Times New Roman" w:hAnsi="Times New Roman"/>
                <w:sz w:val="24"/>
                <w:szCs w:val="24"/>
                <w:lang w:eastAsia="ru-RU"/>
              </w:rPr>
              <w:t xml:space="preserve"> и в других городах, также дистанционные</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курсы);</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организация работы творческих групп на уровне детского сада и города, участие в городских методических объединениях;</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обеспечение участия в опытно-экспериментальной и исследовательской деятельности МБДОУ;</w:t>
            </w:r>
          </w:p>
        </w:tc>
        <w:tc>
          <w:tcPr>
            <w:tcW w:w="993" w:type="dxa"/>
            <w:tcBorders>
              <w:top w:val="single" w:sz="6" w:space="0" w:color="auto"/>
              <w:left w:val="single" w:sz="6" w:space="0" w:color="auto"/>
              <w:bottom w:val="single" w:sz="6" w:space="0" w:color="auto"/>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2015-</w:t>
            </w:r>
            <w:r>
              <w:rPr>
                <w:rFonts w:ascii="Times New Roman" w:hAnsi="Times New Roman"/>
                <w:sz w:val="24"/>
                <w:szCs w:val="24"/>
                <w:lang w:eastAsia="ru-RU"/>
              </w:rPr>
              <w:softHyphen/>
              <w:t>2016</w:t>
            </w:r>
          </w:p>
          <w:p w:rsidR="002A4DF6" w:rsidRDefault="002A4DF6">
            <w:pPr>
              <w:autoSpaceDE w:val="0"/>
              <w:autoSpaceDN w:val="0"/>
              <w:adjustRightInd w:val="0"/>
              <w:spacing w:after="0" w:line="240" w:lineRule="auto"/>
              <w:rPr>
                <w:rFonts w:ascii="Times New Roman" w:hAnsi="Times New Roman"/>
                <w:sz w:val="24"/>
                <w:szCs w:val="24"/>
                <w:lang w:eastAsia="ru-RU"/>
              </w:rPr>
            </w:pPr>
          </w:p>
        </w:tc>
        <w:tc>
          <w:tcPr>
            <w:tcW w:w="648" w:type="dxa"/>
            <w:tcBorders>
              <w:top w:val="single" w:sz="6" w:space="0" w:color="auto"/>
              <w:left w:val="single" w:sz="6" w:space="0" w:color="auto"/>
              <w:bottom w:val="single" w:sz="6" w:space="0" w:color="auto"/>
              <w:right w:val="single" w:sz="6" w:space="0" w:color="auto"/>
            </w:tcBorders>
          </w:tcPr>
          <w:p w:rsidR="002A4DF6" w:rsidRDefault="00E4338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2016-</w:t>
            </w:r>
            <w:r>
              <w:rPr>
                <w:rFonts w:ascii="Times New Roman" w:hAnsi="Times New Roman"/>
                <w:sz w:val="24"/>
                <w:szCs w:val="24"/>
                <w:lang w:eastAsia="ru-RU"/>
              </w:rPr>
              <w:softHyphen/>
              <w:t>2019</w:t>
            </w:r>
          </w:p>
          <w:p w:rsidR="002A4DF6" w:rsidRDefault="002A4DF6">
            <w:pPr>
              <w:autoSpaceDE w:val="0"/>
              <w:autoSpaceDN w:val="0"/>
              <w:adjustRightInd w:val="0"/>
              <w:spacing w:after="0" w:line="240" w:lineRule="auto"/>
              <w:rPr>
                <w:rFonts w:ascii="Times New Roman" w:hAnsi="Times New Roman"/>
                <w:sz w:val="24"/>
                <w:szCs w:val="24"/>
                <w:lang w:eastAsia="ru-RU"/>
              </w:rPr>
            </w:pPr>
          </w:p>
        </w:tc>
        <w:tc>
          <w:tcPr>
            <w:tcW w:w="766" w:type="dxa"/>
            <w:tcBorders>
              <w:top w:val="single" w:sz="6" w:space="0" w:color="auto"/>
              <w:left w:val="single" w:sz="6" w:space="0" w:color="auto"/>
              <w:bottom w:val="single" w:sz="6" w:space="0" w:color="auto"/>
              <w:right w:val="single" w:sz="6" w:space="0" w:color="auto"/>
            </w:tcBorders>
          </w:tcPr>
          <w:p w:rsidR="002A4DF6" w:rsidRDefault="00E4338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2018</w:t>
            </w:r>
            <w:r>
              <w:rPr>
                <w:rFonts w:ascii="Times New Roman" w:hAnsi="Times New Roman"/>
                <w:sz w:val="24"/>
                <w:szCs w:val="24"/>
                <w:lang w:eastAsia="ru-RU"/>
              </w:rPr>
              <w:softHyphen/>
              <w:t>2020</w:t>
            </w:r>
          </w:p>
          <w:p w:rsidR="002A4DF6" w:rsidRDefault="002A4DF6">
            <w:pPr>
              <w:autoSpaceDE w:val="0"/>
              <w:autoSpaceDN w:val="0"/>
              <w:adjustRightInd w:val="0"/>
              <w:spacing w:after="0" w:line="240" w:lineRule="auto"/>
              <w:rPr>
                <w:rFonts w:ascii="Times New Roman" w:hAnsi="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Заведующий,</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старший воспитатель</w:t>
            </w:r>
          </w:p>
        </w:tc>
        <w:tc>
          <w:tcPr>
            <w:tcW w:w="1418"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Повышение профессионального уровня сотрудников МБДОУ и их включение в опытно-экспериментальную деятельность</w:t>
            </w:r>
          </w:p>
        </w:tc>
      </w:tr>
      <w:tr w:rsidR="002A4DF6" w:rsidTr="00AC7C35">
        <w:trPr>
          <w:trHeight w:val="586"/>
        </w:trPr>
        <w:tc>
          <w:tcPr>
            <w:tcW w:w="3402" w:type="dxa"/>
            <w:tcBorders>
              <w:top w:val="single" w:sz="6" w:space="0" w:color="auto"/>
              <w:left w:val="single" w:sz="6" w:space="0" w:color="auto"/>
              <w:bottom w:val="nil"/>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получение педагогами высшего педагогического образования;</w:t>
            </w:r>
          </w:p>
        </w:tc>
        <w:tc>
          <w:tcPr>
            <w:tcW w:w="993" w:type="dxa"/>
            <w:tcBorders>
              <w:top w:val="single" w:sz="6" w:space="0" w:color="auto"/>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lang w:eastAsia="ru-RU"/>
              </w:rPr>
            </w:pPr>
          </w:p>
        </w:tc>
        <w:tc>
          <w:tcPr>
            <w:tcW w:w="648" w:type="dxa"/>
            <w:tcBorders>
              <w:top w:val="single" w:sz="6" w:space="0" w:color="auto"/>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lang w:eastAsia="ru-RU"/>
              </w:rPr>
            </w:pPr>
          </w:p>
        </w:tc>
        <w:tc>
          <w:tcPr>
            <w:tcW w:w="766" w:type="dxa"/>
            <w:tcBorders>
              <w:top w:val="single" w:sz="6" w:space="0" w:color="auto"/>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lang w:eastAsia="ru-RU"/>
              </w:rPr>
            </w:pPr>
          </w:p>
        </w:tc>
        <w:tc>
          <w:tcPr>
            <w:tcW w:w="992" w:type="dxa"/>
            <w:tcBorders>
              <w:top w:val="single" w:sz="6" w:space="0" w:color="auto"/>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276" w:type="dxa"/>
            <w:tcBorders>
              <w:top w:val="single" w:sz="6" w:space="0" w:color="auto"/>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418" w:type="dxa"/>
            <w:vMerge w:val="restart"/>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Повышение профессионального уровня</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сотрудников</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МБДОУ и их</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включение в</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опытно-экспериментальную деятельность</w:t>
            </w:r>
          </w:p>
        </w:tc>
      </w:tr>
      <w:tr w:rsidR="002A4DF6" w:rsidTr="00AC7C35">
        <w:trPr>
          <w:trHeight w:val="274"/>
        </w:trPr>
        <w:tc>
          <w:tcPr>
            <w:tcW w:w="3402" w:type="dxa"/>
            <w:tcBorders>
              <w:top w:val="nil"/>
              <w:left w:val="single" w:sz="6" w:space="0" w:color="auto"/>
              <w:bottom w:val="nil"/>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поощрение педагогических работников (грамоты,</w:t>
            </w:r>
          </w:p>
        </w:tc>
        <w:tc>
          <w:tcPr>
            <w:tcW w:w="993"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lang w:eastAsia="ru-RU"/>
              </w:rPr>
            </w:pPr>
          </w:p>
        </w:tc>
        <w:tc>
          <w:tcPr>
            <w:tcW w:w="648"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lang w:eastAsia="ru-RU"/>
              </w:rPr>
            </w:pPr>
          </w:p>
        </w:tc>
        <w:tc>
          <w:tcPr>
            <w:tcW w:w="766"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lang w:eastAsia="ru-RU"/>
              </w:rPr>
            </w:pPr>
          </w:p>
        </w:tc>
        <w:tc>
          <w:tcPr>
            <w:tcW w:w="992"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276"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2A4DF6" w:rsidRDefault="002A4DF6">
            <w:pPr>
              <w:spacing w:after="0" w:line="256" w:lineRule="auto"/>
              <w:rPr>
                <w:rFonts w:ascii="Times New Roman" w:hAnsi="Times New Roman"/>
                <w:sz w:val="24"/>
                <w:szCs w:val="24"/>
                <w:lang w:eastAsia="ru-RU"/>
              </w:rPr>
            </w:pPr>
          </w:p>
        </w:tc>
      </w:tr>
      <w:tr w:rsidR="002A4DF6" w:rsidTr="00AC7C35">
        <w:trPr>
          <w:trHeight w:val="283"/>
        </w:trPr>
        <w:tc>
          <w:tcPr>
            <w:tcW w:w="3402" w:type="dxa"/>
            <w:tcBorders>
              <w:top w:val="nil"/>
              <w:left w:val="single" w:sz="6" w:space="0" w:color="auto"/>
              <w:bottom w:val="nil"/>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отраслевые награды);</w:t>
            </w:r>
          </w:p>
        </w:tc>
        <w:tc>
          <w:tcPr>
            <w:tcW w:w="993"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lang w:eastAsia="ru-RU"/>
              </w:rPr>
            </w:pPr>
          </w:p>
        </w:tc>
        <w:tc>
          <w:tcPr>
            <w:tcW w:w="648"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lang w:eastAsia="ru-RU"/>
              </w:rPr>
            </w:pPr>
          </w:p>
        </w:tc>
        <w:tc>
          <w:tcPr>
            <w:tcW w:w="766"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992"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276" w:type="dxa"/>
            <w:tcBorders>
              <w:top w:val="nil"/>
              <w:left w:val="single" w:sz="6" w:space="0" w:color="auto"/>
              <w:bottom w:val="nil"/>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Заведующий,</w:t>
            </w: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2A4DF6" w:rsidRDefault="002A4DF6">
            <w:pPr>
              <w:spacing w:after="0" w:line="256" w:lineRule="auto"/>
              <w:rPr>
                <w:rFonts w:ascii="Times New Roman" w:hAnsi="Times New Roman"/>
                <w:sz w:val="24"/>
                <w:szCs w:val="24"/>
                <w:lang w:eastAsia="ru-RU"/>
              </w:rPr>
            </w:pPr>
          </w:p>
        </w:tc>
      </w:tr>
      <w:tr w:rsidR="002A4DF6" w:rsidTr="00AC7C35">
        <w:trPr>
          <w:trHeight w:val="278"/>
        </w:trPr>
        <w:tc>
          <w:tcPr>
            <w:tcW w:w="3402" w:type="dxa"/>
            <w:tcBorders>
              <w:top w:val="nil"/>
              <w:left w:val="single" w:sz="6" w:space="0" w:color="auto"/>
              <w:bottom w:val="nil"/>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мониторинг    </w:t>
            </w:r>
            <w:r>
              <w:rPr>
                <w:rFonts w:ascii="Times New Roman" w:hAnsi="Times New Roman"/>
                <w:sz w:val="24"/>
                <w:szCs w:val="24"/>
                <w:lang w:eastAsia="ru-RU"/>
              </w:rPr>
              <w:lastRenderedPageBreak/>
              <w:t>эффективности    мероприятий по</w:t>
            </w:r>
          </w:p>
        </w:tc>
        <w:tc>
          <w:tcPr>
            <w:tcW w:w="993"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lang w:eastAsia="ru-RU"/>
              </w:rPr>
            </w:pPr>
          </w:p>
        </w:tc>
        <w:tc>
          <w:tcPr>
            <w:tcW w:w="648"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lang w:eastAsia="ru-RU"/>
              </w:rPr>
            </w:pPr>
          </w:p>
        </w:tc>
        <w:tc>
          <w:tcPr>
            <w:tcW w:w="766"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lang w:eastAsia="ru-RU"/>
              </w:rPr>
            </w:pPr>
          </w:p>
        </w:tc>
        <w:tc>
          <w:tcPr>
            <w:tcW w:w="992"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276" w:type="dxa"/>
            <w:tcBorders>
              <w:top w:val="nil"/>
              <w:left w:val="single" w:sz="6" w:space="0" w:color="auto"/>
              <w:bottom w:val="nil"/>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старший</w:t>
            </w: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2A4DF6" w:rsidRDefault="002A4DF6">
            <w:pPr>
              <w:spacing w:after="0" w:line="256" w:lineRule="auto"/>
              <w:rPr>
                <w:rFonts w:ascii="Times New Roman" w:hAnsi="Times New Roman"/>
                <w:sz w:val="24"/>
                <w:szCs w:val="24"/>
                <w:lang w:eastAsia="ru-RU"/>
              </w:rPr>
            </w:pPr>
          </w:p>
        </w:tc>
      </w:tr>
      <w:tr w:rsidR="002A4DF6" w:rsidTr="00AC7C35">
        <w:trPr>
          <w:trHeight w:val="269"/>
        </w:trPr>
        <w:tc>
          <w:tcPr>
            <w:tcW w:w="3402" w:type="dxa"/>
            <w:tcBorders>
              <w:top w:val="nil"/>
              <w:left w:val="single" w:sz="6" w:space="0" w:color="auto"/>
              <w:bottom w:val="nil"/>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повышению      профессиональной компетентности</w:t>
            </w:r>
          </w:p>
        </w:tc>
        <w:tc>
          <w:tcPr>
            <w:tcW w:w="993"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lang w:eastAsia="ru-RU"/>
              </w:rPr>
            </w:pPr>
          </w:p>
        </w:tc>
        <w:tc>
          <w:tcPr>
            <w:tcW w:w="648"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lang w:eastAsia="ru-RU"/>
              </w:rPr>
            </w:pPr>
          </w:p>
        </w:tc>
        <w:tc>
          <w:tcPr>
            <w:tcW w:w="766"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992"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276" w:type="dxa"/>
            <w:tcBorders>
              <w:top w:val="nil"/>
              <w:left w:val="single" w:sz="6" w:space="0" w:color="auto"/>
              <w:bottom w:val="nil"/>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воспитатель</w:t>
            </w: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2A4DF6" w:rsidRDefault="002A4DF6">
            <w:pPr>
              <w:spacing w:after="0" w:line="256" w:lineRule="auto"/>
              <w:rPr>
                <w:rFonts w:ascii="Times New Roman" w:hAnsi="Times New Roman"/>
                <w:sz w:val="24"/>
                <w:szCs w:val="24"/>
                <w:lang w:eastAsia="ru-RU"/>
              </w:rPr>
            </w:pPr>
          </w:p>
        </w:tc>
      </w:tr>
      <w:tr w:rsidR="002A4DF6" w:rsidTr="00AC7C35">
        <w:trPr>
          <w:trHeight w:val="190"/>
        </w:trPr>
        <w:tc>
          <w:tcPr>
            <w:tcW w:w="3402" w:type="dxa"/>
            <w:tcBorders>
              <w:top w:val="nil"/>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сотрудников МБДОУ;</w:t>
            </w:r>
          </w:p>
        </w:tc>
        <w:tc>
          <w:tcPr>
            <w:tcW w:w="993" w:type="dxa"/>
            <w:tcBorders>
              <w:top w:val="nil"/>
              <w:left w:val="single" w:sz="6" w:space="0" w:color="auto"/>
              <w:bottom w:val="single" w:sz="6" w:space="0" w:color="auto"/>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648" w:type="dxa"/>
            <w:tcBorders>
              <w:top w:val="nil"/>
              <w:left w:val="single" w:sz="6" w:space="0" w:color="auto"/>
              <w:bottom w:val="single" w:sz="6" w:space="0" w:color="auto"/>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766" w:type="dxa"/>
            <w:tcBorders>
              <w:top w:val="nil"/>
              <w:left w:val="single" w:sz="6" w:space="0" w:color="auto"/>
              <w:bottom w:val="single" w:sz="6" w:space="0" w:color="auto"/>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992" w:type="dxa"/>
            <w:tcBorders>
              <w:top w:val="nil"/>
              <w:left w:val="single" w:sz="6" w:space="0" w:color="auto"/>
              <w:bottom w:val="single" w:sz="6" w:space="0" w:color="auto"/>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276" w:type="dxa"/>
            <w:tcBorders>
              <w:top w:val="nil"/>
              <w:left w:val="single" w:sz="6" w:space="0" w:color="auto"/>
              <w:bottom w:val="single" w:sz="6" w:space="0" w:color="auto"/>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2A4DF6" w:rsidRDefault="002A4DF6">
            <w:pPr>
              <w:spacing w:after="0" w:line="256" w:lineRule="auto"/>
              <w:rPr>
                <w:rFonts w:ascii="Times New Roman" w:hAnsi="Times New Roman"/>
                <w:sz w:val="24"/>
                <w:szCs w:val="24"/>
                <w:lang w:eastAsia="ru-RU"/>
              </w:rPr>
            </w:pPr>
          </w:p>
        </w:tc>
      </w:tr>
      <w:tr w:rsidR="002A4DF6" w:rsidTr="00AC7C35">
        <w:trPr>
          <w:trHeight w:val="326"/>
        </w:trPr>
        <w:tc>
          <w:tcPr>
            <w:tcW w:w="3402" w:type="dxa"/>
            <w:tcBorders>
              <w:top w:val="single" w:sz="6" w:space="0" w:color="auto"/>
              <w:left w:val="single" w:sz="6" w:space="0" w:color="auto"/>
              <w:bottom w:val="nil"/>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 Развитие системы выявления, изучения, обобщения</w:t>
            </w:r>
          </w:p>
        </w:tc>
        <w:tc>
          <w:tcPr>
            <w:tcW w:w="993" w:type="dxa"/>
            <w:tcBorders>
              <w:top w:val="single" w:sz="6" w:space="0" w:color="auto"/>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648" w:type="dxa"/>
            <w:tcBorders>
              <w:top w:val="single" w:sz="6" w:space="0" w:color="auto"/>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766" w:type="dxa"/>
            <w:tcBorders>
              <w:top w:val="single" w:sz="6" w:space="0" w:color="auto"/>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992" w:type="dxa"/>
            <w:tcBorders>
              <w:top w:val="single" w:sz="6" w:space="0" w:color="auto"/>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276" w:type="dxa"/>
            <w:tcBorders>
              <w:top w:val="single" w:sz="6" w:space="0" w:color="auto"/>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418" w:type="dxa"/>
            <w:vMerge w:val="restart"/>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Распространение</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АПО педагогов</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МБДОУ,</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внесение в</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городской и</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областной банк</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данных.</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Повышение</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уровня</w:t>
            </w:r>
          </w:p>
          <w:p w:rsidR="002A4DF6" w:rsidRDefault="002A4DF6">
            <w:pPr>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профессиональн</w:t>
            </w:r>
            <w:proofErr w:type="spellEnd"/>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ой компетенции</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педагогов.</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Повышение</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мотивации</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руководящих и</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педагогических</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кадров к научно-</w:t>
            </w:r>
            <w:proofErr w:type="spellStart"/>
            <w:r>
              <w:rPr>
                <w:rFonts w:ascii="Times New Roman" w:hAnsi="Times New Roman"/>
                <w:sz w:val="24"/>
                <w:szCs w:val="24"/>
                <w:lang w:eastAsia="ru-RU"/>
              </w:rPr>
              <w:t>исследовательск</w:t>
            </w:r>
            <w:proofErr w:type="spellEnd"/>
            <w:r>
              <w:rPr>
                <w:rFonts w:ascii="Times New Roman" w:hAnsi="Times New Roman"/>
                <w:sz w:val="24"/>
                <w:szCs w:val="24"/>
                <w:lang w:eastAsia="ru-RU"/>
              </w:rPr>
              <w:t xml:space="preserve"> ой деятельности.</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Выявление</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лучших</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образцов</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педагогической</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практики. Презентация опыта работы в</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рамках персональных выставок.</w:t>
            </w:r>
          </w:p>
        </w:tc>
      </w:tr>
      <w:tr w:rsidR="002A4DF6" w:rsidTr="00AC7C35">
        <w:trPr>
          <w:trHeight w:val="259"/>
        </w:trPr>
        <w:tc>
          <w:tcPr>
            <w:tcW w:w="3402" w:type="dxa"/>
            <w:tcBorders>
              <w:top w:val="nil"/>
              <w:left w:val="single" w:sz="6" w:space="0" w:color="auto"/>
              <w:bottom w:val="nil"/>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     распространения    педагогического    опыта и</w:t>
            </w:r>
          </w:p>
        </w:tc>
        <w:tc>
          <w:tcPr>
            <w:tcW w:w="993"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648"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766"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992"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276"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2A4DF6" w:rsidRDefault="002A4DF6">
            <w:pPr>
              <w:spacing w:after="0" w:line="256" w:lineRule="auto"/>
              <w:rPr>
                <w:rFonts w:ascii="Times New Roman" w:hAnsi="Times New Roman"/>
                <w:sz w:val="24"/>
                <w:szCs w:val="24"/>
                <w:lang w:eastAsia="ru-RU"/>
              </w:rPr>
            </w:pPr>
          </w:p>
        </w:tc>
      </w:tr>
      <w:tr w:rsidR="002A4DF6" w:rsidTr="00AC7C35">
        <w:trPr>
          <w:trHeight w:val="283"/>
        </w:trPr>
        <w:tc>
          <w:tcPr>
            <w:tcW w:w="3402" w:type="dxa"/>
            <w:tcBorders>
              <w:top w:val="nil"/>
              <w:left w:val="single" w:sz="6" w:space="0" w:color="auto"/>
              <w:bottom w:val="nil"/>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результатов опытно-экспериментальной деятельности</w:t>
            </w:r>
          </w:p>
        </w:tc>
        <w:tc>
          <w:tcPr>
            <w:tcW w:w="993"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648"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766"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992"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276"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2A4DF6" w:rsidRDefault="002A4DF6">
            <w:pPr>
              <w:spacing w:after="0" w:line="256" w:lineRule="auto"/>
              <w:rPr>
                <w:rFonts w:ascii="Times New Roman" w:hAnsi="Times New Roman"/>
                <w:sz w:val="24"/>
                <w:szCs w:val="24"/>
                <w:lang w:eastAsia="ru-RU"/>
              </w:rPr>
            </w:pPr>
          </w:p>
        </w:tc>
      </w:tr>
      <w:tr w:rsidR="002A4DF6" w:rsidTr="00AC7C35">
        <w:trPr>
          <w:trHeight w:val="274"/>
        </w:trPr>
        <w:tc>
          <w:tcPr>
            <w:tcW w:w="3402" w:type="dxa"/>
            <w:tcBorders>
              <w:top w:val="nil"/>
              <w:left w:val="single" w:sz="6" w:space="0" w:color="auto"/>
              <w:bottom w:val="nil"/>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руководящих и педагогических работников:</w:t>
            </w:r>
          </w:p>
        </w:tc>
        <w:tc>
          <w:tcPr>
            <w:tcW w:w="993"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648"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766"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992"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276"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2A4DF6" w:rsidRDefault="002A4DF6">
            <w:pPr>
              <w:spacing w:after="0" w:line="256" w:lineRule="auto"/>
              <w:rPr>
                <w:rFonts w:ascii="Times New Roman" w:hAnsi="Times New Roman"/>
                <w:sz w:val="24"/>
                <w:szCs w:val="24"/>
                <w:lang w:eastAsia="ru-RU"/>
              </w:rPr>
            </w:pPr>
          </w:p>
        </w:tc>
      </w:tr>
      <w:tr w:rsidR="002A4DF6" w:rsidTr="00AC7C35">
        <w:trPr>
          <w:trHeight w:val="269"/>
        </w:trPr>
        <w:tc>
          <w:tcPr>
            <w:tcW w:w="3402" w:type="dxa"/>
            <w:tcBorders>
              <w:top w:val="nil"/>
              <w:left w:val="single" w:sz="6" w:space="0" w:color="auto"/>
              <w:bottom w:val="nil"/>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создание    информационной    карты    тем по</w:t>
            </w:r>
          </w:p>
        </w:tc>
        <w:tc>
          <w:tcPr>
            <w:tcW w:w="993"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lang w:eastAsia="ru-RU"/>
              </w:rPr>
            </w:pPr>
          </w:p>
        </w:tc>
        <w:tc>
          <w:tcPr>
            <w:tcW w:w="648"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766"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992"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276"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2A4DF6" w:rsidRDefault="002A4DF6">
            <w:pPr>
              <w:spacing w:after="0" w:line="256" w:lineRule="auto"/>
              <w:rPr>
                <w:rFonts w:ascii="Times New Roman" w:hAnsi="Times New Roman"/>
                <w:sz w:val="24"/>
                <w:szCs w:val="24"/>
                <w:lang w:eastAsia="ru-RU"/>
              </w:rPr>
            </w:pPr>
          </w:p>
        </w:tc>
      </w:tr>
      <w:tr w:rsidR="002A4DF6" w:rsidTr="00AC7C35">
        <w:trPr>
          <w:trHeight w:val="283"/>
        </w:trPr>
        <w:tc>
          <w:tcPr>
            <w:tcW w:w="3402" w:type="dxa"/>
            <w:tcBorders>
              <w:top w:val="nil"/>
              <w:left w:val="single" w:sz="6" w:space="0" w:color="auto"/>
              <w:bottom w:val="nil"/>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самообразованию сотрудников МБДОУ;</w:t>
            </w:r>
          </w:p>
        </w:tc>
        <w:tc>
          <w:tcPr>
            <w:tcW w:w="993"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648"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766"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992"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276"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2A4DF6" w:rsidRDefault="002A4DF6">
            <w:pPr>
              <w:spacing w:after="0" w:line="256" w:lineRule="auto"/>
              <w:rPr>
                <w:rFonts w:ascii="Times New Roman" w:hAnsi="Times New Roman"/>
                <w:sz w:val="24"/>
                <w:szCs w:val="24"/>
                <w:lang w:eastAsia="ru-RU"/>
              </w:rPr>
            </w:pPr>
          </w:p>
        </w:tc>
      </w:tr>
      <w:tr w:rsidR="002A4DF6" w:rsidTr="00AC7C35">
        <w:trPr>
          <w:trHeight w:val="264"/>
        </w:trPr>
        <w:tc>
          <w:tcPr>
            <w:tcW w:w="3402" w:type="dxa"/>
            <w:tcBorders>
              <w:top w:val="nil"/>
              <w:left w:val="single" w:sz="6" w:space="0" w:color="auto"/>
              <w:bottom w:val="nil"/>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обновление банка педагогического опыта МБДОУ;</w:t>
            </w:r>
          </w:p>
        </w:tc>
        <w:tc>
          <w:tcPr>
            <w:tcW w:w="993"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648"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766"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992"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276"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2A4DF6" w:rsidRDefault="002A4DF6">
            <w:pPr>
              <w:spacing w:after="0" w:line="256" w:lineRule="auto"/>
              <w:rPr>
                <w:rFonts w:ascii="Times New Roman" w:hAnsi="Times New Roman"/>
                <w:sz w:val="24"/>
                <w:szCs w:val="24"/>
                <w:lang w:eastAsia="ru-RU"/>
              </w:rPr>
            </w:pPr>
          </w:p>
        </w:tc>
      </w:tr>
      <w:tr w:rsidR="002A4DF6" w:rsidTr="00AC7C35">
        <w:trPr>
          <w:trHeight w:val="293"/>
        </w:trPr>
        <w:tc>
          <w:tcPr>
            <w:tcW w:w="3402" w:type="dxa"/>
            <w:tcBorders>
              <w:top w:val="nil"/>
              <w:left w:val="single" w:sz="6" w:space="0" w:color="auto"/>
              <w:bottom w:val="nil"/>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обеспечение участия работников учреждения во</w:t>
            </w:r>
          </w:p>
        </w:tc>
        <w:tc>
          <w:tcPr>
            <w:tcW w:w="993"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648"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766"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992"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276"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2A4DF6" w:rsidRDefault="002A4DF6">
            <w:pPr>
              <w:spacing w:after="0" w:line="256" w:lineRule="auto"/>
              <w:rPr>
                <w:rFonts w:ascii="Times New Roman" w:hAnsi="Times New Roman"/>
                <w:sz w:val="24"/>
                <w:szCs w:val="24"/>
                <w:lang w:eastAsia="ru-RU"/>
              </w:rPr>
            </w:pPr>
          </w:p>
        </w:tc>
      </w:tr>
      <w:tr w:rsidR="002A4DF6" w:rsidTr="00AC7C35">
        <w:trPr>
          <w:trHeight w:val="274"/>
        </w:trPr>
        <w:tc>
          <w:tcPr>
            <w:tcW w:w="3402" w:type="dxa"/>
            <w:tcBorders>
              <w:top w:val="nil"/>
              <w:left w:val="single" w:sz="6" w:space="0" w:color="auto"/>
              <w:bottom w:val="nil"/>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всероссийских, региональных, муниципальных научно-</w:t>
            </w:r>
          </w:p>
        </w:tc>
        <w:tc>
          <w:tcPr>
            <w:tcW w:w="993"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648"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766"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992"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276"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2A4DF6" w:rsidRDefault="002A4DF6">
            <w:pPr>
              <w:spacing w:after="0" w:line="256" w:lineRule="auto"/>
              <w:rPr>
                <w:rFonts w:ascii="Times New Roman" w:hAnsi="Times New Roman"/>
                <w:sz w:val="24"/>
                <w:szCs w:val="24"/>
                <w:lang w:eastAsia="ru-RU"/>
              </w:rPr>
            </w:pPr>
          </w:p>
        </w:tc>
      </w:tr>
      <w:tr w:rsidR="002A4DF6" w:rsidTr="00AC7C35">
        <w:trPr>
          <w:trHeight w:val="274"/>
        </w:trPr>
        <w:tc>
          <w:tcPr>
            <w:tcW w:w="3402" w:type="dxa"/>
            <w:tcBorders>
              <w:top w:val="nil"/>
              <w:left w:val="single" w:sz="6" w:space="0" w:color="auto"/>
              <w:bottom w:val="nil"/>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практических конференциях по различным аспектам</w:t>
            </w:r>
          </w:p>
        </w:tc>
        <w:tc>
          <w:tcPr>
            <w:tcW w:w="993" w:type="dxa"/>
            <w:tcBorders>
              <w:top w:val="nil"/>
              <w:left w:val="single" w:sz="6" w:space="0" w:color="auto"/>
              <w:bottom w:val="nil"/>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2015-</w:t>
            </w:r>
          </w:p>
        </w:tc>
        <w:tc>
          <w:tcPr>
            <w:tcW w:w="648" w:type="dxa"/>
            <w:tcBorders>
              <w:top w:val="nil"/>
              <w:left w:val="single" w:sz="6" w:space="0" w:color="auto"/>
              <w:bottom w:val="nil"/>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2016-</w:t>
            </w:r>
          </w:p>
        </w:tc>
        <w:tc>
          <w:tcPr>
            <w:tcW w:w="766"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lang w:eastAsia="ru-RU"/>
              </w:rPr>
            </w:pPr>
          </w:p>
        </w:tc>
        <w:tc>
          <w:tcPr>
            <w:tcW w:w="992"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276"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2A4DF6" w:rsidRDefault="002A4DF6">
            <w:pPr>
              <w:spacing w:after="0" w:line="256" w:lineRule="auto"/>
              <w:rPr>
                <w:rFonts w:ascii="Times New Roman" w:hAnsi="Times New Roman"/>
                <w:sz w:val="24"/>
                <w:szCs w:val="24"/>
                <w:lang w:eastAsia="ru-RU"/>
              </w:rPr>
            </w:pPr>
          </w:p>
        </w:tc>
      </w:tr>
      <w:tr w:rsidR="002A4DF6" w:rsidTr="00AC7C35">
        <w:trPr>
          <w:trHeight w:val="278"/>
        </w:trPr>
        <w:tc>
          <w:tcPr>
            <w:tcW w:w="3402" w:type="dxa"/>
            <w:tcBorders>
              <w:top w:val="nil"/>
              <w:left w:val="single" w:sz="6" w:space="0" w:color="auto"/>
              <w:bottom w:val="nil"/>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развития дошкольного образования;</w:t>
            </w:r>
          </w:p>
        </w:tc>
        <w:tc>
          <w:tcPr>
            <w:tcW w:w="993" w:type="dxa"/>
            <w:tcBorders>
              <w:top w:val="nil"/>
              <w:left w:val="single" w:sz="6" w:space="0" w:color="auto"/>
              <w:bottom w:val="nil"/>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2016</w:t>
            </w:r>
          </w:p>
        </w:tc>
        <w:tc>
          <w:tcPr>
            <w:tcW w:w="648" w:type="dxa"/>
            <w:tcBorders>
              <w:top w:val="nil"/>
              <w:left w:val="single" w:sz="6" w:space="0" w:color="auto"/>
              <w:bottom w:val="nil"/>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2017</w:t>
            </w:r>
          </w:p>
        </w:tc>
        <w:tc>
          <w:tcPr>
            <w:tcW w:w="766"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992"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276"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2A4DF6" w:rsidRDefault="002A4DF6">
            <w:pPr>
              <w:spacing w:after="0" w:line="256" w:lineRule="auto"/>
              <w:rPr>
                <w:rFonts w:ascii="Times New Roman" w:hAnsi="Times New Roman"/>
                <w:sz w:val="24"/>
                <w:szCs w:val="24"/>
                <w:lang w:eastAsia="ru-RU"/>
              </w:rPr>
            </w:pPr>
          </w:p>
        </w:tc>
      </w:tr>
      <w:tr w:rsidR="002A4DF6" w:rsidTr="00AC7C35">
        <w:trPr>
          <w:trHeight w:val="264"/>
        </w:trPr>
        <w:tc>
          <w:tcPr>
            <w:tcW w:w="3402" w:type="dxa"/>
            <w:tcBorders>
              <w:top w:val="nil"/>
              <w:left w:val="single" w:sz="6" w:space="0" w:color="auto"/>
              <w:bottom w:val="nil"/>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участие педагогических и руководящих работников в</w:t>
            </w:r>
          </w:p>
        </w:tc>
        <w:tc>
          <w:tcPr>
            <w:tcW w:w="993"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648"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766"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992"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276"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2A4DF6" w:rsidRDefault="002A4DF6">
            <w:pPr>
              <w:spacing w:after="0" w:line="256" w:lineRule="auto"/>
              <w:rPr>
                <w:rFonts w:ascii="Times New Roman" w:hAnsi="Times New Roman"/>
                <w:sz w:val="24"/>
                <w:szCs w:val="24"/>
                <w:lang w:eastAsia="ru-RU"/>
              </w:rPr>
            </w:pPr>
          </w:p>
        </w:tc>
      </w:tr>
      <w:tr w:rsidR="002A4DF6" w:rsidTr="00AC7C35">
        <w:trPr>
          <w:trHeight w:val="293"/>
        </w:trPr>
        <w:tc>
          <w:tcPr>
            <w:tcW w:w="3402" w:type="dxa"/>
            <w:tcBorders>
              <w:top w:val="nil"/>
              <w:left w:val="single" w:sz="6" w:space="0" w:color="auto"/>
              <w:bottom w:val="nil"/>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интернет-конференциях различного уровня;</w:t>
            </w:r>
          </w:p>
        </w:tc>
        <w:tc>
          <w:tcPr>
            <w:tcW w:w="993"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648"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766"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992"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276" w:type="dxa"/>
            <w:tcBorders>
              <w:top w:val="nil"/>
              <w:left w:val="single" w:sz="6" w:space="0" w:color="auto"/>
              <w:bottom w:val="nil"/>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Заведующий,</w:t>
            </w: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2A4DF6" w:rsidRDefault="002A4DF6">
            <w:pPr>
              <w:spacing w:after="0" w:line="256" w:lineRule="auto"/>
              <w:rPr>
                <w:rFonts w:ascii="Times New Roman" w:hAnsi="Times New Roman"/>
                <w:sz w:val="24"/>
                <w:szCs w:val="24"/>
                <w:lang w:eastAsia="ru-RU"/>
              </w:rPr>
            </w:pPr>
          </w:p>
        </w:tc>
      </w:tr>
      <w:tr w:rsidR="002A4DF6" w:rsidTr="00AC7C35">
        <w:trPr>
          <w:trHeight w:val="269"/>
        </w:trPr>
        <w:tc>
          <w:tcPr>
            <w:tcW w:w="3402" w:type="dxa"/>
            <w:tcBorders>
              <w:top w:val="nil"/>
              <w:left w:val="single" w:sz="6" w:space="0" w:color="auto"/>
              <w:bottom w:val="nil"/>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выпуск изданий методических рекомендаций и статей</w:t>
            </w:r>
          </w:p>
        </w:tc>
        <w:tc>
          <w:tcPr>
            <w:tcW w:w="993"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648"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766"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992"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276" w:type="dxa"/>
            <w:tcBorders>
              <w:top w:val="nil"/>
              <w:left w:val="single" w:sz="6" w:space="0" w:color="auto"/>
              <w:bottom w:val="nil"/>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научный</w:t>
            </w: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2A4DF6" w:rsidRDefault="002A4DF6">
            <w:pPr>
              <w:spacing w:after="0" w:line="256" w:lineRule="auto"/>
              <w:rPr>
                <w:rFonts w:ascii="Times New Roman" w:hAnsi="Times New Roman"/>
                <w:sz w:val="24"/>
                <w:szCs w:val="24"/>
                <w:lang w:eastAsia="ru-RU"/>
              </w:rPr>
            </w:pPr>
          </w:p>
        </w:tc>
      </w:tr>
      <w:tr w:rsidR="002A4DF6" w:rsidTr="00AC7C35">
        <w:trPr>
          <w:trHeight w:val="274"/>
        </w:trPr>
        <w:tc>
          <w:tcPr>
            <w:tcW w:w="3402" w:type="dxa"/>
            <w:tcBorders>
              <w:top w:val="nil"/>
              <w:left w:val="single" w:sz="6" w:space="0" w:color="auto"/>
              <w:bottom w:val="nil"/>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 актуальному опыту работы учреждения;</w:t>
            </w:r>
          </w:p>
        </w:tc>
        <w:tc>
          <w:tcPr>
            <w:tcW w:w="993"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648"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766"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992"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276" w:type="dxa"/>
            <w:tcBorders>
              <w:top w:val="nil"/>
              <w:left w:val="single" w:sz="6" w:space="0" w:color="auto"/>
              <w:bottom w:val="nil"/>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руководитель,</w:t>
            </w: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2A4DF6" w:rsidRDefault="002A4DF6">
            <w:pPr>
              <w:spacing w:after="0" w:line="256" w:lineRule="auto"/>
              <w:rPr>
                <w:rFonts w:ascii="Times New Roman" w:hAnsi="Times New Roman"/>
                <w:sz w:val="24"/>
                <w:szCs w:val="24"/>
                <w:lang w:eastAsia="ru-RU"/>
              </w:rPr>
            </w:pPr>
          </w:p>
        </w:tc>
      </w:tr>
      <w:tr w:rsidR="002A4DF6" w:rsidTr="00AC7C35">
        <w:trPr>
          <w:trHeight w:val="278"/>
        </w:trPr>
        <w:tc>
          <w:tcPr>
            <w:tcW w:w="3402" w:type="dxa"/>
            <w:tcBorders>
              <w:top w:val="nil"/>
              <w:left w:val="single" w:sz="6" w:space="0" w:color="auto"/>
              <w:bottom w:val="nil"/>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мониторинг     профессиональных затруднений</w:t>
            </w:r>
          </w:p>
        </w:tc>
        <w:tc>
          <w:tcPr>
            <w:tcW w:w="993"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lang w:eastAsia="ru-RU"/>
              </w:rPr>
            </w:pPr>
          </w:p>
        </w:tc>
        <w:tc>
          <w:tcPr>
            <w:tcW w:w="648"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lang w:eastAsia="ru-RU"/>
              </w:rPr>
            </w:pPr>
          </w:p>
        </w:tc>
        <w:tc>
          <w:tcPr>
            <w:tcW w:w="766"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lang w:eastAsia="ru-RU"/>
              </w:rPr>
            </w:pPr>
          </w:p>
        </w:tc>
        <w:tc>
          <w:tcPr>
            <w:tcW w:w="992"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276" w:type="dxa"/>
            <w:tcBorders>
              <w:top w:val="nil"/>
              <w:left w:val="single" w:sz="6" w:space="0" w:color="auto"/>
              <w:bottom w:val="nil"/>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старший</w:t>
            </w: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2A4DF6" w:rsidRDefault="002A4DF6">
            <w:pPr>
              <w:spacing w:after="0" w:line="256" w:lineRule="auto"/>
              <w:rPr>
                <w:rFonts w:ascii="Times New Roman" w:hAnsi="Times New Roman"/>
                <w:sz w:val="24"/>
                <w:szCs w:val="24"/>
                <w:lang w:eastAsia="ru-RU"/>
              </w:rPr>
            </w:pPr>
          </w:p>
        </w:tc>
      </w:tr>
      <w:tr w:rsidR="002A4DF6" w:rsidTr="00AC7C35">
        <w:trPr>
          <w:trHeight w:val="816"/>
        </w:trPr>
        <w:tc>
          <w:tcPr>
            <w:tcW w:w="3402" w:type="dxa"/>
            <w:tcBorders>
              <w:top w:val="nil"/>
              <w:left w:val="single" w:sz="6" w:space="0" w:color="auto"/>
              <w:bottom w:val="nil"/>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педагогов;</w:t>
            </w:r>
          </w:p>
        </w:tc>
        <w:tc>
          <w:tcPr>
            <w:tcW w:w="993"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lang w:eastAsia="ru-RU"/>
              </w:rPr>
            </w:pPr>
          </w:p>
        </w:tc>
        <w:tc>
          <w:tcPr>
            <w:tcW w:w="648"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lang w:eastAsia="ru-RU"/>
              </w:rPr>
            </w:pPr>
          </w:p>
        </w:tc>
        <w:tc>
          <w:tcPr>
            <w:tcW w:w="766"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992"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276" w:type="dxa"/>
            <w:tcBorders>
              <w:top w:val="nil"/>
              <w:left w:val="single" w:sz="6" w:space="0" w:color="auto"/>
              <w:bottom w:val="nil"/>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воспитатель</w:t>
            </w: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2A4DF6" w:rsidRDefault="002A4DF6">
            <w:pPr>
              <w:spacing w:after="0" w:line="256" w:lineRule="auto"/>
              <w:rPr>
                <w:rFonts w:ascii="Times New Roman" w:hAnsi="Times New Roman"/>
                <w:sz w:val="24"/>
                <w:szCs w:val="24"/>
                <w:lang w:eastAsia="ru-RU"/>
              </w:rPr>
            </w:pPr>
          </w:p>
        </w:tc>
      </w:tr>
      <w:tr w:rsidR="002A4DF6" w:rsidTr="00AC7C35">
        <w:trPr>
          <w:trHeight w:val="278"/>
        </w:trPr>
        <w:tc>
          <w:tcPr>
            <w:tcW w:w="3402" w:type="dxa"/>
            <w:tcBorders>
              <w:top w:val="nil"/>
              <w:left w:val="single" w:sz="6" w:space="0" w:color="auto"/>
              <w:bottom w:val="nil"/>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обеспечение     профессиональной активности</w:t>
            </w:r>
          </w:p>
        </w:tc>
        <w:tc>
          <w:tcPr>
            <w:tcW w:w="993"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lang w:eastAsia="ru-RU"/>
              </w:rPr>
            </w:pPr>
          </w:p>
        </w:tc>
        <w:tc>
          <w:tcPr>
            <w:tcW w:w="648"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lang w:eastAsia="ru-RU"/>
              </w:rPr>
            </w:pPr>
          </w:p>
        </w:tc>
        <w:tc>
          <w:tcPr>
            <w:tcW w:w="766" w:type="dxa"/>
            <w:tcBorders>
              <w:top w:val="nil"/>
              <w:left w:val="single" w:sz="6" w:space="0" w:color="auto"/>
              <w:bottom w:val="nil"/>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2018-</w:t>
            </w:r>
          </w:p>
        </w:tc>
        <w:tc>
          <w:tcPr>
            <w:tcW w:w="992"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276"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2A4DF6" w:rsidRDefault="002A4DF6">
            <w:pPr>
              <w:spacing w:after="0" w:line="256" w:lineRule="auto"/>
              <w:rPr>
                <w:rFonts w:ascii="Times New Roman" w:hAnsi="Times New Roman"/>
                <w:sz w:val="24"/>
                <w:szCs w:val="24"/>
                <w:lang w:eastAsia="ru-RU"/>
              </w:rPr>
            </w:pPr>
          </w:p>
        </w:tc>
      </w:tr>
      <w:tr w:rsidR="002A4DF6" w:rsidTr="00AC7C35">
        <w:trPr>
          <w:trHeight w:val="283"/>
        </w:trPr>
        <w:tc>
          <w:tcPr>
            <w:tcW w:w="3402" w:type="dxa"/>
            <w:tcBorders>
              <w:top w:val="nil"/>
              <w:left w:val="single" w:sz="6" w:space="0" w:color="auto"/>
              <w:bottom w:val="nil"/>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сотрудников      МБДОУ      и      участие      их в</w:t>
            </w:r>
          </w:p>
        </w:tc>
        <w:tc>
          <w:tcPr>
            <w:tcW w:w="993"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lang w:eastAsia="ru-RU"/>
              </w:rPr>
            </w:pPr>
          </w:p>
        </w:tc>
        <w:tc>
          <w:tcPr>
            <w:tcW w:w="648"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lang w:eastAsia="ru-RU"/>
              </w:rPr>
            </w:pPr>
          </w:p>
        </w:tc>
        <w:tc>
          <w:tcPr>
            <w:tcW w:w="766" w:type="dxa"/>
            <w:tcBorders>
              <w:top w:val="nil"/>
              <w:left w:val="single" w:sz="6" w:space="0" w:color="auto"/>
              <w:bottom w:val="nil"/>
              <w:right w:val="single" w:sz="6" w:space="0" w:color="auto"/>
            </w:tcBorders>
            <w:hideMark/>
          </w:tcPr>
          <w:p w:rsidR="002A4DF6" w:rsidRDefault="00E4338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2020</w:t>
            </w:r>
          </w:p>
        </w:tc>
        <w:tc>
          <w:tcPr>
            <w:tcW w:w="992"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276"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2A4DF6" w:rsidRDefault="002A4DF6">
            <w:pPr>
              <w:spacing w:after="0" w:line="256" w:lineRule="auto"/>
              <w:rPr>
                <w:rFonts w:ascii="Times New Roman" w:hAnsi="Times New Roman"/>
                <w:sz w:val="24"/>
                <w:szCs w:val="24"/>
                <w:lang w:eastAsia="ru-RU"/>
              </w:rPr>
            </w:pPr>
          </w:p>
        </w:tc>
      </w:tr>
      <w:tr w:rsidR="002A4DF6" w:rsidTr="00AC7C35">
        <w:trPr>
          <w:trHeight w:val="274"/>
        </w:trPr>
        <w:tc>
          <w:tcPr>
            <w:tcW w:w="3402" w:type="dxa"/>
            <w:tcBorders>
              <w:top w:val="nil"/>
              <w:left w:val="single" w:sz="6" w:space="0" w:color="auto"/>
              <w:bottom w:val="nil"/>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профессиональных и творческих конкурсах различных</w:t>
            </w:r>
          </w:p>
        </w:tc>
        <w:tc>
          <w:tcPr>
            <w:tcW w:w="993"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648"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766"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992"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276"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2A4DF6" w:rsidRDefault="002A4DF6">
            <w:pPr>
              <w:spacing w:after="0" w:line="256" w:lineRule="auto"/>
              <w:rPr>
                <w:rFonts w:ascii="Times New Roman" w:hAnsi="Times New Roman"/>
                <w:sz w:val="24"/>
                <w:szCs w:val="24"/>
                <w:lang w:eastAsia="ru-RU"/>
              </w:rPr>
            </w:pPr>
          </w:p>
        </w:tc>
      </w:tr>
      <w:tr w:rsidR="002A4DF6" w:rsidTr="00AC7C35">
        <w:trPr>
          <w:trHeight w:val="274"/>
        </w:trPr>
        <w:tc>
          <w:tcPr>
            <w:tcW w:w="3402" w:type="dxa"/>
            <w:tcBorders>
              <w:top w:val="nil"/>
              <w:left w:val="single" w:sz="6" w:space="0" w:color="auto"/>
              <w:bottom w:val="nil"/>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уровней:    «Детский сад года», </w:t>
            </w:r>
            <w:r>
              <w:rPr>
                <w:rFonts w:ascii="Times New Roman" w:hAnsi="Times New Roman"/>
                <w:sz w:val="24"/>
                <w:szCs w:val="24"/>
                <w:lang w:eastAsia="ru-RU"/>
              </w:rPr>
              <w:lastRenderedPageBreak/>
              <w:t>«Воспитатель года»,</w:t>
            </w:r>
          </w:p>
        </w:tc>
        <w:tc>
          <w:tcPr>
            <w:tcW w:w="993"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648"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766"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992"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276" w:type="dxa"/>
            <w:tcBorders>
              <w:top w:val="nil"/>
              <w:left w:val="single" w:sz="6" w:space="0" w:color="auto"/>
              <w:bottom w:val="nil"/>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2A4DF6" w:rsidRDefault="002A4DF6">
            <w:pPr>
              <w:spacing w:after="0" w:line="256" w:lineRule="auto"/>
              <w:rPr>
                <w:rFonts w:ascii="Times New Roman" w:hAnsi="Times New Roman"/>
                <w:sz w:val="24"/>
                <w:szCs w:val="24"/>
                <w:lang w:eastAsia="ru-RU"/>
              </w:rPr>
            </w:pPr>
          </w:p>
        </w:tc>
      </w:tr>
      <w:tr w:rsidR="002A4DF6" w:rsidTr="00AC7C35">
        <w:trPr>
          <w:trHeight w:val="293"/>
        </w:trPr>
        <w:tc>
          <w:tcPr>
            <w:tcW w:w="3402" w:type="dxa"/>
            <w:tcBorders>
              <w:top w:val="nil"/>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«Сердце отдаю детям».</w:t>
            </w:r>
          </w:p>
        </w:tc>
        <w:tc>
          <w:tcPr>
            <w:tcW w:w="993" w:type="dxa"/>
            <w:tcBorders>
              <w:top w:val="nil"/>
              <w:left w:val="single" w:sz="6" w:space="0" w:color="auto"/>
              <w:bottom w:val="single" w:sz="6" w:space="0" w:color="auto"/>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648" w:type="dxa"/>
            <w:tcBorders>
              <w:top w:val="nil"/>
              <w:left w:val="single" w:sz="6" w:space="0" w:color="auto"/>
              <w:bottom w:val="single" w:sz="6" w:space="0" w:color="auto"/>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766" w:type="dxa"/>
            <w:tcBorders>
              <w:top w:val="nil"/>
              <w:left w:val="single" w:sz="6" w:space="0" w:color="auto"/>
              <w:bottom w:val="single" w:sz="6" w:space="0" w:color="auto"/>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992" w:type="dxa"/>
            <w:tcBorders>
              <w:top w:val="nil"/>
              <w:left w:val="single" w:sz="6" w:space="0" w:color="auto"/>
              <w:bottom w:val="single" w:sz="6" w:space="0" w:color="auto"/>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276" w:type="dxa"/>
            <w:tcBorders>
              <w:top w:val="nil"/>
              <w:left w:val="single" w:sz="6" w:space="0" w:color="auto"/>
              <w:bottom w:val="single" w:sz="6" w:space="0" w:color="auto"/>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2A4DF6" w:rsidRDefault="002A4DF6">
            <w:pPr>
              <w:spacing w:after="0" w:line="256" w:lineRule="auto"/>
              <w:rPr>
                <w:rFonts w:ascii="Times New Roman" w:hAnsi="Times New Roman"/>
                <w:sz w:val="24"/>
                <w:szCs w:val="24"/>
                <w:lang w:eastAsia="ru-RU"/>
              </w:rPr>
            </w:pPr>
          </w:p>
        </w:tc>
      </w:tr>
      <w:tr w:rsidR="002A4DF6" w:rsidTr="00AC7C35">
        <w:trPr>
          <w:trHeight w:val="3600"/>
        </w:trPr>
        <w:tc>
          <w:tcPr>
            <w:tcW w:w="3402"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4.    Мероприятия    по    аттестации педагогических работников:</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Внесение   изменений   в   процедуру аттестации педагогических работников  в  связи  с изменением критериев,         изучение нормативно-правовых документов, регламентирующих процедуру аттестации педагогических       работников,       приведении в соответствие   с   требованиями   нормативных актов</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МБДОУ;</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электронная     </w:t>
            </w:r>
            <w:proofErr w:type="spellStart"/>
            <w:r>
              <w:rPr>
                <w:rFonts w:ascii="Times New Roman" w:hAnsi="Times New Roman"/>
                <w:sz w:val="24"/>
                <w:szCs w:val="24"/>
                <w:lang w:eastAsia="ru-RU"/>
              </w:rPr>
              <w:t>портфолизация</w:t>
            </w:r>
            <w:proofErr w:type="spellEnd"/>
            <w:r>
              <w:rPr>
                <w:rFonts w:ascii="Times New Roman" w:hAnsi="Times New Roman"/>
                <w:sz w:val="24"/>
                <w:szCs w:val="24"/>
                <w:lang w:eastAsia="ru-RU"/>
              </w:rPr>
              <w:t xml:space="preserve"> педагогического персонала;</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систематизация банка передового педагогического опыта МБДОУ разного уровня.</w:t>
            </w:r>
          </w:p>
        </w:tc>
        <w:tc>
          <w:tcPr>
            <w:tcW w:w="993"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2015</w:t>
            </w:r>
            <w:r>
              <w:rPr>
                <w:rFonts w:ascii="Times New Roman" w:hAnsi="Times New Roman"/>
                <w:sz w:val="24"/>
                <w:szCs w:val="24"/>
                <w:lang w:eastAsia="ru-RU"/>
              </w:rPr>
              <w:softHyphen/>
              <w:t>-2016</w:t>
            </w:r>
          </w:p>
        </w:tc>
        <w:tc>
          <w:tcPr>
            <w:tcW w:w="648"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2016-</w:t>
            </w:r>
            <w:r>
              <w:rPr>
                <w:rFonts w:ascii="Times New Roman" w:hAnsi="Times New Roman"/>
                <w:sz w:val="24"/>
                <w:szCs w:val="24"/>
                <w:lang w:eastAsia="ru-RU"/>
              </w:rPr>
              <w:softHyphen/>
              <w:t>2017</w:t>
            </w:r>
          </w:p>
        </w:tc>
        <w:tc>
          <w:tcPr>
            <w:tcW w:w="766" w:type="dxa"/>
            <w:tcBorders>
              <w:top w:val="single" w:sz="6" w:space="0" w:color="auto"/>
              <w:left w:val="single" w:sz="6" w:space="0" w:color="auto"/>
              <w:bottom w:val="single" w:sz="6" w:space="0" w:color="auto"/>
              <w:right w:val="single" w:sz="6" w:space="0" w:color="auto"/>
            </w:tcBorders>
            <w:hideMark/>
          </w:tcPr>
          <w:p w:rsidR="002A4DF6" w:rsidRDefault="00E4338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2018</w:t>
            </w:r>
            <w:r>
              <w:rPr>
                <w:rFonts w:ascii="Times New Roman" w:hAnsi="Times New Roman"/>
                <w:sz w:val="24"/>
                <w:szCs w:val="24"/>
                <w:lang w:eastAsia="ru-RU"/>
              </w:rPr>
              <w:softHyphen/>
              <w:t>2020</w:t>
            </w:r>
          </w:p>
        </w:tc>
        <w:tc>
          <w:tcPr>
            <w:tcW w:w="992"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Заведующий,</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старший воспитатель</w:t>
            </w:r>
          </w:p>
        </w:tc>
        <w:tc>
          <w:tcPr>
            <w:tcW w:w="1418"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Своевременная</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аттестация педагогических кадров. Повышение </w:t>
            </w:r>
            <w:proofErr w:type="spellStart"/>
            <w:r>
              <w:rPr>
                <w:rFonts w:ascii="Times New Roman" w:hAnsi="Times New Roman"/>
                <w:sz w:val="24"/>
                <w:szCs w:val="24"/>
                <w:lang w:eastAsia="ru-RU"/>
              </w:rPr>
              <w:t>квалификационн</w:t>
            </w:r>
            <w:proofErr w:type="spellEnd"/>
            <w:r>
              <w:rPr>
                <w:rFonts w:ascii="Times New Roman" w:hAnsi="Times New Roman"/>
                <w:sz w:val="24"/>
                <w:szCs w:val="24"/>
                <w:lang w:eastAsia="ru-RU"/>
              </w:rPr>
              <w:t xml:space="preserve"> ой категории 100% педагогического персонала учреждения.</w:t>
            </w:r>
          </w:p>
        </w:tc>
      </w:tr>
      <w:tr w:rsidR="002A4DF6" w:rsidTr="00AC7C35">
        <w:trPr>
          <w:trHeight w:val="4709"/>
        </w:trPr>
        <w:tc>
          <w:tcPr>
            <w:tcW w:w="3402"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    Совершенствование    системы    обеспечения и стимулирования        развития профессиональных компетентностей педагогических кадров:</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мониторинг    актуального    состояния кадровой обстановки в МБДОУ;</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разработка и внедрение в практику положения о стимулирующих    выплатах    работникам МБДОУ, определение критериев качества деятельности в рамках образовательного процесса;</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определение перспектив деятельности учреждения по повышению уровня профессионализма сотрудников.</w:t>
            </w:r>
          </w:p>
        </w:tc>
        <w:tc>
          <w:tcPr>
            <w:tcW w:w="993"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2015-2016</w:t>
            </w:r>
          </w:p>
        </w:tc>
        <w:tc>
          <w:tcPr>
            <w:tcW w:w="648"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2016-</w:t>
            </w:r>
            <w:r>
              <w:rPr>
                <w:rFonts w:ascii="Times New Roman" w:hAnsi="Times New Roman"/>
                <w:sz w:val="24"/>
                <w:szCs w:val="24"/>
                <w:lang w:eastAsia="ru-RU"/>
              </w:rPr>
              <w:softHyphen/>
              <w:t>2017</w:t>
            </w:r>
          </w:p>
        </w:tc>
        <w:tc>
          <w:tcPr>
            <w:tcW w:w="766" w:type="dxa"/>
            <w:tcBorders>
              <w:top w:val="single" w:sz="6" w:space="0" w:color="auto"/>
              <w:left w:val="single" w:sz="6" w:space="0" w:color="auto"/>
              <w:bottom w:val="single" w:sz="6" w:space="0" w:color="auto"/>
              <w:right w:val="single" w:sz="6" w:space="0" w:color="auto"/>
            </w:tcBorders>
          </w:tcPr>
          <w:p w:rsidR="002A4DF6" w:rsidRDefault="00E4338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09.2018 09.2020</w:t>
            </w:r>
          </w:p>
          <w:p w:rsidR="002A4DF6" w:rsidRDefault="002A4DF6">
            <w:pPr>
              <w:autoSpaceDE w:val="0"/>
              <w:autoSpaceDN w:val="0"/>
              <w:adjustRightInd w:val="0"/>
              <w:spacing w:after="0" w:line="240" w:lineRule="auto"/>
              <w:rPr>
                <w:rFonts w:ascii="Times New Roman" w:hAnsi="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Заведующий,</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старший воспитатель</w:t>
            </w:r>
          </w:p>
        </w:tc>
        <w:tc>
          <w:tcPr>
            <w:tcW w:w="1418"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Статистические данные уровня сформированности профессиональной компетентности педагогических</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кадров МБДОУ.</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Положение о стимулирующих надбавках.</w:t>
            </w:r>
          </w:p>
        </w:tc>
      </w:tr>
      <w:tr w:rsidR="002A4DF6" w:rsidTr="00AC7C35">
        <w:trPr>
          <w:trHeight w:val="4709"/>
        </w:trPr>
        <w:tc>
          <w:tcPr>
            <w:tcW w:w="3402"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6. Разработка стратегии повышения</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привлекательности МБДОУ для квалифицированных кадров, реализация региональных приоритетов для молодых специалистов:</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комплекс мероприятий по привлечению к работе в МБДОУ молодых специалистов (система материального стимулирования молодых специалистов, тренинги коммуникативного взаимодействия в коллективе, внедрение института наставничества);</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комплекс мероприятий по стимулированию педагогического труда работников учреждения (создание условий для самореализации через конкурсы проф. мастерства, проектную деятельность, обеспечение возможности дальнейшего обучения, возможности повышения квалификации, аттестации на более высокую кв. категорию, материальное стимулирование);</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комплекс социально-ориентированных мероприятий (материальное стимулирование, обеспечение возможности транслировать передовой опыт, создание безопасных условий труда);</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комплекс мероприятий по поддержанию кадров с большим трудовым стажем (мероприятия по профилактике профессионального выгорания, внедрение института наставничества, обеспечение возможности транслировать передовой опыт, обучение </w:t>
            </w:r>
            <w:r>
              <w:rPr>
                <w:rFonts w:ascii="Times New Roman" w:hAnsi="Times New Roman"/>
                <w:sz w:val="24"/>
                <w:szCs w:val="24"/>
                <w:u w:val="single"/>
                <w:lang w:eastAsia="ru-RU"/>
              </w:rPr>
              <w:t>новым технологиям образования).</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Развитие профессиональной культуры молодых педагогов. Формирование устойчивого </w:t>
            </w:r>
            <w:r>
              <w:rPr>
                <w:rFonts w:ascii="Times New Roman" w:hAnsi="Times New Roman"/>
                <w:sz w:val="24"/>
                <w:szCs w:val="24"/>
                <w:lang w:eastAsia="ru-RU"/>
              </w:rPr>
              <w:lastRenderedPageBreak/>
              <w:t>интереса к педагогической профессии. Полная укомплектованность кадрами</w:t>
            </w:r>
          </w:p>
        </w:tc>
        <w:tc>
          <w:tcPr>
            <w:tcW w:w="993"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2015-</w:t>
            </w:r>
            <w:r>
              <w:rPr>
                <w:rFonts w:ascii="Times New Roman" w:hAnsi="Times New Roman"/>
                <w:sz w:val="24"/>
                <w:szCs w:val="24"/>
                <w:lang w:eastAsia="ru-RU"/>
              </w:rPr>
              <w:softHyphen/>
              <w:t>2016</w:t>
            </w:r>
          </w:p>
        </w:tc>
        <w:tc>
          <w:tcPr>
            <w:tcW w:w="648"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2016</w:t>
            </w:r>
            <w:r>
              <w:rPr>
                <w:rFonts w:ascii="Times New Roman" w:hAnsi="Times New Roman"/>
                <w:sz w:val="24"/>
                <w:szCs w:val="24"/>
                <w:lang w:eastAsia="ru-RU"/>
              </w:rPr>
              <w:softHyphen/>
              <w:t>-2017</w:t>
            </w:r>
          </w:p>
        </w:tc>
        <w:tc>
          <w:tcPr>
            <w:tcW w:w="766" w:type="dxa"/>
            <w:tcBorders>
              <w:top w:val="single" w:sz="6" w:space="0" w:color="auto"/>
              <w:left w:val="single" w:sz="6" w:space="0" w:color="auto"/>
              <w:bottom w:val="single" w:sz="6" w:space="0" w:color="auto"/>
              <w:right w:val="single" w:sz="6" w:space="0" w:color="auto"/>
            </w:tcBorders>
          </w:tcPr>
          <w:p w:rsidR="002A4DF6" w:rsidRDefault="00E4338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2018</w:t>
            </w:r>
            <w:r>
              <w:rPr>
                <w:rFonts w:ascii="Times New Roman" w:hAnsi="Times New Roman"/>
                <w:sz w:val="24"/>
                <w:szCs w:val="24"/>
                <w:lang w:eastAsia="ru-RU"/>
              </w:rPr>
              <w:softHyphen/>
              <w:t>2020</w:t>
            </w:r>
          </w:p>
          <w:p w:rsidR="002A4DF6" w:rsidRDefault="002A4DF6">
            <w:pPr>
              <w:autoSpaceDE w:val="0"/>
              <w:autoSpaceDN w:val="0"/>
              <w:adjustRightInd w:val="0"/>
              <w:spacing w:after="0" w:line="240" w:lineRule="auto"/>
              <w:rPr>
                <w:rFonts w:ascii="Times New Roman" w:hAnsi="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Заведующий,</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старший воспитатель</w:t>
            </w:r>
          </w:p>
        </w:tc>
        <w:tc>
          <w:tcPr>
            <w:tcW w:w="1418" w:type="dxa"/>
            <w:tcBorders>
              <w:top w:val="single" w:sz="6" w:space="0" w:color="auto"/>
              <w:left w:val="single" w:sz="6" w:space="0" w:color="auto"/>
              <w:bottom w:val="single" w:sz="6" w:space="0" w:color="auto"/>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lang w:eastAsia="ru-RU"/>
              </w:rPr>
            </w:pPr>
          </w:p>
        </w:tc>
      </w:tr>
      <w:tr w:rsidR="002A4DF6" w:rsidTr="00AC7C35">
        <w:trPr>
          <w:trHeight w:val="3473"/>
        </w:trPr>
        <w:tc>
          <w:tcPr>
            <w:tcW w:w="3402"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7.       Совершенствование       социальной защиты</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педагогических работников:</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реализация комплекса мер, направленных на создание</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условий     сохранения     и     укрепления здоровья</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педагогических работников, их оздоровления;</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выплата   стимулирующих   </w:t>
            </w:r>
            <w:proofErr w:type="gramStart"/>
            <w:r>
              <w:rPr>
                <w:rFonts w:ascii="Times New Roman" w:hAnsi="Times New Roman"/>
                <w:sz w:val="24"/>
                <w:szCs w:val="24"/>
                <w:lang w:eastAsia="ru-RU"/>
              </w:rPr>
              <w:t>надбавок  за</w:t>
            </w:r>
            <w:proofErr w:type="gramEnd"/>
            <w:r>
              <w:rPr>
                <w:rFonts w:ascii="Times New Roman" w:hAnsi="Times New Roman"/>
                <w:sz w:val="24"/>
                <w:szCs w:val="24"/>
                <w:lang w:eastAsia="ru-RU"/>
              </w:rPr>
              <w:t xml:space="preserve"> высокие</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показатели трудовой деятельности;</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финансовая поддержка молодых педагогов.</w:t>
            </w:r>
          </w:p>
        </w:tc>
        <w:tc>
          <w:tcPr>
            <w:tcW w:w="993"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2015-2016</w:t>
            </w:r>
          </w:p>
        </w:tc>
        <w:tc>
          <w:tcPr>
            <w:tcW w:w="648"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2016</w:t>
            </w:r>
            <w:r>
              <w:rPr>
                <w:rFonts w:ascii="Times New Roman" w:hAnsi="Times New Roman"/>
                <w:sz w:val="24"/>
                <w:szCs w:val="24"/>
                <w:lang w:eastAsia="ru-RU"/>
              </w:rPr>
              <w:softHyphen/>
              <w:t>-2018</w:t>
            </w:r>
          </w:p>
        </w:tc>
        <w:tc>
          <w:tcPr>
            <w:tcW w:w="766" w:type="dxa"/>
            <w:tcBorders>
              <w:top w:val="single" w:sz="6" w:space="0" w:color="auto"/>
              <w:left w:val="single" w:sz="6" w:space="0" w:color="auto"/>
              <w:bottom w:val="single" w:sz="6" w:space="0" w:color="auto"/>
              <w:right w:val="single" w:sz="6" w:space="0" w:color="auto"/>
            </w:tcBorders>
            <w:hideMark/>
          </w:tcPr>
          <w:p w:rsidR="002A4DF6" w:rsidRDefault="00E4338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2020</w:t>
            </w:r>
          </w:p>
        </w:tc>
        <w:tc>
          <w:tcPr>
            <w:tcW w:w="992" w:type="dxa"/>
            <w:tcBorders>
              <w:top w:val="single" w:sz="6" w:space="0" w:color="auto"/>
              <w:left w:val="single" w:sz="6" w:space="0" w:color="auto"/>
              <w:bottom w:val="single" w:sz="6" w:space="0" w:color="auto"/>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Заведующий</w:t>
            </w:r>
          </w:p>
        </w:tc>
        <w:tc>
          <w:tcPr>
            <w:tcW w:w="1418"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Содействие</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сохранению и</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укреплению</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здоровья</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педагогических</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работников,</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стимулирование</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педагогов за высокие показатели труда и молодых педагогов</w:t>
            </w:r>
          </w:p>
        </w:tc>
      </w:tr>
    </w:tbl>
    <w:p w:rsidR="002A4DF6" w:rsidRDefault="002A4DF6" w:rsidP="002A4DF6">
      <w:pPr>
        <w:autoSpaceDE w:val="0"/>
        <w:autoSpaceDN w:val="0"/>
        <w:adjustRightInd w:val="0"/>
        <w:spacing w:after="0" w:line="240" w:lineRule="auto"/>
        <w:rPr>
          <w:rFonts w:ascii="Times New Roman" w:hAnsi="Times New Roman"/>
          <w:b/>
          <w:bCs/>
          <w:i/>
          <w:iCs/>
          <w:sz w:val="24"/>
          <w:szCs w:val="24"/>
          <w:lang w:eastAsia="ru-RU"/>
        </w:rPr>
      </w:pPr>
    </w:p>
    <w:p w:rsidR="002A4DF6" w:rsidRDefault="002A4DF6" w:rsidP="002A4DF6">
      <w:pPr>
        <w:autoSpaceDE w:val="0"/>
        <w:autoSpaceDN w:val="0"/>
        <w:adjustRightInd w:val="0"/>
        <w:spacing w:after="0" w:line="240" w:lineRule="auto"/>
        <w:rPr>
          <w:rFonts w:ascii="Times New Roman" w:hAnsi="Times New Roman"/>
          <w:b/>
          <w:bCs/>
          <w:i/>
          <w:iCs/>
          <w:sz w:val="24"/>
          <w:szCs w:val="24"/>
          <w:lang w:eastAsia="ru-RU"/>
        </w:rPr>
      </w:pPr>
    </w:p>
    <w:p w:rsidR="002A4DF6" w:rsidRDefault="002A4DF6" w:rsidP="002A4DF6">
      <w:pPr>
        <w:autoSpaceDE w:val="0"/>
        <w:autoSpaceDN w:val="0"/>
        <w:adjustRightInd w:val="0"/>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6. Перечень мероприятий по реализации задачи по организации в соответствии с требованиями предметно-развивающей среды и обновления материально-технического оснащения учреждения</w:t>
      </w:r>
    </w:p>
    <w:p w:rsidR="002A4DF6" w:rsidRDefault="002A4DF6" w:rsidP="002A4DF6">
      <w:pPr>
        <w:autoSpaceDE w:val="0"/>
        <w:autoSpaceDN w:val="0"/>
        <w:adjustRightInd w:val="0"/>
        <w:spacing w:after="0" w:line="240" w:lineRule="auto"/>
        <w:rPr>
          <w:rFonts w:ascii="Times New Roman" w:hAnsi="Times New Roman"/>
          <w:b/>
          <w:bCs/>
          <w:i/>
          <w:iCs/>
          <w:sz w:val="24"/>
          <w:szCs w:val="24"/>
          <w:lang w:eastAsia="ru-RU"/>
        </w:rPr>
      </w:pPr>
    </w:p>
    <w:tbl>
      <w:tblPr>
        <w:tblW w:w="9495" w:type="dxa"/>
        <w:tblInd w:w="40" w:type="dxa"/>
        <w:tblLayout w:type="fixed"/>
        <w:tblCellMar>
          <w:left w:w="40" w:type="dxa"/>
          <w:right w:w="40" w:type="dxa"/>
        </w:tblCellMar>
        <w:tblLook w:val="04A0" w:firstRow="1" w:lastRow="0" w:firstColumn="1" w:lastColumn="0" w:noHBand="0" w:noVBand="1"/>
      </w:tblPr>
      <w:tblGrid>
        <w:gridCol w:w="2975"/>
        <w:gridCol w:w="1036"/>
        <w:gridCol w:w="1037"/>
        <w:gridCol w:w="761"/>
        <w:gridCol w:w="992"/>
        <w:gridCol w:w="1276"/>
        <w:gridCol w:w="1418"/>
      </w:tblGrid>
      <w:tr w:rsidR="002A4DF6" w:rsidTr="002A4DF6">
        <w:trPr>
          <w:trHeight w:val="288"/>
        </w:trPr>
        <w:tc>
          <w:tcPr>
            <w:tcW w:w="2977" w:type="dxa"/>
            <w:tcBorders>
              <w:top w:val="single" w:sz="6" w:space="0" w:color="auto"/>
              <w:left w:val="single" w:sz="6" w:space="0" w:color="auto"/>
              <w:bottom w:val="nil"/>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Содержание деятельности</w:t>
            </w:r>
          </w:p>
        </w:tc>
        <w:tc>
          <w:tcPr>
            <w:tcW w:w="2835" w:type="dxa"/>
            <w:gridSpan w:val="3"/>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Сроки</w:t>
            </w:r>
          </w:p>
        </w:tc>
        <w:tc>
          <w:tcPr>
            <w:tcW w:w="992" w:type="dxa"/>
            <w:tcBorders>
              <w:top w:val="single" w:sz="6" w:space="0" w:color="auto"/>
              <w:left w:val="single" w:sz="6" w:space="0" w:color="auto"/>
              <w:bottom w:val="nil"/>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Финансовое обеспечение</w:t>
            </w:r>
          </w:p>
        </w:tc>
        <w:tc>
          <w:tcPr>
            <w:tcW w:w="1276" w:type="dxa"/>
            <w:tcBorders>
              <w:top w:val="single" w:sz="6" w:space="0" w:color="auto"/>
              <w:left w:val="single" w:sz="6" w:space="0" w:color="auto"/>
              <w:bottom w:val="nil"/>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Ответственные</w:t>
            </w:r>
          </w:p>
        </w:tc>
        <w:tc>
          <w:tcPr>
            <w:tcW w:w="1418" w:type="dxa"/>
            <w:tcBorders>
              <w:top w:val="single" w:sz="6" w:space="0" w:color="auto"/>
              <w:left w:val="single" w:sz="6" w:space="0" w:color="auto"/>
              <w:bottom w:val="nil"/>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Ожидаемый результат</w:t>
            </w:r>
          </w:p>
        </w:tc>
      </w:tr>
      <w:tr w:rsidR="002A4DF6" w:rsidTr="002A4DF6">
        <w:trPr>
          <w:trHeight w:val="562"/>
        </w:trPr>
        <w:tc>
          <w:tcPr>
            <w:tcW w:w="2977" w:type="dxa"/>
            <w:tcBorders>
              <w:top w:val="nil"/>
              <w:left w:val="single" w:sz="6" w:space="0" w:color="auto"/>
              <w:bottom w:val="single" w:sz="6" w:space="0" w:color="auto"/>
              <w:right w:val="single" w:sz="6" w:space="0" w:color="auto"/>
            </w:tcBorders>
            <w:vAlign w:val="center"/>
          </w:tcPr>
          <w:p w:rsidR="002A4DF6" w:rsidRDefault="002A4DF6">
            <w:pPr>
              <w:autoSpaceDE w:val="0"/>
              <w:autoSpaceDN w:val="0"/>
              <w:adjustRightInd w:val="0"/>
              <w:spacing w:after="0" w:line="240" w:lineRule="auto"/>
              <w:rPr>
                <w:rFonts w:ascii="Times New Roman" w:hAnsi="Times New Roman"/>
                <w:b/>
                <w:bCs/>
                <w:sz w:val="24"/>
                <w:szCs w:val="24"/>
                <w:lang w:eastAsia="ru-RU"/>
              </w:rPr>
            </w:pPr>
          </w:p>
          <w:p w:rsidR="002A4DF6" w:rsidRDefault="002A4DF6">
            <w:pPr>
              <w:autoSpaceDE w:val="0"/>
              <w:autoSpaceDN w:val="0"/>
              <w:adjustRightInd w:val="0"/>
              <w:spacing w:after="0" w:line="240" w:lineRule="auto"/>
              <w:rPr>
                <w:rFonts w:ascii="Times New Roman" w:hAnsi="Times New Roman"/>
                <w:b/>
                <w:bCs/>
                <w:sz w:val="24"/>
                <w:szCs w:val="24"/>
                <w:lang w:eastAsia="ru-RU"/>
              </w:rPr>
            </w:pPr>
          </w:p>
        </w:tc>
        <w:tc>
          <w:tcPr>
            <w:tcW w:w="1037"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2015-2016 гг.</w:t>
            </w:r>
          </w:p>
        </w:tc>
        <w:tc>
          <w:tcPr>
            <w:tcW w:w="1037" w:type="dxa"/>
            <w:tcBorders>
              <w:top w:val="single" w:sz="6" w:space="0" w:color="auto"/>
              <w:left w:val="single" w:sz="6" w:space="0" w:color="auto"/>
              <w:bottom w:val="single" w:sz="6" w:space="0" w:color="auto"/>
              <w:right w:val="single" w:sz="6" w:space="0" w:color="auto"/>
            </w:tcBorders>
            <w:vAlign w:val="center"/>
            <w:hideMark/>
          </w:tcPr>
          <w:p w:rsidR="002A4DF6" w:rsidRDefault="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2016-2018 гг.</w:t>
            </w:r>
          </w:p>
        </w:tc>
        <w:tc>
          <w:tcPr>
            <w:tcW w:w="761" w:type="dxa"/>
            <w:tcBorders>
              <w:top w:val="single" w:sz="6" w:space="0" w:color="auto"/>
              <w:left w:val="single" w:sz="6" w:space="0" w:color="auto"/>
              <w:bottom w:val="single" w:sz="6" w:space="0" w:color="auto"/>
              <w:right w:val="single" w:sz="6" w:space="0" w:color="auto"/>
            </w:tcBorders>
            <w:vAlign w:val="center"/>
            <w:hideMark/>
          </w:tcPr>
          <w:p w:rsidR="002A4DF6" w:rsidRDefault="00E43383">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2020</w:t>
            </w:r>
            <w:r w:rsidR="002A4DF6">
              <w:rPr>
                <w:rFonts w:ascii="Times New Roman" w:hAnsi="Times New Roman"/>
                <w:b/>
                <w:bCs/>
                <w:sz w:val="24"/>
                <w:szCs w:val="24"/>
                <w:lang w:eastAsia="ru-RU"/>
              </w:rPr>
              <w:t>г.</w:t>
            </w:r>
          </w:p>
        </w:tc>
        <w:tc>
          <w:tcPr>
            <w:tcW w:w="992" w:type="dxa"/>
            <w:tcBorders>
              <w:top w:val="nil"/>
              <w:left w:val="single" w:sz="6" w:space="0" w:color="auto"/>
              <w:bottom w:val="single" w:sz="6" w:space="0" w:color="auto"/>
              <w:right w:val="single" w:sz="6" w:space="0" w:color="auto"/>
            </w:tcBorders>
            <w:vAlign w:val="center"/>
          </w:tcPr>
          <w:p w:rsidR="002A4DF6" w:rsidRDefault="002A4DF6">
            <w:pPr>
              <w:autoSpaceDE w:val="0"/>
              <w:autoSpaceDN w:val="0"/>
              <w:adjustRightInd w:val="0"/>
              <w:spacing w:after="0" w:line="240" w:lineRule="auto"/>
              <w:rPr>
                <w:rFonts w:ascii="Times New Roman" w:hAnsi="Times New Roman"/>
                <w:b/>
                <w:bCs/>
                <w:sz w:val="24"/>
                <w:szCs w:val="24"/>
                <w:lang w:eastAsia="ru-RU"/>
              </w:rPr>
            </w:pPr>
          </w:p>
          <w:p w:rsidR="002A4DF6" w:rsidRDefault="002A4DF6">
            <w:pPr>
              <w:autoSpaceDE w:val="0"/>
              <w:autoSpaceDN w:val="0"/>
              <w:adjustRightInd w:val="0"/>
              <w:spacing w:after="0" w:line="240" w:lineRule="auto"/>
              <w:rPr>
                <w:rFonts w:ascii="Times New Roman" w:hAnsi="Times New Roman"/>
                <w:b/>
                <w:bCs/>
                <w:sz w:val="24"/>
                <w:szCs w:val="24"/>
                <w:lang w:eastAsia="ru-RU"/>
              </w:rPr>
            </w:pPr>
          </w:p>
        </w:tc>
        <w:tc>
          <w:tcPr>
            <w:tcW w:w="1276" w:type="dxa"/>
            <w:tcBorders>
              <w:top w:val="nil"/>
              <w:left w:val="single" w:sz="6" w:space="0" w:color="auto"/>
              <w:bottom w:val="single" w:sz="6" w:space="0" w:color="auto"/>
              <w:right w:val="single" w:sz="6" w:space="0" w:color="auto"/>
            </w:tcBorders>
            <w:vAlign w:val="center"/>
          </w:tcPr>
          <w:p w:rsidR="002A4DF6" w:rsidRDefault="002A4DF6">
            <w:pPr>
              <w:autoSpaceDE w:val="0"/>
              <w:autoSpaceDN w:val="0"/>
              <w:adjustRightInd w:val="0"/>
              <w:spacing w:after="0" w:line="240" w:lineRule="auto"/>
              <w:rPr>
                <w:rFonts w:ascii="Times New Roman" w:hAnsi="Times New Roman"/>
                <w:b/>
                <w:bCs/>
                <w:sz w:val="24"/>
                <w:szCs w:val="24"/>
                <w:lang w:eastAsia="ru-RU"/>
              </w:rPr>
            </w:pPr>
          </w:p>
          <w:p w:rsidR="002A4DF6" w:rsidRDefault="002A4DF6">
            <w:pPr>
              <w:autoSpaceDE w:val="0"/>
              <w:autoSpaceDN w:val="0"/>
              <w:adjustRightInd w:val="0"/>
              <w:spacing w:after="0" w:line="240" w:lineRule="auto"/>
              <w:rPr>
                <w:rFonts w:ascii="Times New Roman" w:hAnsi="Times New Roman"/>
                <w:b/>
                <w:bCs/>
                <w:sz w:val="24"/>
                <w:szCs w:val="24"/>
                <w:lang w:eastAsia="ru-RU"/>
              </w:rPr>
            </w:pPr>
          </w:p>
        </w:tc>
        <w:tc>
          <w:tcPr>
            <w:tcW w:w="1418" w:type="dxa"/>
            <w:tcBorders>
              <w:top w:val="nil"/>
              <w:left w:val="single" w:sz="6" w:space="0" w:color="auto"/>
              <w:bottom w:val="single" w:sz="6" w:space="0" w:color="auto"/>
              <w:right w:val="single" w:sz="6" w:space="0" w:color="auto"/>
            </w:tcBorders>
            <w:vAlign w:val="center"/>
          </w:tcPr>
          <w:p w:rsidR="002A4DF6" w:rsidRDefault="002A4DF6">
            <w:pPr>
              <w:autoSpaceDE w:val="0"/>
              <w:autoSpaceDN w:val="0"/>
              <w:adjustRightInd w:val="0"/>
              <w:spacing w:after="0" w:line="240" w:lineRule="auto"/>
              <w:rPr>
                <w:rFonts w:ascii="Times New Roman" w:hAnsi="Times New Roman"/>
                <w:b/>
                <w:bCs/>
                <w:sz w:val="24"/>
                <w:szCs w:val="24"/>
                <w:lang w:eastAsia="ru-RU"/>
              </w:rPr>
            </w:pPr>
          </w:p>
          <w:p w:rsidR="002A4DF6" w:rsidRDefault="002A4DF6">
            <w:pPr>
              <w:autoSpaceDE w:val="0"/>
              <w:autoSpaceDN w:val="0"/>
              <w:adjustRightInd w:val="0"/>
              <w:spacing w:after="0" w:line="240" w:lineRule="auto"/>
              <w:rPr>
                <w:rFonts w:ascii="Times New Roman" w:hAnsi="Times New Roman"/>
                <w:b/>
                <w:bCs/>
                <w:sz w:val="24"/>
                <w:szCs w:val="24"/>
                <w:lang w:eastAsia="ru-RU"/>
              </w:rPr>
            </w:pPr>
          </w:p>
        </w:tc>
      </w:tr>
      <w:tr w:rsidR="002A4DF6" w:rsidTr="002A4DF6">
        <w:trPr>
          <w:trHeight w:val="2770"/>
        </w:trPr>
        <w:tc>
          <w:tcPr>
            <w:tcW w:w="2977"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1. Совершенствование предметно-развивающей среды</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 МБДОУ:</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оборудование групповых помещений и кабинетов специалистов развивающими пособиями, сюжетными игрушками, играми, развивающей направленности;</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приобретение    мебельного    оборудования для сюжетно-ролевых игр;</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пополнение программно-методического, методико-дидактического и диагностического сопровождения образовательной программы, реализуемой в МБДОУ.</w:t>
            </w:r>
          </w:p>
        </w:tc>
        <w:tc>
          <w:tcPr>
            <w:tcW w:w="1037"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2015</w:t>
            </w:r>
            <w:r>
              <w:rPr>
                <w:rFonts w:ascii="Times New Roman" w:hAnsi="Times New Roman"/>
                <w:sz w:val="24"/>
                <w:szCs w:val="24"/>
                <w:lang w:eastAsia="ru-RU"/>
              </w:rPr>
              <w:softHyphen/>
              <w:t>-2016</w:t>
            </w:r>
          </w:p>
        </w:tc>
        <w:tc>
          <w:tcPr>
            <w:tcW w:w="1037"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2016-</w:t>
            </w:r>
            <w:r>
              <w:rPr>
                <w:rFonts w:ascii="Times New Roman" w:hAnsi="Times New Roman"/>
                <w:sz w:val="24"/>
                <w:szCs w:val="24"/>
                <w:lang w:eastAsia="ru-RU"/>
              </w:rPr>
              <w:softHyphen/>
              <w:t>2018</w:t>
            </w:r>
          </w:p>
        </w:tc>
        <w:tc>
          <w:tcPr>
            <w:tcW w:w="761" w:type="dxa"/>
            <w:tcBorders>
              <w:top w:val="single" w:sz="6" w:space="0" w:color="auto"/>
              <w:left w:val="single" w:sz="6" w:space="0" w:color="auto"/>
              <w:bottom w:val="single" w:sz="6" w:space="0" w:color="auto"/>
              <w:right w:val="single" w:sz="6" w:space="0" w:color="auto"/>
            </w:tcBorders>
            <w:hideMark/>
          </w:tcPr>
          <w:p w:rsidR="002A4DF6" w:rsidRDefault="00E4338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2020</w:t>
            </w:r>
          </w:p>
        </w:tc>
        <w:tc>
          <w:tcPr>
            <w:tcW w:w="992"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Спонсорские поступления, доходы от платных услуг</w:t>
            </w:r>
          </w:p>
        </w:tc>
        <w:tc>
          <w:tcPr>
            <w:tcW w:w="1276"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Заведующий,</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старший воспитатель</w:t>
            </w:r>
          </w:p>
        </w:tc>
        <w:tc>
          <w:tcPr>
            <w:tcW w:w="1418"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Предметно-развивающая среда, соответствующая требованиям СанПиН и программы, реализуемой в</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МБДОУ,</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возрастным особенностям детей</w:t>
            </w:r>
          </w:p>
        </w:tc>
      </w:tr>
      <w:tr w:rsidR="002A4DF6" w:rsidTr="002A4DF6">
        <w:trPr>
          <w:trHeight w:val="835"/>
        </w:trPr>
        <w:tc>
          <w:tcPr>
            <w:tcW w:w="2977"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 Капитальный ремонт фасада здания МБДОУ и замена асфальтового покрытия на тротуарную плитку</w:t>
            </w:r>
          </w:p>
        </w:tc>
        <w:tc>
          <w:tcPr>
            <w:tcW w:w="1037"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2015</w:t>
            </w:r>
            <w:r>
              <w:rPr>
                <w:rFonts w:ascii="Times New Roman" w:hAnsi="Times New Roman"/>
                <w:sz w:val="24"/>
                <w:szCs w:val="24"/>
                <w:lang w:eastAsia="ru-RU"/>
              </w:rPr>
              <w:softHyphen/>
              <w:t>-2016</w:t>
            </w:r>
          </w:p>
        </w:tc>
        <w:tc>
          <w:tcPr>
            <w:tcW w:w="1037"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2016</w:t>
            </w:r>
            <w:r>
              <w:rPr>
                <w:rFonts w:ascii="Times New Roman" w:hAnsi="Times New Roman"/>
                <w:sz w:val="24"/>
                <w:szCs w:val="24"/>
                <w:lang w:eastAsia="ru-RU"/>
              </w:rPr>
              <w:softHyphen/>
              <w:t>-2018</w:t>
            </w:r>
          </w:p>
        </w:tc>
        <w:tc>
          <w:tcPr>
            <w:tcW w:w="761" w:type="dxa"/>
            <w:tcBorders>
              <w:top w:val="single" w:sz="6" w:space="0" w:color="auto"/>
              <w:left w:val="single" w:sz="6" w:space="0" w:color="auto"/>
              <w:bottom w:val="single" w:sz="6" w:space="0" w:color="auto"/>
              <w:right w:val="single" w:sz="6" w:space="0" w:color="auto"/>
            </w:tcBorders>
            <w:hideMark/>
          </w:tcPr>
          <w:p w:rsidR="002A4DF6" w:rsidRDefault="00E4338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2020</w:t>
            </w:r>
          </w:p>
        </w:tc>
        <w:tc>
          <w:tcPr>
            <w:tcW w:w="992"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Субсидия</w:t>
            </w:r>
          </w:p>
        </w:tc>
        <w:tc>
          <w:tcPr>
            <w:tcW w:w="1276"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Заведующий</w:t>
            </w:r>
          </w:p>
        </w:tc>
        <w:tc>
          <w:tcPr>
            <w:tcW w:w="1418"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Выполнение предписаний технадзора</w:t>
            </w:r>
          </w:p>
        </w:tc>
      </w:tr>
      <w:tr w:rsidR="002A4DF6" w:rsidTr="002A4DF6">
        <w:trPr>
          <w:trHeight w:val="1392"/>
        </w:trPr>
        <w:tc>
          <w:tcPr>
            <w:tcW w:w="2977"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 Совершенствование материально-технической базы и      предметно-развивающей      среды МБДОУ (своевременная замена изношенного оборудования).</w:t>
            </w:r>
          </w:p>
        </w:tc>
        <w:tc>
          <w:tcPr>
            <w:tcW w:w="1037"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2015-2016</w:t>
            </w:r>
          </w:p>
        </w:tc>
        <w:tc>
          <w:tcPr>
            <w:tcW w:w="1037"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2016</w:t>
            </w:r>
            <w:r>
              <w:rPr>
                <w:rFonts w:ascii="Times New Roman" w:hAnsi="Times New Roman"/>
                <w:sz w:val="24"/>
                <w:szCs w:val="24"/>
                <w:lang w:eastAsia="ru-RU"/>
              </w:rPr>
              <w:softHyphen/>
              <w:t>-2018</w:t>
            </w:r>
          </w:p>
        </w:tc>
        <w:tc>
          <w:tcPr>
            <w:tcW w:w="761" w:type="dxa"/>
            <w:tcBorders>
              <w:top w:val="single" w:sz="6" w:space="0" w:color="auto"/>
              <w:left w:val="single" w:sz="6" w:space="0" w:color="auto"/>
              <w:bottom w:val="single" w:sz="6" w:space="0" w:color="auto"/>
              <w:right w:val="single" w:sz="6" w:space="0" w:color="auto"/>
            </w:tcBorders>
            <w:hideMark/>
          </w:tcPr>
          <w:p w:rsidR="002A4DF6" w:rsidRDefault="00E4338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2020</w:t>
            </w:r>
          </w:p>
        </w:tc>
        <w:tc>
          <w:tcPr>
            <w:tcW w:w="992"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Субсидия, спонсорские поступления</w:t>
            </w:r>
          </w:p>
        </w:tc>
        <w:tc>
          <w:tcPr>
            <w:tcW w:w="1276"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Заведующий</w:t>
            </w:r>
          </w:p>
        </w:tc>
        <w:tc>
          <w:tcPr>
            <w:tcW w:w="1418"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Ресурсное обеспечение, выполнение требований СанПиН</w:t>
            </w:r>
          </w:p>
        </w:tc>
      </w:tr>
      <w:tr w:rsidR="002A4DF6" w:rsidTr="002A4DF6">
        <w:trPr>
          <w:trHeight w:val="840"/>
        </w:trPr>
        <w:tc>
          <w:tcPr>
            <w:tcW w:w="2977"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4. Составление технического паспорта дошкольного учреждения.</w:t>
            </w:r>
          </w:p>
        </w:tc>
        <w:tc>
          <w:tcPr>
            <w:tcW w:w="1037"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2015-2016</w:t>
            </w:r>
          </w:p>
        </w:tc>
        <w:tc>
          <w:tcPr>
            <w:tcW w:w="1037"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2016</w:t>
            </w:r>
            <w:r>
              <w:rPr>
                <w:rFonts w:ascii="Times New Roman" w:hAnsi="Times New Roman"/>
                <w:sz w:val="24"/>
                <w:szCs w:val="24"/>
                <w:lang w:eastAsia="ru-RU"/>
              </w:rPr>
              <w:softHyphen/>
              <w:t>-2018</w:t>
            </w:r>
          </w:p>
        </w:tc>
        <w:tc>
          <w:tcPr>
            <w:tcW w:w="761" w:type="dxa"/>
            <w:tcBorders>
              <w:top w:val="single" w:sz="6" w:space="0" w:color="auto"/>
              <w:left w:val="single" w:sz="6" w:space="0" w:color="auto"/>
              <w:bottom w:val="single" w:sz="6" w:space="0" w:color="auto"/>
              <w:right w:val="single" w:sz="6" w:space="0" w:color="auto"/>
            </w:tcBorders>
            <w:hideMark/>
          </w:tcPr>
          <w:p w:rsidR="002A4DF6" w:rsidRDefault="00E4338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2020</w:t>
            </w:r>
          </w:p>
        </w:tc>
        <w:tc>
          <w:tcPr>
            <w:tcW w:w="992"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Зам.зав</w:t>
            </w:r>
            <w:proofErr w:type="spellEnd"/>
            <w:r>
              <w:rPr>
                <w:rFonts w:ascii="Times New Roman" w:hAnsi="Times New Roman"/>
                <w:sz w:val="24"/>
                <w:szCs w:val="24"/>
                <w:lang w:eastAsia="ru-RU"/>
              </w:rPr>
              <w:t>. по ХР</w:t>
            </w:r>
          </w:p>
        </w:tc>
        <w:tc>
          <w:tcPr>
            <w:tcW w:w="1418"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Технический паспорт</w:t>
            </w:r>
          </w:p>
        </w:tc>
      </w:tr>
      <w:tr w:rsidR="002A4DF6" w:rsidTr="002A4DF6">
        <w:trPr>
          <w:trHeight w:val="840"/>
        </w:trPr>
        <w:tc>
          <w:tcPr>
            <w:tcW w:w="2977"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6.   Осуществление   программы производственного контроля.</w:t>
            </w:r>
          </w:p>
        </w:tc>
        <w:tc>
          <w:tcPr>
            <w:tcW w:w="1037"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2015</w:t>
            </w:r>
            <w:r>
              <w:rPr>
                <w:rFonts w:ascii="Times New Roman" w:hAnsi="Times New Roman"/>
                <w:sz w:val="24"/>
                <w:szCs w:val="24"/>
                <w:lang w:eastAsia="ru-RU"/>
              </w:rPr>
              <w:softHyphen/>
              <w:t>-2016</w:t>
            </w:r>
          </w:p>
        </w:tc>
        <w:tc>
          <w:tcPr>
            <w:tcW w:w="1037"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2016</w:t>
            </w:r>
            <w:r>
              <w:rPr>
                <w:rFonts w:ascii="Times New Roman" w:hAnsi="Times New Roman"/>
                <w:sz w:val="24"/>
                <w:szCs w:val="24"/>
                <w:lang w:eastAsia="ru-RU"/>
              </w:rPr>
              <w:softHyphen/>
              <w:t>-2018</w:t>
            </w:r>
          </w:p>
        </w:tc>
        <w:tc>
          <w:tcPr>
            <w:tcW w:w="761" w:type="dxa"/>
            <w:tcBorders>
              <w:top w:val="single" w:sz="6" w:space="0" w:color="auto"/>
              <w:left w:val="single" w:sz="6" w:space="0" w:color="auto"/>
              <w:bottom w:val="single" w:sz="6" w:space="0" w:color="auto"/>
              <w:right w:val="single" w:sz="6" w:space="0" w:color="auto"/>
            </w:tcBorders>
            <w:hideMark/>
          </w:tcPr>
          <w:p w:rsidR="002A4DF6" w:rsidRDefault="00E4338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2020</w:t>
            </w:r>
          </w:p>
        </w:tc>
        <w:tc>
          <w:tcPr>
            <w:tcW w:w="992"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Заведующий, </w:t>
            </w:r>
            <w:proofErr w:type="spellStart"/>
            <w:r>
              <w:rPr>
                <w:rFonts w:ascii="Times New Roman" w:hAnsi="Times New Roman"/>
                <w:sz w:val="24"/>
                <w:szCs w:val="24"/>
                <w:lang w:eastAsia="ru-RU"/>
              </w:rPr>
              <w:t>зам.зав</w:t>
            </w:r>
            <w:proofErr w:type="spellEnd"/>
            <w:r>
              <w:rPr>
                <w:rFonts w:ascii="Times New Roman" w:hAnsi="Times New Roman"/>
                <w:sz w:val="24"/>
                <w:szCs w:val="24"/>
                <w:lang w:eastAsia="ru-RU"/>
              </w:rPr>
              <w:t>. по ХР</w:t>
            </w:r>
          </w:p>
        </w:tc>
        <w:tc>
          <w:tcPr>
            <w:tcW w:w="1418"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Результаты контроля</w:t>
            </w:r>
          </w:p>
        </w:tc>
      </w:tr>
    </w:tbl>
    <w:p w:rsidR="002A4DF6" w:rsidRDefault="002A4DF6" w:rsidP="002A4DF6">
      <w:pPr>
        <w:autoSpaceDE w:val="0"/>
        <w:autoSpaceDN w:val="0"/>
        <w:adjustRightInd w:val="0"/>
        <w:spacing w:after="0" w:line="240" w:lineRule="auto"/>
        <w:rPr>
          <w:rFonts w:ascii="Times New Roman" w:hAnsi="Times New Roman"/>
          <w:b/>
          <w:bCs/>
          <w:i/>
          <w:iCs/>
          <w:sz w:val="24"/>
          <w:szCs w:val="24"/>
          <w:lang w:eastAsia="ru-RU"/>
        </w:rPr>
      </w:pPr>
    </w:p>
    <w:p w:rsidR="002A4DF6" w:rsidRDefault="002A4DF6" w:rsidP="002A4DF6">
      <w:pPr>
        <w:autoSpaceDE w:val="0"/>
        <w:autoSpaceDN w:val="0"/>
        <w:adjustRightInd w:val="0"/>
        <w:spacing w:after="0" w:line="240" w:lineRule="auto"/>
        <w:jc w:val="center"/>
        <w:rPr>
          <w:rFonts w:ascii="Times New Roman" w:hAnsi="Times New Roman"/>
          <w:b/>
          <w:bCs/>
          <w:i/>
          <w:iCs/>
          <w:sz w:val="24"/>
          <w:szCs w:val="24"/>
          <w:lang w:eastAsia="ru-RU"/>
        </w:rPr>
      </w:pPr>
    </w:p>
    <w:p w:rsidR="002A4DF6" w:rsidRDefault="002A4DF6" w:rsidP="002A4DF6">
      <w:pPr>
        <w:autoSpaceDE w:val="0"/>
        <w:autoSpaceDN w:val="0"/>
        <w:adjustRightInd w:val="0"/>
        <w:spacing w:after="0" w:line="240" w:lineRule="auto"/>
        <w:jc w:val="center"/>
        <w:rPr>
          <w:rFonts w:ascii="Times New Roman" w:hAnsi="Times New Roman"/>
          <w:b/>
          <w:bCs/>
          <w:i/>
          <w:iCs/>
          <w:sz w:val="24"/>
          <w:szCs w:val="24"/>
          <w:lang w:eastAsia="ru-RU"/>
        </w:rPr>
      </w:pPr>
    </w:p>
    <w:p w:rsidR="002A4DF6" w:rsidRDefault="002A4DF6" w:rsidP="002A4DF6">
      <w:pPr>
        <w:autoSpaceDE w:val="0"/>
        <w:autoSpaceDN w:val="0"/>
        <w:adjustRightInd w:val="0"/>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7. Перечень мероприятий по реализации задачи по созданию единого образовательного пространства</w:t>
      </w:r>
    </w:p>
    <w:p w:rsidR="002A4DF6" w:rsidRDefault="002A4DF6" w:rsidP="002A4DF6">
      <w:pPr>
        <w:autoSpaceDE w:val="0"/>
        <w:autoSpaceDN w:val="0"/>
        <w:adjustRightInd w:val="0"/>
        <w:spacing w:after="0" w:line="240" w:lineRule="auto"/>
        <w:rPr>
          <w:rFonts w:ascii="Times New Roman" w:hAnsi="Times New Roman"/>
          <w:b/>
          <w:bCs/>
          <w:i/>
          <w:iCs/>
          <w:sz w:val="24"/>
          <w:szCs w:val="24"/>
          <w:lang w:eastAsia="ru-RU"/>
        </w:rPr>
      </w:pPr>
    </w:p>
    <w:tbl>
      <w:tblPr>
        <w:tblW w:w="9495" w:type="dxa"/>
        <w:tblInd w:w="40" w:type="dxa"/>
        <w:tblLayout w:type="fixed"/>
        <w:tblCellMar>
          <w:left w:w="40" w:type="dxa"/>
          <w:right w:w="40" w:type="dxa"/>
        </w:tblCellMar>
        <w:tblLook w:val="04A0" w:firstRow="1" w:lastRow="0" w:firstColumn="1" w:lastColumn="0" w:noHBand="0" w:noVBand="1"/>
      </w:tblPr>
      <w:tblGrid>
        <w:gridCol w:w="2975"/>
        <w:gridCol w:w="1036"/>
        <w:gridCol w:w="1037"/>
        <w:gridCol w:w="761"/>
        <w:gridCol w:w="992"/>
        <w:gridCol w:w="1276"/>
        <w:gridCol w:w="1418"/>
      </w:tblGrid>
      <w:tr w:rsidR="002A4DF6" w:rsidTr="002A4DF6">
        <w:trPr>
          <w:trHeight w:val="2222"/>
        </w:trPr>
        <w:tc>
          <w:tcPr>
            <w:tcW w:w="2977" w:type="dxa"/>
            <w:tcBorders>
              <w:top w:val="single" w:sz="6" w:space="0" w:color="auto"/>
              <w:left w:val="single" w:sz="6" w:space="0" w:color="auto"/>
              <w:bottom w:val="single" w:sz="6" w:space="0" w:color="auto"/>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1. Создание материально-технических условий для развития единой образовательной информационной среды МБДОУ:</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обеспечение каждого группового помещения ноутбуком;</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приобретение переносной интерактивной доски;</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пополнение компьютерной техники (современные информационное оборудование, мультимедийная техника).</w:t>
            </w:r>
          </w:p>
          <w:p w:rsidR="002A4DF6" w:rsidRDefault="002A4DF6">
            <w:pPr>
              <w:autoSpaceDE w:val="0"/>
              <w:autoSpaceDN w:val="0"/>
              <w:adjustRightInd w:val="0"/>
              <w:spacing w:after="0" w:line="240" w:lineRule="auto"/>
              <w:rPr>
                <w:rFonts w:ascii="Times New Roman" w:hAnsi="Times New Roman"/>
                <w:sz w:val="24"/>
                <w:szCs w:val="24"/>
                <w:lang w:eastAsia="ru-RU"/>
              </w:rPr>
            </w:pPr>
          </w:p>
        </w:tc>
        <w:tc>
          <w:tcPr>
            <w:tcW w:w="1037"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037"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2016</w:t>
            </w:r>
            <w:r>
              <w:rPr>
                <w:rFonts w:ascii="Times New Roman" w:hAnsi="Times New Roman"/>
                <w:sz w:val="24"/>
                <w:szCs w:val="24"/>
                <w:lang w:eastAsia="ru-RU"/>
              </w:rPr>
              <w:softHyphen/>
              <w:t>-2018</w:t>
            </w:r>
          </w:p>
        </w:tc>
        <w:tc>
          <w:tcPr>
            <w:tcW w:w="761" w:type="dxa"/>
            <w:tcBorders>
              <w:top w:val="single" w:sz="6" w:space="0" w:color="auto"/>
              <w:left w:val="single" w:sz="6" w:space="0" w:color="auto"/>
              <w:bottom w:val="single" w:sz="6" w:space="0" w:color="auto"/>
              <w:right w:val="single" w:sz="6" w:space="0" w:color="auto"/>
            </w:tcBorders>
            <w:hideMark/>
          </w:tcPr>
          <w:p w:rsidR="002A4DF6" w:rsidRDefault="00E4338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2020</w:t>
            </w:r>
          </w:p>
        </w:tc>
        <w:tc>
          <w:tcPr>
            <w:tcW w:w="992" w:type="dxa"/>
            <w:tcBorders>
              <w:top w:val="single" w:sz="6" w:space="0" w:color="auto"/>
              <w:left w:val="single" w:sz="6" w:space="0" w:color="auto"/>
              <w:bottom w:val="single" w:sz="6" w:space="0" w:color="auto"/>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Спонсорские поступления, </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средства грантов, благотворите </w:t>
            </w:r>
            <w:proofErr w:type="spellStart"/>
            <w:r>
              <w:rPr>
                <w:rFonts w:ascii="Times New Roman" w:hAnsi="Times New Roman"/>
                <w:sz w:val="24"/>
                <w:szCs w:val="24"/>
                <w:lang w:eastAsia="ru-RU"/>
              </w:rPr>
              <w:t>льные</w:t>
            </w:r>
            <w:proofErr w:type="spellEnd"/>
            <w:r>
              <w:rPr>
                <w:rFonts w:ascii="Times New Roman" w:hAnsi="Times New Roman"/>
                <w:sz w:val="24"/>
                <w:szCs w:val="24"/>
                <w:lang w:eastAsia="ru-RU"/>
              </w:rPr>
              <w:t xml:space="preserve"> средства</w:t>
            </w:r>
          </w:p>
          <w:p w:rsidR="002A4DF6" w:rsidRDefault="002A4DF6">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Заведующий</w:t>
            </w:r>
          </w:p>
          <w:p w:rsidR="002A4DF6" w:rsidRDefault="002A4DF6">
            <w:pPr>
              <w:autoSpaceDE w:val="0"/>
              <w:autoSpaceDN w:val="0"/>
              <w:adjustRightInd w:val="0"/>
              <w:spacing w:after="0" w:line="240" w:lineRule="auto"/>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МБДОУ</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оснащенное современным информационно-</w:t>
            </w:r>
            <w:proofErr w:type="spellStart"/>
            <w:r>
              <w:rPr>
                <w:rFonts w:ascii="Times New Roman" w:hAnsi="Times New Roman"/>
                <w:sz w:val="24"/>
                <w:szCs w:val="24"/>
                <w:lang w:eastAsia="ru-RU"/>
              </w:rPr>
              <w:t>коммуникационны</w:t>
            </w:r>
            <w:proofErr w:type="spellEnd"/>
            <w:r>
              <w:rPr>
                <w:rFonts w:ascii="Times New Roman" w:hAnsi="Times New Roman"/>
                <w:sz w:val="24"/>
                <w:szCs w:val="24"/>
                <w:lang w:eastAsia="ru-RU"/>
              </w:rPr>
              <w:t xml:space="preserve"> м оборудованием</w:t>
            </w:r>
          </w:p>
        </w:tc>
      </w:tr>
      <w:tr w:rsidR="002A4DF6" w:rsidTr="002A4DF6">
        <w:trPr>
          <w:trHeight w:val="2222"/>
        </w:trPr>
        <w:tc>
          <w:tcPr>
            <w:tcW w:w="2977"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 Информатизация   образовательного   процесса в МБДОУ:</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расширение локальной сети, объединяющей все компьютеры МБДОУ;</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использование мультимедийной и компьютерной техники в образовательном процессе МБДОУ;</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создание электронного портфолио ребенка;</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участие в виртуальных онлайн-конференциях и семинарах;</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создание индивидуального места воспитателя с доступом к Интернет через беспроводную сеть </w:t>
            </w:r>
            <w:r>
              <w:rPr>
                <w:rFonts w:ascii="Times New Roman" w:hAnsi="Times New Roman"/>
                <w:sz w:val="24"/>
                <w:szCs w:val="24"/>
                <w:lang w:val="en-US" w:eastAsia="ru-RU"/>
              </w:rPr>
              <w:t>Wi</w:t>
            </w:r>
            <w:r>
              <w:rPr>
                <w:rFonts w:ascii="Times New Roman" w:hAnsi="Times New Roman"/>
                <w:sz w:val="24"/>
                <w:szCs w:val="24"/>
                <w:lang w:eastAsia="ru-RU"/>
              </w:rPr>
              <w:t>-</w:t>
            </w:r>
            <w:r>
              <w:rPr>
                <w:rFonts w:ascii="Times New Roman" w:hAnsi="Times New Roman"/>
                <w:sz w:val="24"/>
                <w:szCs w:val="24"/>
                <w:lang w:val="en-US" w:eastAsia="ru-RU"/>
              </w:rPr>
              <w:t>Fi</w:t>
            </w:r>
            <w:r>
              <w:rPr>
                <w:rFonts w:ascii="Times New Roman" w:hAnsi="Times New Roman"/>
                <w:sz w:val="24"/>
                <w:szCs w:val="24"/>
                <w:lang w:eastAsia="ru-RU"/>
              </w:rPr>
              <w:t>.</w:t>
            </w:r>
          </w:p>
        </w:tc>
        <w:tc>
          <w:tcPr>
            <w:tcW w:w="1037"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2015-2016</w:t>
            </w:r>
          </w:p>
        </w:tc>
        <w:tc>
          <w:tcPr>
            <w:tcW w:w="1037"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2016</w:t>
            </w:r>
            <w:r>
              <w:rPr>
                <w:rFonts w:ascii="Times New Roman" w:hAnsi="Times New Roman"/>
                <w:sz w:val="24"/>
                <w:szCs w:val="24"/>
                <w:lang w:eastAsia="ru-RU"/>
              </w:rPr>
              <w:softHyphen/>
              <w:t>-2018</w:t>
            </w:r>
          </w:p>
        </w:tc>
        <w:tc>
          <w:tcPr>
            <w:tcW w:w="761" w:type="dxa"/>
            <w:tcBorders>
              <w:top w:val="single" w:sz="6" w:space="0" w:color="auto"/>
              <w:left w:val="single" w:sz="6" w:space="0" w:color="auto"/>
              <w:bottom w:val="single" w:sz="6" w:space="0" w:color="auto"/>
              <w:right w:val="single" w:sz="6" w:space="0" w:color="auto"/>
            </w:tcBorders>
            <w:hideMark/>
          </w:tcPr>
          <w:p w:rsidR="002A4DF6" w:rsidRDefault="00E4338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2020</w:t>
            </w:r>
          </w:p>
        </w:tc>
        <w:tc>
          <w:tcPr>
            <w:tcW w:w="992" w:type="dxa"/>
            <w:tcBorders>
              <w:top w:val="single" w:sz="6" w:space="0" w:color="auto"/>
              <w:left w:val="single" w:sz="6" w:space="0" w:color="auto"/>
              <w:bottom w:val="single" w:sz="6" w:space="0" w:color="auto"/>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Спонсорские поступления, </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средства грантов, благотворительные средства</w:t>
            </w:r>
          </w:p>
          <w:p w:rsidR="002A4DF6" w:rsidRDefault="002A4DF6">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Заведующий</w:t>
            </w:r>
          </w:p>
          <w:p w:rsidR="002A4DF6" w:rsidRDefault="002A4DF6">
            <w:pPr>
              <w:autoSpaceDE w:val="0"/>
              <w:autoSpaceDN w:val="0"/>
              <w:adjustRightInd w:val="0"/>
              <w:spacing w:after="0" w:line="240" w:lineRule="auto"/>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МБДОУ</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оснащенное современным информационно-коммуникационным оборудованием</w:t>
            </w:r>
          </w:p>
        </w:tc>
      </w:tr>
      <w:tr w:rsidR="002A4DF6" w:rsidTr="002A4DF6">
        <w:trPr>
          <w:trHeight w:val="2222"/>
        </w:trPr>
        <w:tc>
          <w:tcPr>
            <w:tcW w:w="2977"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Активное использование информационных технологий в рамках образовательного процесса3. Повышение информационно-компьютерной компетентности сотрудников учреждения:</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курсы повышения квалификации;</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использование образовательных ресурсов </w:t>
            </w:r>
            <w:r>
              <w:rPr>
                <w:rFonts w:ascii="Times New Roman" w:hAnsi="Times New Roman"/>
                <w:sz w:val="24"/>
                <w:szCs w:val="24"/>
                <w:lang w:eastAsia="ru-RU"/>
              </w:rPr>
              <w:lastRenderedPageBreak/>
              <w:t>сети Интернет педагогами МБДОУ (участие в виртуальных конференциях, интернет-семинарах и конкурсах; распространение педагогического опыта в Интернет-сети)</w:t>
            </w:r>
          </w:p>
        </w:tc>
        <w:tc>
          <w:tcPr>
            <w:tcW w:w="1037"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2015-2016</w:t>
            </w:r>
          </w:p>
        </w:tc>
        <w:tc>
          <w:tcPr>
            <w:tcW w:w="1037"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2016</w:t>
            </w:r>
            <w:r>
              <w:rPr>
                <w:rFonts w:ascii="Times New Roman" w:hAnsi="Times New Roman"/>
                <w:sz w:val="24"/>
                <w:szCs w:val="24"/>
                <w:lang w:eastAsia="ru-RU"/>
              </w:rPr>
              <w:softHyphen/>
              <w:t>-2018</w:t>
            </w:r>
          </w:p>
        </w:tc>
        <w:tc>
          <w:tcPr>
            <w:tcW w:w="761" w:type="dxa"/>
            <w:tcBorders>
              <w:top w:val="single" w:sz="6" w:space="0" w:color="auto"/>
              <w:left w:val="single" w:sz="6" w:space="0" w:color="auto"/>
              <w:bottom w:val="single" w:sz="6" w:space="0" w:color="auto"/>
              <w:right w:val="single" w:sz="6" w:space="0" w:color="auto"/>
            </w:tcBorders>
            <w:hideMark/>
          </w:tcPr>
          <w:p w:rsidR="002A4DF6" w:rsidRDefault="00E4338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2020</w:t>
            </w:r>
          </w:p>
        </w:tc>
        <w:tc>
          <w:tcPr>
            <w:tcW w:w="992"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Бюджет, спонсорские поступления</w:t>
            </w:r>
          </w:p>
        </w:tc>
        <w:tc>
          <w:tcPr>
            <w:tcW w:w="1276"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Заведующий,</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старший воспитатель</w:t>
            </w:r>
          </w:p>
        </w:tc>
        <w:tc>
          <w:tcPr>
            <w:tcW w:w="1418"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Высококвалифицир</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ованный</w:t>
            </w:r>
            <w:proofErr w:type="spellEnd"/>
            <w:r>
              <w:rPr>
                <w:rFonts w:ascii="Times New Roman" w:hAnsi="Times New Roman"/>
                <w:sz w:val="24"/>
                <w:szCs w:val="24"/>
                <w:lang w:eastAsia="ru-RU"/>
              </w:rPr>
              <w:t xml:space="preserve"> педагогический состав, владеющий компьютерной грамотностью</w:t>
            </w:r>
          </w:p>
        </w:tc>
      </w:tr>
      <w:tr w:rsidR="002A4DF6" w:rsidTr="002A4DF6">
        <w:trPr>
          <w:trHeight w:val="1387"/>
        </w:trPr>
        <w:tc>
          <w:tcPr>
            <w:tcW w:w="2977"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4. Контроль системы обработки персональных данных всех    участников    образовательной деятельности</w:t>
            </w:r>
          </w:p>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МБДОУ</w:t>
            </w:r>
          </w:p>
        </w:tc>
        <w:tc>
          <w:tcPr>
            <w:tcW w:w="1037"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2015-2016</w:t>
            </w:r>
          </w:p>
        </w:tc>
        <w:tc>
          <w:tcPr>
            <w:tcW w:w="1037"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2016</w:t>
            </w:r>
            <w:r>
              <w:rPr>
                <w:rFonts w:ascii="Times New Roman" w:hAnsi="Times New Roman"/>
                <w:sz w:val="24"/>
                <w:szCs w:val="24"/>
                <w:lang w:eastAsia="ru-RU"/>
              </w:rPr>
              <w:softHyphen/>
              <w:t>-2018</w:t>
            </w:r>
          </w:p>
        </w:tc>
        <w:tc>
          <w:tcPr>
            <w:tcW w:w="761" w:type="dxa"/>
            <w:tcBorders>
              <w:top w:val="single" w:sz="6" w:space="0" w:color="auto"/>
              <w:left w:val="single" w:sz="6" w:space="0" w:color="auto"/>
              <w:bottom w:val="single" w:sz="6" w:space="0" w:color="auto"/>
              <w:right w:val="single" w:sz="6" w:space="0" w:color="auto"/>
            </w:tcBorders>
            <w:hideMark/>
          </w:tcPr>
          <w:p w:rsidR="002A4DF6" w:rsidRDefault="00E43383" w:rsidP="00E4338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2020</w:t>
            </w:r>
          </w:p>
        </w:tc>
        <w:tc>
          <w:tcPr>
            <w:tcW w:w="992"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Заведующий</w:t>
            </w:r>
          </w:p>
        </w:tc>
        <w:tc>
          <w:tcPr>
            <w:tcW w:w="1418"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Соблюдение законодательства в части работы с персональными данными</w:t>
            </w:r>
          </w:p>
        </w:tc>
      </w:tr>
      <w:tr w:rsidR="002A4DF6" w:rsidTr="002A4DF6">
        <w:trPr>
          <w:trHeight w:val="845"/>
        </w:trPr>
        <w:tc>
          <w:tcPr>
            <w:tcW w:w="2977"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 Мониторинг процесса информатизации образовательного процесса МБДОУ</w:t>
            </w:r>
          </w:p>
        </w:tc>
        <w:tc>
          <w:tcPr>
            <w:tcW w:w="1037"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2015-2016</w:t>
            </w:r>
          </w:p>
        </w:tc>
        <w:tc>
          <w:tcPr>
            <w:tcW w:w="1037"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2016</w:t>
            </w:r>
            <w:r>
              <w:rPr>
                <w:rFonts w:ascii="Times New Roman" w:hAnsi="Times New Roman"/>
                <w:sz w:val="24"/>
                <w:szCs w:val="24"/>
                <w:lang w:eastAsia="ru-RU"/>
              </w:rPr>
              <w:softHyphen/>
              <w:t>-2018</w:t>
            </w:r>
          </w:p>
        </w:tc>
        <w:tc>
          <w:tcPr>
            <w:tcW w:w="761" w:type="dxa"/>
            <w:tcBorders>
              <w:top w:val="single" w:sz="6" w:space="0" w:color="auto"/>
              <w:left w:val="single" w:sz="6" w:space="0" w:color="auto"/>
              <w:bottom w:val="single" w:sz="6" w:space="0" w:color="auto"/>
              <w:right w:val="single" w:sz="6" w:space="0" w:color="auto"/>
            </w:tcBorders>
            <w:hideMark/>
          </w:tcPr>
          <w:p w:rsidR="002A4DF6" w:rsidRDefault="00E4338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2020</w:t>
            </w:r>
          </w:p>
        </w:tc>
        <w:tc>
          <w:tcPr>
            <w:tcW w:w="992"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Заведующий</w:t>
            </w:r>
          </w:p>
        </w:tc>
        <w:tc>
          <w:tcPr>
            <w:tcW w:w="1418" w:type="dxa"/>
            <w:tcBorders>
              <w:top w:val="single" w:sz="6" w:space="0" w:color="auto"/>
              <w:left w:val="single" w:sz="6" w:space="0" w:color="auto"/>
              <w:bottom w:val="single" w:sz="6" w:space="0" w:color="auto"/>
              <w:right w:val="single" w:sz="6" w:space="0" w:color="auto"/>
            </w:tcBorders>
            <w:hideMark/>
          </w:tcPr>
          <w:p w:rsidR="002A4DF6" w:rsidRDefault="002A4DF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Статистические данные</w:t>
            </w:r>
          </w:p>
        </w:tc>
      </w:tr>
    </w:tbl>
    <w:p w:rsidR="002A4DF6" w:rsidRDefault="002A4DF6" w:rsidP="002A4DF6">
      <w:pPr>
        <w:autoSpaceDE w:val="0"/>
        <w:autoSpaceDN w:val="0"/>
        <w:adjustRightInd w:val="0"/>
        <w:spacing w:after="0" w:line="240" w:lineRule="auto"/>
        <w:rPr>
          <w:rFonts w:ascii="Times New Roman" w:hAnsi="Times New Roman"/>
          <w:b/>
          <w:bCs/>
          <w:sz w:val="24"/>
          <w:szCs w:val="24"/>
          <w:u w:val="single"/>
          <w:lang w:eastAsia="ru-RU"/>
        </w:rPr>
      </w:pPr>
    </w:p>
    <w:p w:rsidR="002A4DF6" w:rsidRDefault="002A4DF6" w:rsidP="002A4DF6">
      <w:pPr>
        <w:autoSpaceDE w:val="0"/>
        <w:autoSpaceDN w:val="0"/>
        <w:adjustRightInd w:val="0"/>
        <w:spacing w:after="0" w:line="240" w:lineRule="auto"/>
        <w:rPr>
          <w:rFonts w:ascii="Times New Roman" w:hAnsi="Times New Roman"/>
          <w:b/>
          <w:bCs/>
          <w:sz w:val="24"/>
          <w:szCs w:val="24"/>
          <w:u w:val="single"/>
          <w:lang w:eastAsia="ru-RU"/>
        </w:rPr>
      </w:pPr>
    </w:p>
    <w:p w:rsidR="002A4DF6" w:rsidRDefault="002A4DF6" w:rsidP="002A4DF6">
      <w:pPr>
        <w:autoSpaceDE w:val="0"/>
        <w:autoSpaceDN w:val="0"/>
        <w:adjustRightInd w:val="0"/>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УПРАВЛЕНИЕ ПРОЦЕССОМ РЕАЛИЗАЦИИ ПРОГРАММЫ</w:t>
      </w:r>
    </w:p>
    <w:p w:rsidR="002A4DF6" w:rsidRDefault="002A4DF6" w:rsidP="002A4DF6">
      <w:pPr>
        <w:autoSpaceDE w:val="0"/>
        <w:autoSpaceDN w:val="0"/>
        <w:adjustRightInd w:val="0"/>
        <w:spacing w:after="0" w:line="240" w:lineRule="auto"/>
        <w:jc w:val="center"/>
        <w:rPr>
          <w:rFonts w:ascii="Times New Roman" w:hAnsi="Times New Roman"/>
          <w:b/>
          <w:bCs/>
          <w:i/>
          <w:iCs/>
          <w:sz w:val="24"/>
          <w:szCs w:val="24"/>
          <w:lang w:eastAsia="ru-RU"/>
        </w:rPr>
      </w:pPr>
    </w:p>
    <w:p w:rsidR="002A4DF6" w:rsidRDefault="002A4DF6" w:rsidP="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Непосредственное управление реализацией программы осуществляется заведующим и руководителями структурных подразделений. Корректировка программы производится педагогическим советом. Децентрализованная структура управления предполагает распределение функций управления программой равномерно между членами управленческой команды, четкое определение прав, полномочия и меры ответственности каждого из них.</w:t>
      </w:r>
    </w:p>
    <w:p w:rsidR="002A4DF6" w:rsidRDefault="002A4DF6" w:rsidP="002A4DF6">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Заведующий:</w:t>
      </w:r>
    </w:p>
    <w:p w:rsidR="002A4DF6" w:rsidRDefault="002A4DF6" w:rsidP="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Информирование субъектов образовательного процесса МБДОУ о ходе реализации программы.</w:t>
      </w:r>
    </w:p>
    <w:p w:rsidR="002A4DF6" w:rsidRDefault="002A4DF6" w:rsidP="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Организация работы коллегиальных органов.</w:t>
      </w:r>
    </w:p>
    <w:p w:rsidR="002A4DF6" w:rsidRDefault="002A4DF6" w:rsidP="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Подбор и расстановка кадров.</w:t>
      </w:r>
    </w:p>
    <w:p w:rsidR="002A4DF6" w:rsidRDefault="002A4DF6" w:rsidP="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Финансовое обеспечение программы развития.</w:t>
      </w:r>
    </w:p>
    <w:p w:rsidR="002A4DF6" w:rsidRDefault="002A4DF6" w:rsidP="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Осуществление контроля за реализацией системы кадрового, организационного, нормативно-правового и финансового обеспечения процессов развития.</w:t>
      </w:r>
    </w:p>
    <w:p w:rsidR="002A4DF6" w:rsidRDefault="002A4DF6" w:rsidP="002A4DF6">
      <w:pPr>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Общее собрание коллектива:</w:t>
      </w:r>
    </w:p>
    <w:p w:rsidR="002A4DF6" w:rsidRDefault="002A4DF6" w:rsidP="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Содействие организации и совершенствованию образовательного процесса, привлечение внебюджетных средств для обеспечения программы;</w:t>
      </w:r>
    </w:p>
    <w:p w:rsidR="002A4DF6" w:rsidRDefault="002A4DF6" w:rsidP="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Заслушивание отчета заведующего о ходе реализации программы;</w:t>
      </w:r>
    </w:p>
    <w:p w:rsidR="002A4DF6" w:rsidRDefault="002A4DF6" w:rsidP="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Содействие в совершенствовании материально-технической базы, эстетическом оформлении групп, кабинетов и благоустройстве помещений и территории;</w:t>
      </w:r>
    </w:p>
    <w:p w:rsidR="002A4DF6" w:rsidRDefault="002A4DF6" w:rsidP="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Внесение предложений по созданию оптимальных условий для обучения и воспитания детей.</w:t>
      </w:r>
    </w:p>
    <w:p w:rsidR="002A4DF6" w:rsidRDefault="002A4DF6" w:rsidP="002A4DF6">
      <w:pPr>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Педагогический совет:</w:t>
      </w:r>
    </w:p>
    <w:p w:rsidR="002A4DF6" w:rsidRDefault="002A4DF6" w:rsidP="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Утверждение плана работы в режиме развития на новый учебный год;</w:t>
      </w:r>
    </w:p>
    <w:p w:rsidR="002A4DF6" w:rsidRDefault="002A4DF6" w:rsidP="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Утверждение системы мер мотивации, морального и материального стимулирования труда педагогов, участвующих в инновационных процессах.</w:t>
      </w:r>
    </w:p>
    <w:p w:rsidR="002A4DF6" w:rsidRDefault="002A4DF6" w:rsidP="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Стимулирование становления и развития у педагогов опыта инновационной деятельности;</w:t>
      </w:r>
    </w:p>
    <w:p w:rsidR="002A4DF6" w:rsidRDefault="002A4DF6" w:rsidP="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Создание условий для самореализации личности педагога на основе непрерывного повышения профессионального мастерства.</w:t>
      </w:r>
    </w:p>
    <w:p w:rsidR="002A4DF6" w:rsidRDefault="002A4DF6" w:rsidP="002A4DF6">
      <w:pPr>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Старший воспитатель:</w:t>
      </w:r>
    </w:p>
    <w:p w:rsidR="002A4DF6" w:rsidRDefault="002A4DF6" w:rsidP="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Подготовка анализа работы МБДОУ в режиме развития;</w:t>
      </w:r>
    </w:p>
    <w:p w:rsidR="002A4DF6" w:rsidRDefault="002A4DF6" w:rsidP="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Планирование деятельности педагогического коллектива (разработка годовых планов, программ, проектов);</w:t>
      </w:r>
    </w:p>
    <w:p w:rsidR="002A4DF6" w:rsidRDefault="002A4DF6" w:rsidP="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Организация работы творческих групп по разработке технологий реализации личностно-ориентированного подхода;</w:t>
      </w:r>
    </w:p>
    <w:p w:rsidR="002A4DF6" w:rsidRDefault="002A4DF6" w:rsidP="002A4DF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Контроль за инновационной деятельностью педагогов;</w:t>
      </w:r>
    </w:p>
    <w:p w:rsidR="002A4DF6" w:rsidRDefault="002A4DF6" w:rsidP="002A4DF6">
      <w:pPr>
        <w:jc w:val="both"/>
        <w:rPr>
          <w:sz w:val="24"/>
          <w:szCs w:val="24"/>
        </w:rPr>
      </w:pPr>
      <w:r>
        <w:rPr>
          <w:rFonts w:ascii="Times New Roman" w:hAnsi="Times New Roman"/>
          <w:sz w:val="24"/>
          <w:szCs w:val="24"/>
          <w:lang w:eastAsia="ru-RU"/>
        </w:rPr>
        <w:t>• Прогнозирование и планирование подготовки, переподготовки и повышения квалификации педагогических и управленческих кадров.</w:t>
      </w:r>
    </w:p>
    <w:p w:rsidR="002A4DF6" w:rsidRDefault="002A4DF6" w:rsidP="002A4DF6">
      <w:pPr>
        <w:rPr>
          <w:sz w:val="24"/>
          <w:szCs w:val="24"/>
        </w:rPr>
      </w:pPr>
    </w:p>
    <w:p w:rsidR="003E3B3D" w:rsidRDefault="003E3B3D"/>
    <w:sectPr w:rsidR="003E3B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44243"/>
    <w:multiLevelType w:val="hybridMultilevel"/>
    <w:tmpl w:val="ACE8F33C"/>
    <w:lvl w:ilvl="0" w:tplc="248EDEC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C7E532B"/>
    <w:multiLevelType w:val="hybridMultilevel"/>
    <w:tmpl w:val="BA1C4DA4"/>
    <w:lvl w:ilvl="0" w:tplc="CB1097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E00197C"/>
    <w:multiLevelType w:val="hybridMultilevel"/>
    <w:tmpl w:val="FB4E73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6AF1409"/>
    <w:multiLevelType w:val="hybridMultilevel"/>
    <w:tmpl w:val="57DE512A"/>
    <w:lvl w:ilvl="0" w:tplc="5174607A">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90F3C71"/>
    <w:multiLevelType w:val="hybridMultilevel"/>
    <w:tmpl w:val="F08CAD9E"/>
    <w:lvl w:ilvl="0" w:tplc="09B4A726">
      <w:start w:val="1"/>
      <w:numFmt w:val="bullet"/>
      <w:lvlText w:val="•"/>
      <w:lvlJc w:val="left"/>
      <w:pPr>
        <w:tabs>
          <w:tab w:val="num" w:pos="720"/>
        </w:tabs>
        <w:ind w:left="720" w:hanging="360"/>
      </w:pPr>
      <w:rPr>
        <w:rFonts w:ascii="Arial" w:hAnsi="Arial" w:cs="Times New Roman" w:hint="default"/>
      </w:rPr>
    </w:lvl>
    <w:lvl w:ilvl="1" w:tplc="DAD47B14">
      <w:start w:val="1"/>
      <w:numFmt w:val="bullet"/>
      <w:lvlText w:val="•"/>
      <w:lvlJc w:val="left"/>
      <w:pPr>
        <w:tabs>
          <w:tab w:val="num" w:pos="1440"/>
        </w:tabs>
        <w:ind w:left="1440" w:hanging="360"/>
      </w:pPr>
      <w:rPr>
        <w:rFonts w:ascii="Arial" w:hAnsi="Arial" w:cs="Times New Roman" w:hint="default"/>
      </w:rPr>
    </w:lvl>
    <w:lvl w:ilvl="2" w:tplc="25489D00">
      <w:start w:val="1"/>
      <w:numFmt w:val="bullet"/>
      <w:lvlText w:val="•"/>
      <w:lvlJc w:val="left"/>
      <w:pPr>
        <w:tabs>
          <w:tab w:val="num" w:pos="2160"/>
        </w:tabs>
        <w:ind w:left="2160" w:hanging="360"/>
      </w:pPr>
      <w:rPr>
        <w:rFonts w:ascii="Arial" w:hAnsi="Arial" w:cs="Times New Roman" w:hint="default"/>
      </w:rPr>
    </w:lvl>
    <w:lvl w:ilvl="3" w:tplc="B8981AE6">
      <w:start w:val="1"/>
      <w:numFmt w:val="bullet"/>
      <w:lvlText w:val="•"/>
      <w:lvlJc w:val="left"/>
      <w:pPr>
        <w:tabs>
          <w:tab w:val="num" w:pos="2880"/>
        </w:tabs>
        <w:ind w:left="2880" w:hanging="360"/>
      </w:pPr>
      <w:rPr>
        <w:rFonts w:ascii="Arial" w:hAnsi="Arial" w:cs="Times New Roman" w:hint="default"/>
      </w:rPr>
    </w:lvl>
    <w:lvl w:ilvl="4" w:tplc="739EDB32">
      <w:start w:val="1"/>
      <w:numFmt w:val="bullet"/>
      <w:lvlText w:val="•"/>
      <w:lvlJc w:val="left"/>
      <w:pPr>
        <w:tabs>
          <w:tab w:val="num" w:pos="3600"/>
        </w:tabs>
        <w:ind w:left="3600" w:hanging="360"/>
      </w:pPr>
      <w:rPr>
        <w:rFonts w:ascii="Arial" w:hAnsi="Arial" w:cs="Times New Roman" w:hint="default"/>
      </w:rPr>
    </w:lvl>
    <w:lvl w:ilvl="5" w:tplc="8FA660EA">
      <w:start w:val="1"/>
      <w:numFmt w:val="bullet"/>
      <w:lvlText w:val="•"/>
      <w:lvlJc w:val="left"/>
      <w:pPr>
        <w:tabs>
          <w:tab w:val="num" w:pos="4320"/>
        </w:tabs>
        <w:ind w:left="4320" w:hanging="360"/>
      </w:pPr>
      <w:rPr>
        <w:rFonts w:ascii="Arial" w:hAnsi="Arial" w:cs="Times New Roman" w:hint="default"/>
      </w:rPr>
    </w:lvl>
    <w:lvl w:ilvl="6" w:tplc="7A9ADE1A">
      <w:start w:val="1"/>
      <w:numFmt w:val="bullet"/>
      <w:lvlText w:val="•"/>
      <w:lvlJc w:val="left"/>
      <w:pPr>
        <w:tabs>
          <w:tab w:val="num" w:pos="5040"/>
        </w:tabs>
        <w:ind w:left="5040" w:hanging="360"/>
      </w:pPr>
      <w:rPr>
        <w:rFonts w:ascii="Arial" w:hAnsi="Arial" w:cs="Times New Roman" w:hint="default"/>
      </w:rPr>
    </w:lvl>
    <w:lvl w:ilvl="7" w:tplc="11540EEC">
      <w:start w:val="1"/>
      <w:numFmt w:val="bullet"/>
      <w:lvlText w:val="•"/>
      <w:lvlJc w:val="left"/>
      <w:pPr>
        <w:tabs>
          <w:tab w:val="num" w:pos="5760"/>
        </w:tabs>
        <w:ind w:left="5760" w:hanging="360"/>
      </w:pPr>
      <w:rPr>
        <w:rFonts w:ascii="Arial" w:hAnsi="Arial" w:cs="Times New Roman" w:hint="default"/>
      </w:rPr>
    </w:lvl>
    <w:lvl w:ilvl="8" w:tplc="DB4452C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39CC0D8D"/>
    <w:multiLevelType w:val="hybridMultilevel"/>
    <w:tmpl w:val="B08425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497799B"/>
    <w:multiLevelType w:val="hybridMultilevel"/>
    <w:tmpl w:val="01D6DF12"/>
    <w:lvl w:ilvl="0" w:tplc="0419000F">
      <w:start w:val="1"/>
      <w:numFmt w:val="decimal"/>
      <w:lvlText w:val="%1."/>
      <w:lvlJc w:val="left"/>
      <w:pPr>
        <w:ind w:left="785"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5D3747C0"/>
    <w:multiLevelType w:val="hybridMultilevel"/>
    <w:tmpl w:val="95A207F2"/>
    <w:lvl w:ilvl="0" w:tplc="281648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69702FAE"/>
    <w:multiLevelType w:val="hybridMultilevel"/>
    <w:tmpl w:val="E7624F06"/>
    <w:lvl w:ilvl="0" w:tplc="2816489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63C3EBC"/>
    <w:multiLevelType w:val="hybridMultilevel"/>
    <w:tmpl w:val="9DE03B56"/>
    <w:lvl w:ilvl="0" w:tplc="4636F2E4">
      <w:start w:val="1"/>
      <w:numFmt w:val="decimal"/>
      <w:lvlText w:val="%1."/>
      <w:lvlJc w:val="left"/>
      <w:pPr>
        <w:ind w:left="2670" w:hanging="720"/>
      </w:pPr>
    </w:lvl>
    <w:lvl w:ilvl="1" w:tplc="04190019">
      <w:start w:val="1"/>
      <w:numFmt w:val="lowerLetter"/>
      <w:lvlText w:val="%2."/>
      <w:lvlJc w:val="left"/>
      <w:pPr>
        <w:ind w:left="3030" w:hanging="360"/>
      </w:pPr>
    </w:lvl>
    <w:lvl w:ilvl="2" w:tplc="0419001B">
      <w:start w:val="1"/>
      <w:numFmt w:val="lowerRoman"/>
      <w:lvlText w:val="%3."/>
      <w:lvlJc w:val="right"/>
      <w:pPr>
        <w:ind w:left="3750" w:hanging="180"/>
      </w:pPr>
    </w:lvl>
    <w:lvl w:ilvl="3" w:tplc="0419000F">
      <w:start w:val="1"/>
      <w:numFmt w:val="decimal"/>
      <w:lvlText w:val="%4."/>
      <w:lvlJc w:val="left"/>
      <w:pPr>
        <w:ind w:left="4470" w:hanging="360"/>
      </w:pPr>
    </w:lvl>
    <w:lvl w:ilvl="4" w:tplc="04190019">
      <w:start w:val="1"/>
      <w:numFmt w:val="lowerLetter"/>
      <w:lvlText w:val="%5."/>
      <w:lvlJc w:val="left"/>
      <w:pPr>
        <w:ind w:left="5190" w:hanging="360"/>
      </w:pPr>
    </w:lvl>
    <w:lvl w:ilvl="5" w:tplc="0419001B">
      <w:start w:val="1"/>
      <w:numFmt w:val="lowerRoman"/>
      <w:lvlText w:val="%6."/>
      <w:lvlJc w:val="right"/>
      <w:pPr>
        <w:ind w:left="5910" w:hanging="180"/>
      </w:pPr>
    </w:lvl>
    <w:lvl w:ilvl="6" w:tplc="0419000F">
      <w:start w:val="1"/>
      <w:numFmt w:val="decimal"/>
      <w:lvlText w:val="%7."/>
      <w:lvlJc w:val="left"/>
      <w:pPr>
        <w:ind w:left="6630" w:hanging="360"/>
      </w:pPr>
    </w:lvl>
    <w:lvl w:ilvl="7" w:tplc="04190019">
      <w:start w:val="1"/>
      <w:numFmt w:val="lowerLetter"/>
      <w:lvlText w:val="%8."/>
      <w:lvlJc w:val="left"/>
      <w:pPr>
        <w:ind w:left="7350" w:hanging="360"/>
      </w:pPr>
    </w:lvl>
    <w:lvl w:ilvl="8" w:tplc="0419001B">
      <w:start w:val="1"/>
      <w:numFmt w:val="lowerRoman"/>
      <w:lvlText w:val="%9."/>
      <w:lvlJc w:val="right"/>
      <w:pPr>
        <w:ind w:left="807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A15"/>
    <w:rsid w:val="00055AC7"/>
    <w:rsid w:val="000926D3"/>
    <w:rsid w:val="000A0953"/>
    <w:rsid w:val="000D2AA1"/>
    <w:rsid w:val="000E50CD"/>
    <w:rsid w:val="00107350"/>
    <w:rsid w:val="0013456B"/>
    <w:rsid w:val="001C5C6B"/>
    <w:rsid w:val="002A3D58"/>
    <w:rsid w:val="002A4DF6"/>
    <w:rsid w:val="00324B35"/>
    <w:rsid w:val="003B097F"/>
    <w:rsid w:val="003C18B2"/>
    <w:rsid w:val="003E3B3D"/>
    <w:rsid w:val="004C1BD4"/>
    <w:rsid w:val="005608AD"/>
    <w:rsid w:val="00570A15"/>
    <w:rsid w:val="00591AC0"/>
    <w:rsid w:val="005E4B54"/>
    <w:rsid w:val="006E1B9E"/>
    <w:rsid w:val="007B4145"/>
    <w:rsid w:val="008270B4"/>
    <w:rsid w:val="00847146"/>
    <w:rsid w:val="00860524"/>
    <w:rsid w:val="008B1D94"/>
    <w:rsid w:val="008B7FD8"/>
    <w:rsid w:val="008C28C1"/>
    <w:rsid w:val="009007C3"/>
    <w:rsid w:val="009F1221"/>
    <w:rsid w:val="00AC7C35"/>
    <w:rsid w:val="00BA04E2"/>
    <w:rsid w:val="00BC4A04"/>
    <w:rsid w:val="00C55924"/>
    <w:rsid w:val="00C72B85"/>
    <w:rsid w:val="00C773AA"/>
    <w:rsid w:val="00D44BFB"/>
    <w:rsid w:val="00DB245D"/>
    <w:rsid w:val="00DD55BC"/>
    <w:rsid w:val="00E027CB"/>
    <w:rsid w:val="00E43383"/>
    <w:rsid w:val="00F83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21D8E-7D52-45EE-90C8-265A3C6C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DF6"/>
    <w:pPr>
      <w:spacing w:after="200" w:line="276" w:lineRule="auto"/>
    </w:pPr>
    <w:rPr>
      <w:rFonts w:ascii="Calibri" w:eastAsia="Calibri" w:hAnsi="Calibri" w:cs="Times New Roman"/>
    </w:rPr>
  </w:style>
  <w:style w:type="paragraph" w:styleId="1">
    <w:name w:val="heading 1"/>
    <w:basedOn w:val="a"/>
    <w:link w:val="10"/>
    <w:uiPriority w:val="99"/>
    <w:qFormat/>
    <w:rsid w:val="002A4DF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2A4D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A4D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2A4DF6"/>
    <w:rPr>
      <w:rFonts w:asciiTheme="majorHAnsi" w:eastAsiaTheme="majorEastAsia" w:hAnsiTheme="majorHAnsi" w:cstheme="majorBidi"/>
      <w:color w:val="2E74B5" w:themeColor="accent1" w:themeShade="BF"/>
      <w:sz w:val="26"/>
      <w:szCs w:val="26"/>
    </w:rPr>
  </w:style>
  <w:style w:type="character" w:styleId="a3">
    <w:name w:val="Hyperlink"/>
    <w:basedOn w:val="a0"/>
    <w:uiPriority w:val="99"/>
    <w:semiHidden/>
    <w:unhideWhenUsed/>
    <w:rsid w:val="002A4DF6"/>
    <w:rPr>
      <w:rFonts w:ascii="Times New Roman" w:hAnsi="Times New Roman" w:cs="Times New Roman" w:hint="default"/>
      <w:color w:val="0000FF"/>
      <w:u w:val="single"/>
    </w:rPr>
  </w:style>
  <w:style w:type="character" w:styleId="a4">
    <w:name w:val="FollowedHyperlink"/>
    <w:basedOn w:val="a0"/>
    <w:uiPriority w:val="99"/>
    <w:semiHidden/>
    <w:unhideWhenUsed/>
    <w:rsid w:val="002A4DF6"/>
    <w:rPr>
      <w:color w:val="954F72" w:themeColor="followedHyperlink"/>
      <w:u w:val="single"/>
    </w:rPr>
  </w:style>
  <w:style w:type="character" w:styleId="a5">
    <w:name w:val="Strong"/>
    <w:basedOn w:val="a0"/>
    <w:uiPriority w:val="99"/>
    <w:qFormat/>
    <w:rsid w:val="002A4DF6"/>
    <w:rPr>
      <w:rFonts w:ascii="Times New Roman" w:hAnsi="Times New Roman" w:cs="Times New Roman" w:hint="default"/>
      <w:b/>
      <w:bCs/>
    </w:rPr>
  </w:style>
  <w:style w:type="paragraph" w:styleId="a6">
    <w:name w:val="Normal (Web)"/>
    <w:basedOn w:val="a"/>
    <w:semiHidden/>
    <w:unhideWhenUsed/>
    <w:rsid w:val="002A4DF6"/>
    <w:pPr>
      <w:spacing w:before="100" w:after="100" w:line="240" w:lineRule="auto"/>
      <w:ind w:left="140" w:right="140" w:firstLine="400"/>
      <w:jc w:val="both"/>
    </w:pPr>
    <w:rPr>
      <w:rFonts w:ascii="Arial" w:hAnsi="Arial" w:cs="Arial"/>
      <w:color w:val="666666"/>
      <w:lang w:eastAsia="ru-RU"/>
    </w:rPr>
  </w:style>
  <w:style w:type="paragraph" w:styleId="a7">
    <w:name w:val="header"/>
    <w:basedOn w:val="a"/>
    <w:link w:val="a8"/>
    <w:uiPriority w:val="99"/>
    <w:semiHidden/>
    <w:unhideWhenUsed/>
    <w:rsid w:val="002A4DF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A4DF6"/>
    <w:rPr>
      <w:rFonts w:ascii="Calibri" w:eastAsia="Calibri" w:hAnsi="Calibri" w:cs="Times New Roman"/>
    </w:rPr>
  </w:style>
  <w:style w:type="paragraph" w:styleId="a9">
    <w:name w:val="footer"/>
    <w:basedOn w:val="a"/>
    <w:link w:val="aa"/>
    <w:uiPriority w:val="99"/>
    <w:semiHidden/>
    <w:unhideWhenUsed/>
    <w:rsid w:val="002A4DF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A4DF6"/>
    <w:rPr>
      <w:rFonts w:ascii="Calibri" w:eastAsia="Calibri" w:hAnsi="Calibri" w:cs="Times New Roman"/>
    </w:rPr>
  </w:style>
  <w:style w:type="paragraph" w:styleId="ab">
    <w:name w:val="Balloon Text"/>
    <w:basedOn w:val="a"/>
    <w:link w:val="ac"/>
    <w:uiPriority w:val="99"/>
    <w:semiHidden/>
    <w:unhideWhenUsed/>
    <w:rsid w:val="002A4DF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A4DF6"/>
    <w:rPr>
      <w:rFonts w:ascii="Tahoma" w:eastAsia="Calibri" w:hAnsi="Tahoma" w:cs="Tahoma"/>
      <w:sz w:val="16"/>
      <w:szCs w:val="16"/>
    </w:rPr>
  </w:style>
  <w:style w:type="paragraph" w:styleId="ad">
    <w:name w:val="No Spacing"/>
    <w:uiPriority w:val="1"/>
    <w:qFormat/>
    <w:rsid w:val="002A4DF6"/>
    <w:pPr>
      <w:spacing w:after="0" w:line="240" w:lineRule="auto"/>
    </w:pPr>
    <w:rPr>
      <w:rFonts w:ascii="Calibri" w:eastAsia="Calibri" w:hAnsi="Calibri" w:cs="Times New Roman"/>
    </w:rPr>
  </w:style>
  <w:style w:type="paragraph" w:styleId="ae">
    <w:name w:val="List Paragraph"/>
    <w:basedOn w:val="a"/>
    <w:uiPriority w:val="34"/>
    <w:qFormat/>
    <w:rsid w:val="002A4DF6"/>
    <w:pPr>
      <w:ind w:left="720"/>
      <w:contextualSpacing/>
    </w:pPr>
  </w:style>
  <w:style w:type="paragraph" w:customStyle="1" w:styleId="Style1">
    <w:name w:val="Style1"/>
    <w:basedOn w:val="a"/>
    <w:rsid w:val="002A4DF6"/>
    <w:pPr>
      <w:widowControl w:val="0"/>
      <w:autoSpaceDE w:val="0"/>
      <w:autoSpaceDN w:val="0"/>
      <w:adjustRightInd w:val="0"/>
      <w:spacing w:after="0" w:line="240" w:lineRule="auto"/>
    </w:pPr>
    <w:rPr>
      <w:rFonts w:ascii="Tahoma" w:hAnsi="Tahoma"/>
      <w:sz w:val="24"/>
      <w:szCs w:val="24"/>
      <w:lang w:eastAsia="ru-RU"/>
    </w:rPr>
  </w:style>
  <w:style w:type="paragraph" w:customStyle="1" w:styleId="Style4">
    <w:name w:val="Style4"/>
    <w:basedOn w:val="a"/>
    <w:rsid w:val="002A4DF6"/>
    <w:pPr>
      <w:widowControl w:val="0"/>
      <w:autoSpaceDE w:val="0"/>
      <w:autoSpaceDN w:val="0"/>
      <w:adjustRightInd w:val="0"/>
      <w:spacing w:after="0" w:line="271" w:lineRule="exact"/>
      <w:ind w:hanging="170"/>
    </w:pPr>
    <w:rPr>
      <w:rFonts w:ascii="Tahoma" w:hAnsi="Tahoma"/>
      <w:sz w:val="24"/>
      <w:szCs w:val="24"/>
      <w:lang w:eastAsia="ru-RU"/>
    </w:rPr>
  </w:style>
  <w:style w:type="paragraph" w:customStyle="1" w:styleId="Style5">
    <w:name w:val="Style5"/>
    <w:basedOn w:val="a"/>
    <w:rsid w:val="002A4DF6"/>
    <w:pPr>
      <w:widowControl w:val="0"/>
      <w:autoSpaceDE w:val="0"/>
      <w:autoSpaceDN w:val="0"/>
      <w:adjustRightInd w:val="0"/>
      <w:spacing w:after="0" w:line="276" w:lineRule="exact"/>
      <w:jc w:val="center"/>
    </w:pPr>
    <w:rPr>
      <w:rFonts w:ascii="Tahoma" w:hAnsi="Tahoma"/>
      <w:sz w:val="24"/>
      <w:szCs w:val="24"/>
      <w:lang w:eastAsia="ru-RU"/>
    </w:rPr>
  </w:style>
  <w:style w:type="character" w:customStyle="1" w:styleId="11">
    <w:name w:val="Текст выноски Знак1"/>
    <w:basedOn w:val="a0"/>
    <w:uiPriority w:val="99"/>
    <w:semiHidden/>
    <w:rsid w:val="002A4DF6"/>
    <w:rPr>
      <w:rFonts w:ascii="Segoe UI" w:eastAsia="Calibri" w:hAnsi="Segoe UI" w:cs="Segoe UI" w:hint="default"/>
      <w:sz w:val="18"/>
      <w:szCs w:val="18"/>
    </w:rPr>
  </w:style>
  <w:style w:type="character" w:customStyle="1" w:styleId="FontStyle11">
    <w:name w:val="Font Style11"/>
    <w:basedOn w:val="a0"/>
    <w:rsid w:val="002A4DF6"/>
    <w:rPr>
      <w:rFonts w:ascii="Tahoma" w:hAnsi="Tahoma" w:cs="Tahoma" w:hint="default"/>
      <w:b/>
      <w:bCs/>
      <w:sz w:val="16"/>
      <w:szCs w:val="16"/>
    </w:rPr>
  </w:style>
  <w:style w:type="character" w:customStyle="1" w:styleId="FontStyle12">
    <w:name w:val="Font Style12"/>
    <w:basedOn w:val="a0"/>
    <w:rsid w:val="002A4DF6"/>
    <w:rPr>
      <w:rFonts w:ascii="Tahoma" w:hAnsi="Tahoma" w:cs="Tahoma" w:hint="default"/>
      <w:sz w:val="18"/>
      <w:szCs w:val="18"/>
    </w:rPr>
  </w:style>
  <w:style w:type="table" w:styleId="af">
    <w:name w:val="Table Grid"/>
    <w:basedOn w:val="a1"/>
    <w:rsid w:val="002A4DF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39"/>
    <w:rsid w:val="002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9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sad30.yaguo.ru" TargetMode="External"/><Relationship Id="rId3" Type="http://schemas.openxmlformats.org/officeDocument/2006/relationships/settings" Target="settings.xml"/><Relationship Id="rId7" Type="http://schemas.openxmlformats.org/officeDocument/2006/relationships/hyperlink" Target="mailto:detsad30@yagu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ru/documents/ods.asp?m=A/RES/44/25"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18529</Words>
  <Characters>105620</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user03</cp:lastModifiedBy>
  <cp:revision>42</cp:revision>
  <cp:lastPrinted>2020-10-27T02:16:00Z</cp:lastPrinted>
  <dcterms:created xsi:type="dcterms:W3CDTF">2017-06-20T09:31:00Z</dcterms:created>
  <dcterms:modified xsi:type="dcterms:W3CDTF">2020-10-27T11:37:00Z</dcterms:modified>
</cp:coreProperties>
</file>