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4A" w:rsidRDefault="00086541" w:rsidP="00330F9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63535" cy="836411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81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836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41" w:rsidRDefault="00086541" w:rsidP="00330F9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541" w:rsidRDefault="00086541" w:rsidP="00330F9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7895" w:rsidRPr="00BA7895" w:rsidRDefault="00BA7895" w:rsidP="00BA7895">
      <w:pPr>
        <w:jc w:val="center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1.1. Совет родителей воспитанников (далее - Совет) является одной из форм постоянно дей</w:t>
      </w:r>
      <w:r>
        <w:rPr>
          <w:rFonts w:ascii="Times New Roman" w:hAnsi="Times New Roman"/>
          <w:sz w:val="24"/>
          <w:szCs w:val="24"/>
        </w:rPr>
        <w:t xml:space="preserve">ствующих органов самоуправления </w:t>
      </w:r>
      <w:r w:rsidRPr="00BA7895">
        <w:rPr>
          <w:rFonts w:ascii="Times New Roman" w:hAnsi="Times New Roman"/>
          <w:sz w:val="24"/>
          <w:szCs w:val="24"/>
        </w:rPr>
        <w:t>Муниципального бюджетного до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BA7895">
        <w:rPr>
          <w:rFonts w:ascii="Times New Roman" w:hAnsi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/>
          <w:sz w:val="24"/>
          <w:szCs w:val="24"/>
        </w:rPr>
        <w:t>Д</w:t>
      </w:r>
      <w:r w:rsidRPr="00BA789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тский сад присмотра и оздоровления №30 «Малышок» </w:t>
      </w:r>
      <w:r w:rsidRPr="00BA7895">
        <w:rPr>
          <w:rFonts w:ascii="Times New Roman" w:hAnsi="Times New Roman"/>
          <w:sz w:val="24"/>
          <w:szCs w:val="24"/>
        </w:rPr>
        <w:t>городского округа «город Якутск» (далее - Учреждение).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1.2. Совет создается в целях содействия Учреждении в осуществлении воспитания и обучения детей.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1.3. Положение составлено в соответствии с Федеральным законом от 29.12.2012 N° 273-Ф3 "0б образовании в Российской Федерации", Конвенцией ООН о правах ребенка, Уставом Учреждения и другими нормативными правовыми актами, регулирующими деятельность Учреждения.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1.4. Совет формируется сроком на один учебный год из представителей родителей обучающихся, избранных на родительских собраниях групп.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1.5. Совет возглавляет председатель, которого избирают на первом заседании члены Совета.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1.6. Для координации работы педагогический совет 0О кооптирует в состав Совета одного из членов администрации ОО.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 xml:space="preserve">1.7. Решения Совета являются рекомендательными для участников образовательных отношений. Обязательными являются только те решения, в </w:t>
      </w:r>
      <w:r w:rsidR="00916274" w:rsidRPr="00BA7895">
        <w:rPr>
          <w:rFonts w:ascii="Times New Roman" w:hAnsi="Times New Roman"/>
          <w:sz w:val="24"/>
          <w:szCs w:val="24"/>
        </w:rPr>
        <w:t>целях,</w:t>
      </w:r>
      <w:r w:rsidRPr="00BA7895">
        <w:rPr>
          <w:rFonts w:ascii="Times New Roman" w:hAnsi="Times New Roman"/>
          <w:sz w:val="24"/>
          <w:szCs w:val="24"/>
        </w:rPr>
        <w:t xml:space="preserve"> реализации которых издается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приказ по ОО или принимается решение управляющего совета ОО.</w:t>
      </w:r>
    </w:p>
    <w:p w:rsidR="00BA7895" w:rsidRPr="00BA7895" w:rsidRDefault="00BA7895" w:rsidP="00BA7895">
      <w:pPr>
        <w:jc w:val="center"/>
        <w:rPr>
          <w:rFonts w:ascii="Times New Roman" w:hAnsi="Times New Roman"/>
          <w:b/>
          <w:sz w:val="24"/>
          <w:szCs w:val="24"/>
        </w:rPr>
      </w:pPr>
      <w:r w:rsidRPr="00BA7895">
        <w:rPr>
          <w:rFonts w:ascii="Times New Roman" w:hAnsi="Times New Roman"/>
          <w:b/>
          <w:sz w:val="24"/>
          <w:szCs w:val="24"/>
        </w:rPr>
        <w:t>2. Задачи и функции Совета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Основными задачами и функциями Совета являются: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2.1. Совершенствование условий образовательной деятельности:</w:t>
      </w:r>
    </w:p>
    <w:p w:rsid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 xml:space="preserve">защита интересов воспитанников и их родителей (законных представителей); 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>помощь педагогическому коллективу в прове</w:t>
      </w:r>
      <w:r>
        <w:rPr>
          <w:rFonts w:ascii="Times New Roman" w:hAnsi="Times New Roman"/>
          <w:sz w:val="24"/>
          <w:szCs w:val="24"/>
        </w:rPr>
        <w:t xml:space="preserve">дении мероприятий, коллективных </w:t>
      </w:r>
      <w:r w:rsidRPr="00BA7895">
        <w:rPr>
          <w:rFonts w:ascii="Times New Roman" w:hAnsi="Times New Roman"/>
          <w:sz w:val="24"/>
          <w:szCs w:val="24"/>
        </w:rPr>
        <w:t>творческих дел;</w:t>
      </w:r>
    </w:p>
    <w:p w:rsid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 xml:space="preserve">работа по выявлению социально незащищенных детей; 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>участие в повышении педагогической культуры роди</w:t>
      </w:r>
      <w:r>
        <w:rPr>
          <w:rFonts w:ascii="Times New Roman" w:hAnsi="Times New Roman"/>
          <w:sz w:val="24"/>
          <w:szCs w:val="24"/>
        </w:rPr>
        <w:t xml:space="preserve">телей (законных представителей) </w:t>
      </w:r>
      <w:r w:rsidRPr="00BA7895">
        <w:rPr>
          <w:rFonts w:ascii="Times New Roman" w:hAnsi="Times New Roman"/>
          <w:sz w:val="24"/>
          <w:szCs w:val="24"/>
        </w:rPr>
        <w:t>воспитанников, их педагогического всеобуча;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 xml:space="preserve">проведение </w:t>
      </w:r>
      <w:r w:rsidR="00321D4A" w:rsidRPr="00BA7895">
        <w:rPr>
          <w:rFonts w:ascii="Times New Roman" w:hAnsi="Times New Roman"/>
          <w:sz w:val="24"/>
          <w:szCs w:val="24"/>
        </w:rPr>
        <w:t>разъяснительной</w:t>
      </w:r>
      <w:r w:rsidRPr="00BA7895">
        <w:rPr>
          <w:rFonts w:ascii="Times New Roman" w:hAnsi="Times New Roman"/>
          <w:sz w:val="24"/>
          <w:szCs w:val="24"/>
        </w:rPr>
        <w:t xml:space="preserve"> и консультативной р</w:t>
      </w:r>
      <w:r w:rsidR="00916274">
        <w:rPr>
          <w:rFonts w:ascii="Times New Roman" w:hAnsi="Times New Roman"/>
          <w:sz w:val="24"/>
          <w:szCs w:val="24"/>
        </w:rPr>
        <w:t xml:space="preserve">аботы среди родителей (законных </w:t>
      </w:r>
      <w:r w:rsidRPr="00BA7895">
        <w:rPr>
          <w:rFonts w:ascii="Times New Roman" w:hAnsi="Times New Roman"/>
          <w:sz w:val="24"/>
          <w:szCs w:val="24"/>
        </w:rPr>
        <w:t>представителей) воспитанников о правах, обязанностей и ответственности участников образовательного процесса;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895">
        <w:rPr>
          <w:rFonts w:ascii="Times New Roman" w:hAnsi="Times New Roman"/>
          <w:sz w:val="24"/>
          <w:szCs w:val="24"/>
        </w:rPr>
        <w:t>контроль за организацией и качеством питания в Учреждении.</w:t>
      </w:r>
    </w:p>
    <w:p w:rsidR="00112EDD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2.2. Организация работы с родителями обучающихся по педагогическому всеобучу, оказание помощи администрации Учреждения в подготовке и проведении родительских собраний по Учреждению</w:t>
      </w:r>
      <w:r>
        <w:rPr>
          <w:rFonts w:ascii="Times New Roman" w:hAnsi="Times New Roman"/>
          <w:sz w:val="24"/>
          <w:szCs w:val="24"/>
        </w:rPr>
        <w:t>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lastRenderedPageBreak/>
        <w:t>2.3. Работа по профилактике правонарушений и безнадзорности, участие в деятельности совета профилактики.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2.4. Внесение предложений управляющему совету о выделении внебюджетных средств на мероприятия по укреплению хозяйственной и учебно-материальной базы Учреждения, ее благоустройству и созданию оптимальных условий для пребывания детей.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незащищённых семей.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2.6 Выражение согласованного мнения родительской общественности при принятии локальных</w:t>
      </w:r>
    </w:p>
    <w:p w:rsid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 xml:space="preserve">нормативных актов </w:t>
      </w:r>
      <w:r>
        <w:rPr>
          <w:rFonts w:ascii="Times New Roman" w:hAnsi="Times New Roman"/>
          <w:sz w:val="24"/>
          <w:szCs w:val="24"/>
        </w:rPr>
        <w:t xml:space="preserve">Учреждения, касающихся прав и </w:t>
      </w:r>
      <w:r w:rsidRPr="00BA7895">
        <w:rPr>
          <w:rFonts w:ascii="Times New Roman" w:hAnsi="Times New Roman"/>
          <w:sz w:val="24"/>
          <w:szCs w:val="24"/>
        </w:rPr>
        <w:t xml:space="preserve">обязанностей участников </w:t>
      </w:r>
      <w:r>
        <w:rPr>
          <w:rFonts w:ascii="Times New Roman" w:hAnsi="Times New Roman"/>
          <w:sz w:val="24"/>
          <w:szCs w:val="24"/>
        </w:rPr>
        <w:t>образовательных отношений.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2.7. Координирует деятельность родительских комитетов групп.</w:t>
      </w:r>
    </w:p>
    <w:p w:rsidR="00BA7895" w:rsidRPr="00BA7895" w:rsidRDefault="00BA7895" w:rsidP="00BA7895">
      <w:pPr>
        <w:jc w:val="center"/>
        <w:rPr>
          <w:rFonts w:ascii="Times New Roman" w:hAnsi="Times New Roman"/>
          <w:b/>
          <w:sz w:val="24"/>
          <w:szCs w:val="24"/>
        </w:rPr>
      </w:pPr>
      <w:r w:rsidRPr="00BA7895">
        <w:rPr>
          <w:rFonts w:ascii="Times New Roman" w:hAnsi="Times New Roman"/>
          <w:b/>
          <w:sz w:val="24"/>
          <w:szCs w:val="24"/>
        </w:rPr>
        <w:t>3. Права Совета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Совет имеет право: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3.1. Вносить предложения руководству и органам самоуправления Учреждения по совершенствованию управления, получать информацию о результатах их рассмотрения.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3.2. Обращаться за разъяснениями в учреждения и организации по вопросам воспитания детей.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3.3. Заслушивать и получать информацию от руководства Учреждения, других органов управления о результатах образовательной деятельности, о воспитании обучающихся.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3.4. Вызывать на свои заседания родителей (законных представителей) обучающихся по представлению (решению) родительского комитета класса/группы, исчерпавшего возможности педагогического воздействия.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3.5. Принимать участие в обсуждении локальных нормативных актов Учреждения в части установления прав и обязанностей обучающихся и их родителей.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3.6. Давать разъяснения и принимать меры по рассматриваемым обращениям родителей (законных пред</w:t>
      </w:r>
      <w:r w:rsidR="00321D4A">
        <w:rPr>
          <w:rFonts w:ascii="Times New Roman" w:hAnsi="Times New Roman"/>
          <w:sz w:val="24"/>
          <w:szCs w:val="24"/>
        </w:rPr>
        <w:t xml:space="preserve">ставителей) </w:t>
      </w:r>
      <w:r w:rsidRPr="00BA7895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 xml:space="preserve">хся, председателей родительских комитетов </w:t>
      </w:r>
      <w:r w:rsidRPr="00BA7895">
        <w:rPr>
          <w:rFonts w:ascii="Times New Roman" w:hAnsi="Times New Roman"/>
          <w:sz w:val="24"/>
          <w:szCs w:val="24"/>
        </w:rPr>
        <w:t>классов/групп по вопросам охраны жизни и здоровья детей, соблюдения их прав.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3.7. Выносить общественное порицание родителям, уклоняющимся от воспитания детей в семье.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 Учреждения.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3.9.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3.10. Разрабатывать и принимать локальные акты в рамках установленной компетенции.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lastRenderedPageBreak/>
        <w:t>3.11. Председатель Совета может присутствовать на заседаниях педагогического совета и других органов самоуправления по вопросам соблюдения Устава Учреждения, дисциплины, соблюдения прав обучающихся.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3.12. Принимать участие в решении вопросо</w:t>
      </w:r>
      <w:r>
        <w:rPr>
          <w:rFonts w:ascii="Times New Roman" w:hAnsi="Times New Roman"/>
          <w:sz w:val="24"/>
          <w:szCs w:val="24"/>
        </w:rPr>
        <w:t>в по оказанию материальной помощ</w:t>
      </w:r>
      <w:r w:rsidRPr="00BA7895">
        <w:rPr>
          <w:rFonts w:ascii="Times New Roman" w:hAnsi="Times New Roman"/>
          <w:sz w:val="24"/>
          <w:szCs w:val="24"/>
        </w:rPr>
        <w:t>и социально незащищенным обучающимся.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3.13. Принимать участие в работе комиссии Учреждения по урегулированию споров между участниками образовательных отношений.</w:t>
      </w:r>
    </w:p>
    <w:p w:rsidR="00BA7895" w:rsidRPr="00321D4A" w:rsidRDefault="00BA7895" w:rsidP="00BA7895">
      <w:pPr>
        <w:jc w:val="center"/>
        <w:rPr>
          <w:rFonts w:ascii="Times New Roman" w:hAnsi="Times New Roman"/>
          <w:b/>
          <w:sz w:val="24"/>
          <w:szCs w:val="24"/>
        </w:rPr>
      </w:pPr>
      <w:r w:rsidRPr="00321D4A">
        <w:rPr>
          <w:rFonts w:ascii="Times New Roman" w:hAnsi="Times New Roman"/>
          <w:b/>
          <w:sz w:val="24"/>
          <w:szCs w:val="24"/>
        </w:rPr>
        <w:t>4. Организация деятельности Совета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4.1. Совет принимает годовой план работы, который согласуется с руководителем Учреждения.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4.2. Совет проводит свои заседания в соответствии с годовым планом работы, но не реже двух раз в год.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4.3. Решения считаются правомочными, если на заседании присутствовало не менее половины членов Совета.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4.4. Решения принимаются открытым голосованием простым большинством голосов.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4.6. Председатель отчитывается о работе Совета перед общесадовским родительским собранием.</w:t>
      </w:r>
    </w:p>
    <w:p w:rsidR="00BA7895" w:rsidRPr="00BA7895" w:rsidRDefault="00BA7895" w:rsidP="00BA7895">
      <w:pPr>
        <w:jc w:val="center"/>
        <w:rPr>
          <w:rFonts w:ascii="Times New Roman" w:hAnsi="Times New Roman"/>
          <w:b/>
          <w:sz w:val="24"/>
          <w:szCs w:val="24"/>
        </w:rPr>
      </w:pPr>
      <w:r w:rsidRPr="00BA7895">
        <w:rPr>
          <w:rFonts w:ascii="Times New Roman" w:hAnsi="Times New Roman"/>
          <w:b/>
          <w:sz w:val="24"/>
          <w:szCs w:val="24"/>
        </w:rPr>
        <w:t>5. Документация Совета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5.1. Заседания Совета оформляются в виде протоколов. Протоколы ведет секретарь, избранный Советом.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5.2. Протоколы вносят в книгу протоколов председатель Совета. Каждый протокол подписывает</w:t>
      </w:r>
      <w:r>
        <w:rPr>
          <w:rFonts w:ascii="Times New Roman" w:hAnsi="Times New Roman"/>
          <w:sz w:val="24"/>
          <w:szCs w:val="24"/>
        </w:rPr>
        <w:t xml:space="preserve"> председатель Совета.</w:t>
      </w:r>
    </w:p>
    <w:p w:rsidR="00BA7895" w:rsidRPr="00BA7895" w:rsidRDefault="00BA7895" w:rsidP="00BA7895">
      <w:pPr>
        <w:jc w:val="both"/>
        <w:rPr>
          <w:rFonts w:ascii="Times New Roman" w:hAnsi="Times New Roman"/>
          <w:sz w:val="24"/>
          <w:szCs w:val="24"/>
        </w:rPr>
      </w:pPr>
      <w:r w:rsidRPr="00BA7895">
        <w:rPr>
          <w:rFonts w:ascii="Times New Roman" w:hAnsi="Times New Roman"/>
          <w:sz w:val="24"/>
          <w:szCs w:val="24"/>
        </w:rPr>
        <w:t>5.3. Протоколы хранятся в делах Учреждения.</w:t>
      </w:r>
    </w:p>
    <w:sectPr w:rsidR="00BA7895" w:rsidRPr="00BA7895" w:rsidSect="0091627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64" w:rsidRDefault="00187B64" w:rsidP="00330F91">
      <w:pPr>
        <w:spacing w:after="0" w:line="240" w:lineRule="auto"/>
      </w:pPr>
      <w:r>
        <w:separator/>
      </w:r>
    </w:p>
  </w:endnote>
  <w:endnote w:type="continuationSeparator" w:id="0">
    <w:p w:rsidR="00187B64" w:rsidRDefault="00187B64" w:rsidP="003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64" w:rsidRDefault="00187B64" w:rsidP="00330F91">
      <w:pPr>
        <w:spacing w:after="0" w:line="240" w:lineRule="auto"/>
      </w:pPr>
      <w:r>
        <w:separator/>
      </w:r>
    </w:p>
  </w:footnote>
  <w:footnote w:type="continuationSeparator" w:id="0">
    <w:p w:rsidR="00187B64" w:rsidRDefault="00187B64" w:rsidP="0033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D"/>
    <w:rsid w:val="00086541"/>
    <w:rsid w:val="00112EDD"/>
    <w:rsid w:val="00187B64"/>
    <w:rsid w:val="00321D4A"/>
    <w:rsid w:val="00330F91"/>
    <w:rsid w:val="007A6B07"/>
    <w:rsid w:val="008475DD"/>
    <w:rsid w:val="00916274"/>
    <w:rsid w:val="00BA7895"/>
    <w:rsid w:val="00C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F9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F9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F9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F9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2023-06-08T02:31:00Z</dcterms:created>
  <dcterms:modified xsi:type="dcterms:W3CDTF">2023-06-08T04:38:00Z</dcterms:modified>
</cp:coreProperties>
</file>